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9ed77ab36450e" w:history="1">
              <w:r>
                <w:rPr>
                  <w:rStyle w:val="Hyperlink"/>
                </w:rPr>
                <w:t>2025-2031年中国农业商业银行市场调研与前景趋势分析报告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9ed77ab36450e" w:history="1">
              <w:r>
                <w:rPr>
                  <w:rStyle w:val="Hyperlink"/>
                </w:rPr>
                <w:t>2025-2031年中国农业商业银行市场调研与前景趋势分析报告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9ed77ab36450e" w:history="1">
                <w:r>
                  <w:rPr>
                    <w:rStyle w:val="Hyperlink"/>
                  </w:rPr>
                  <w:t>https://www.20087.com/2/18/NongYeShangYeYinHangShiChangQianJingFenXi.html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商业银行是以服务“三农”为核心定位的地方性金融机构，主要面向县域经济、农村小微企业及农户提供存贷款、结算、理财等综合金融服务。随着乡村振兴战略深入推进与金融科技加速渗透，农业商业银行在业务模式创新、数字化转型、普惠金融产品开发等方面持续优化，部分机构通过建设移动银行系统、拓展线上信贷服务、加强与农业产业链协同等方式提升服务效率与市场覆盖面。然而，行业内仍面临区域发展不均衡、风控能力薄弱、科技投入有限、同业竞争加剧等问题，影响其在全国范围内的可持续发展与金融资源配置效率。</w:t>
      </w:r>
      <w:r>
        <w:rPr>
          <w:rFonts w:hint="eastAsia"/>
        </w:rPr>
        <w:br/>
      </w:r>
      <w:r>
        <w:rPr>
          <w:rFonts w:hint="eastAsia"/>
        </w:rPr>
        <w:t>　　未来，农业商业银行将围绕数字赋能、精准服务与融合发展持续推进，成为农村金融体系向智能化与生态化方向演进的重要支撑力量。支持基于大数据与AI的智能风控模型、与农产品供应链深度融合的定制化融资方案、搭载区块链技术的农业信用信息平台将进一步拓展其在智慧农业、乡村产业振兴、农民创业扶持等领域的战略价值。同时，在政策鼓励金融支持实体经济与城乡融合发展背景下，农业商业银行有望纳入国家普惠金融改革试验区重点支持对象，并与地方政府、农业科技企业、电商平台形成协同发展路径。具备服务网络健全、本地资源丰富与科技响应能力强的机构将在行业中占据更有利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9ed77ab36450e" w:history="1">
        <w:r>
          <w:rPr>
            <w:rStyle w:val="Hyperlink"/>
          </w:rPr>
          <w:t>2025-2031年中国农业商业银行市场调研与前景趋势分析报告</w:t>
        </w:r>
      </w:hyperlink>
      <w:r>
        <w:rPr>
          <w:rFonts w:hint="eastAsia"/>
        </w:rPr>
        <w:t>》系统分析了农业商业银行行业的市场规模、供需动态及竞争格局，重点评估了主要农业商业银行企业的经营表现，并对农业商业银行行业未来发展趋势进行了科学预测。报告结合农业商业银行技术现状与SWOT分析，揭示了市场机遇与潜在风险。市场调研网发布的《</w:t>
      </w:r>
      <w:hyperlink r:id="R8349ed77ab36450e" w:history="1">
        <w:r>
          <w:rPr>
            <w:rStyle w:val="Hyperlink"/>
          </w:rPr>
          <w:t>2025-2031年中国农业商业银行市场调研与前景趋势分析报告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农业商业银行产业概述</w:t>
      </w:r>
      <w:r>
        <w:rPr>
          <w:rFonts w:hint="eastAsia"/>
        </w:rPr>
        <w:br/>
      </w:r>
      <w:r>
        <w:rPr>
          <w:rFonts w:hint="eastAsia"/>
        </w:rPr>
        <w:t>　　第一节 农业商业银行定义与分类</w:t>
      </w:r>
      <w:r>
        <w:rPr>
          <w:rFonts w:hint="eastAsia"/>
        </w:rPr>
        <w:br/>
      </w:r>
      <w:r>
        <w:rPr>
          <w:rFonts w:hint="eastAsia"/>
        </w:rPr>
        <w:t>　　第二节 农业商业银行产业链结构及关键环节剖析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农业商业银行商业模式与盈利模式解析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农业商业银行经济指标与行业评估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全球农业商业银行市场发展综述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2019-2024年全球农业商业银行市场规模及增长趋势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主要国家与地区农业商业银行市场对比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2025-2031年全球农业商业银行行业发展趋势与前景预测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国际农业商业银行市场发展趋势及对我国启示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二、对我国农业商业银行市场的借鉴意义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中国农业商业银行行业市场规模分析与预测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农业商业银行市场的总体规模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一、2019-2024年农业商业银行市场规模变化及趋势分析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二、2025年农业商业银行行业市场规模特点</w:t>
      </w:r>
      <w:r>
        <w:rPr>
          <w:rFonts w:hint="eastAsia"/>
        </w:rPr>
        <w:br/>
      </w:r>
      <w:r>
        <w:rPr>
          <w:rFonts w:hint="eastAsia"/>
        </w:rPr>
        <w:t>　　第二节 农业商业银行市场规模的构成</w:t>
      </w:r>
      <w:r>
        <w:rPr>
          <w:rFonts w:hint="eastAsia"/>
        </w:rPr>
        <w:br/>
      </w:r>
      <w:r>
        <w:rPr>
          <w:rFonts w:hint="eastAsia"/>
        </w:rPr>
        <w:t>　　　　一、农业商业银行客户群体特征与偏好分析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二、不同类型农业商业银行市场规模分布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三、各地区农业商业银行市场规模差异与特点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农业商业银行市场规模的预测与展望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一、未来几年农业商业银行市场规模增长预测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2024-2025年农业商业银行行业技术发展现状及趋势分析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农业商业银行行业技术发展现状分析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国内外农业商业银行行业技术差距分析及差距形成的主要原因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农业商业银行行业技术发展方向、趋势预测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提升农业商业银行行业技术能力策略建议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2019-2024年中国农业商业银行行业总体发展与财务状况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2019-2024年农业商业银行行业规模情况</w:t>
      </w:r>
      <w:r>
        <w:rPr>
          <w:rFonts w:hint="eastAsia"/>
        </w:rPr>
        <w:br/>
      </w:r>
      <w:r>
        <w:rPr>
          <w:rFonts w:hint="eastAsia"/>
        </w:rPr>
        <w:t>　　　　一、农业商业银行行业企业数量规模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二、农业商业银行行业从业人员规模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三、农业商业银行行业市场敏感性分析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2019-2024年农业商业银行行业财务能力分析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一、农业商业银行行业盈利能力</w:t>
      </w:r>
      <w:r>
        <w:rPr>
          <w:rFonts w:hint="eastAsia"/>
        </w:rPr>
        <w:br/>
      </w:r>
      <w:r>
        <w:rPr>
          <w:rFonts w:hint="eastAsia"/>
        </w:rPr>
        <w:t>　　　　二、农业商业银行行业偿债能力</w:t>
      </w:r>
      <w:r>
        <w:rPr>
          <w:rFonts w:hint="eastAsia"/>
        </w:rPr>
        <w:br/>
      </w:r>
      <w:r>
        <w:rPr>
          <w:rFonts w:hint="eastAsia"/>
        </w:rPr>
        <w:t>　　　　三、农业商业银行行业营运能力</w:t>
      </w:r>
      <w:r>
        <w:rPr>
          <w:rFonts w:hint="eastAsia"/>
        </w:rPr>
        <w:br/>
      </w:r>
      <w:r>
        <w:rPr>
          <w:rFonts w:hint="eastAsia"/>
        </w:rPr>
        <w:t>　　　　四、农业商业银行行业发展能力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中国农业商业银行行业细分市场调研与机会挖掘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农业商业银行细分市场（一）市场调研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农业商业银行细分市场（二）市场调研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中国农业商业银行行业区域市场调研分析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2019-2024年中国农业商业银行行业重点区域调研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一、重点地区（一）农业商业银行市场规模与特点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二、重点地区（二）农业商业银行市场规模及特点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三、重点地区（三）农业商业银行市场规模及特点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四、重点地区（四）农业商业银行市场规模及特点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不同区域农业商业银行市场的对比与启示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二、农业商业银行市场拓展策略与建议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中国农业商业银行行业的营销渠道与客户分析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农业商业银行行业渠道分析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二、各类渠道对农业商业银行行业的影响</w:t>
      </w:r>
      <w:r>
        <w:rPr>
          <w:rFonts w:hint="eastAsia"/>
        </w:rPr>
        <w:br/>
      </w:r>
      <w:r>
        <w:rPr>
          <w:rFonts w:hint="eastAsia"/>
        </w:rPr>
        <w:t>　　　　三、主要农业商业银行企业渠道策略研究</w:t>
      </w:r>
      <w:r>
        <w:rPr>
          <w:rFonts w:hint="eastAsia"/>
        </w:rPr>
        <w:br/>
      </w:r>
      <w:r>
        <w:rPr>
          <w:rFonts w:hint="eastAsia"/>
        </w:rPr>
        <w:t>　　第二节 农业商业银行行业客户分析与定位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中国农业商业银行行业竞争格局及策略选择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农业商业银行行业总体市场竞争状况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一、农业商业银行行业竞争结构分析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二、农业商业银行企业竞争格局与集中度评估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三、农业商业银行行业SWOT分析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农业商业银行行业重点企业调研分析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农业商业银行企业发展策略分析</w:t>
      </w:r>
      <w:r>
        <w:rPr>
          <w:rFonts w:hint="eastAsia"/>
        </w:rPr>
        <w:br/>
      </w:r>
      <w:r>
        <w:rPr>
          <w:rFonts w:hint="eastAsia"/>
        </w:rPr>
        <w:t>　　第一节 农业商业银行市场与销售策略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农业商业银行品牌战略思考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中国农业商业银行行业发展环境分析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二、农业商业银行行业主管部门、监管体制及相关政策法规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3、农业商业银行行业的主要法律、法规和政策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4、2025年农业商业银行行业法律法规和政策对行业的影响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二、农业商业银行消费者需求分析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一、农业商业银行技术的应用与创新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二、农业商业银行行业发展的技术趋势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2025-2031年农业商业银行行业展趋势预测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2025-2031年农业商业银行市场发展前景分析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一、农业商业银行市场发展潜力</w:t>
      </w:r>
      <w:r>
        <w:rPr>
          <w:rFonts w:hint="eastAsia"/>
        </w:rPr>
        <w:br/>
      </w:r>
      <w:r>
        <w:rPr>
          <w:rFonts w:hint="eastAsia"/>
        </w:rPr>
        <w:t>　　　　二、农业商业银行市场前景分析</w:t>
      </w:r>
      <w:r>
        <w:rPr>
          <w:rFonts w:hint="eastAsia"/>
        </w:rPr>
        <w:br/>
      </w:r>
      <w:r>
        <w:rPr>
          <w:rFonts w:hint="eastAsia"/>
        </w:rPr>
        <w:t>　　　　三、农业商业银行细分行业发展前景分析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2025-2031年农业商业银行发展趋势预测</w:t>
      </w:r>
      <w:r>
        <w:rPr>
          <w:rFonts w:hint="eastAsia"/>
        </w:rPr>
        <w:br/>
      </w:r>
      <w:r>
        <w:rPr>
          <w:rFonts w:hint="eastAsia"/>
        </w:rPr>
        <w:t>　　　　一、农业商业银行发展趋势预测</w:t>
      </w:r>
      <w:r>
        <w:rPr>
          <w:rFonts w:hint="eastAsia"/>
        </w:rPr>
        <w:br/>
      </w:r>
      <w:r>
        <w:rPr>
          <w:rFonts w:hint="eastAsia"/>
        </w:rPr>
        <w:t>　　　　二、农业商业银行市场规模预测</w:t>
      </w:r>
      <w:r>
        <w:rPr>
          <w:rFonts w:hint="eastAsia"/>
        </w:rPr>
        <w:br/>
      </w:r>
      <w:r>
        <w:rPr>
          <w:rFonts w:hint="eastAsia"/>
        </w:rPr>
        <w:t>　　　　三、农业商业银行细分市场发展趋势预测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未来农业商业银行行业挑战与机遇探讨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一、农业商业银行行业挑战</w:t>
      </w:r>
      <w:r>
        <w:rPr>
          <w:rFonts w:hint="eastAsia"/>
        </w:rPr>
        <w:br/>
      </w:r>
      <w:r>
        <w:rPr>
          <w:rFonts w:hint="eastAsia"/>
        </w:rPr>
        <w:t>　　　　二、农业商业银行行业机遇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农业商业银行行业研究结论及建议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对农业商业银行行业发展的建议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中-智-林－对农业商业银行企业和投资者的建议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农业商业银行介绍</w:t>
      </w:r>
      <w:r>
        <w:rPr>
          <w:rFonts w:hint="eastAsia"/>
        </w:rPr>
        <w:br/>
      </w:r>
      <w:r>
        <w:rPr>
          <w:rFonts w:hint="eastAsia"/>
        </w:rPr>
        <w:t>　　图表 农业商业银行图片</w:t>
      </w:r>
      <w:r>
        <w:rPr>
          <w:rFonts w:hint="eastAsia"/>
        </w:rPr>
        <w:br/>
      </w:r>
      <w:r>
        <w:rPr>
          <w:rFonts w:hint="eastAsia"/>
        </w:rPr>
        <w:t>　　图表 农业商业银行产业链调研</w:t>
      </w:r>
      <w:r>
        <w:rPr>
          <w:rFonts w:hint="eastAsia"/>
        </w:rPr>
        <w:br/>
      </w:r>
      <w:r>
        <w:rPr>
          <w:rFonts w:hint="eastAsia"/>
        </w:rPr>
        <w:t>　　图表 农业商业银行行业特点</w:t>
      </w:r>
      <w:r>
        <w:rPr>
          <w:rFonts w:hint="eastAsia"/>
        </w:rPr>
        <w:br/>
      </w:r>
      <w:r>
        <w:rPr>
          <w:rFonts w:hint="eastAsia"/>
        </w:rPr>
        <w:t>　　图表 农业商业银行政策</w:t>
      </w:r>
      <w:r>
        <w:rPr>
          <w:rFonts w:hint="eastAsia"/>
        </w:rPr>
        <w:br/>
      </w:r>
      <w:r>
        <w:rPr>
          <w:rFonts w:hint="eastAsia"/>
        </w:rPr>
        <w:t>　　图表 农业商业银行技术 标准</w:t>
      </w:r>
      <w:r>
        <w:rPr>
          <w:rFonts w:hint="eastAsia"/>
        </w:rPr>
        <w:br/>
      </w:r>
      <w:r>
        <w:rPr>
          <w:rFonts w:hint="eastAsia"/>
        </w:rPr>
        <w:t>　　图表 农业商业银行最新消息 动态</w:t>
      </w:r>
      <w:r>
        <w:rPr>
          <w:rFonts w:hint="eastAsia"/>
        </w:rPr>
        <w:br/>
      </w:r>
      <w:r>
        <w:rPr>
          <w:rFonts w:hint="eastAsia"/>
        </w:rPr>
        <w:t>　　图表 农业商业银行行业现状</w:t>
      </w:r>
      <w:r>
        <w:rPr>
          <w:rFonts w:hint="eastAsia"/>
        </w:rPr>
        <w:br/>
      </w:r>
      <w:r>
        <w:rPr>
          <w:rFonts w:hint="eastAsia"/>
        </w:rPr>
        <w:t>　　图表 2019-2024年农业商业银行行业市场容量统计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2019-2024年中国农业商业银行市场规模情况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2019-2024年中国农业商业银行销售统计</w:t>
      </w:r>
      <w:r>
        <w:rPr>
          <w:rFonts w:hint="eastAsia"/>
        </w:rPr>
        <w:br/>
      </w:r>
      <w:r>
        <w:rPr>
          <w:rFonts w:hint="eastAsia"/>
        </w:rPr>
        <w:t>　　图表 2019-2024年中国农业商业银行利润总额</w:t>
      </w:r>
      <w:r>
        <w:rPr>
          <w:rFonts w:hint="eastAsia"/>
        </w:rPr>
        <w:br/>
      </w:r>
      <w:r>
        <w:rPr>
          <w:rFonts w:hint="eastAsia"/>
        </w:rPr>
        <w:t>　　图表 2019-2024年中国农业商业银行企业数量统计</w:t>
      </w:r>
      <w:r>
        <w:rPr>
          <w:rFonts w:hint="eastAsia"/>
        </w:rPr>
        <w:br/>
      </w:r>
      <w:r>
        <w:rPr>
          <w:rFonts w:hint="eastAsia"/>
        </w:rPr>
        <w:t>　　图表 2024年农业商业银行成本和利润分析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2019-2024年中国农业商业银行行业经营效益分析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2019-2024年中国农业商业银行行业发展能力分析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农业商业银行品牌分析</w:t>
      </w:r>
      <w:r>
        <w:rPr>
          <w:rFonts w:hint="eastAsia"/>
        </w:rPr>
        <w:br/>
      </w:r>
      <w:r>
        <w:rPr>
          <w:rFonts w:hint="eastAsia"/>
        </w:rPr>
        <w:t>　　图表 **地区农业商业银行市场规模</w:t>
      </w:r>
      <w:r>
        <w:rPr>
          <w:rFonts w:hint="eastAsia"/>
        </w:rPr>
        <w:br/>
      </w:r>
      <w:r>
        <w:rPr>
          <w:rFonts w:hint="eastAsia"/>
        </w:rPr>
        <w:t>　　图表 **地区农业商业银行行业市场需求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**地区农业商业银行市场调研</w:t>
      </w:r>
      <w:r>
        <w:rPr>
          <w:rFonts w:hint="eastAsia"/>
        </w:rPr>
        <w:br/>
      </w:r>
      <w:r>
        <w:rPr>
          <w:rFonts w:hint="eastAsia"/>
        </w:rPr>
        <w:t>　　图表 **地区农业商业银行行业市场需求分析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**地区农业商业银行市场规模</w:t>
      </w:r>
      <w:r>
        <w:rPr>
          <w:rFonts w:hint="eastAsia"/>
        </w:rPr>
        <w:br/>
      </w:r>
      <w:r>
        <w:rPr>
          <w:rFonts w:hint="eastAsia"/>
        </w:rPr>
        <w:t>　　图表 **地区农业商业银行行业市场需求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**地区农业商业银行市场调研</w:t>
      </w:r>
      <w:r>
        <w:rPr>
          <w:rFonts w:hint="eastAsia"/>
        </w:rPr>
        <w:br/>
      </w:r>
      <w:r>
        <w:rPr>
          <w:rFonts w:hint="eastAsia"/>
        </w:rPr>
        <w:t>　　图表 **地区农业商业银行市场需求分析</w:t>
      </w:r>
      <w:r>
        <w:rPr>
          <w:rFonts w:hint="eastAsia"/>
        </w:rPr>
        <w:br/>
      </w:r>
      <w:r>
        <w:rPr>
          <w:rFonts w:hint="eastAsia"/>
        </w:rPr>
        <w:t>　　图表 农业商业银行上游发展</w:t>
      </w:r>
      <w:r>
        <w:rPr>
          <w:rFonts w:hint="eastAsia"/>
        </w:rPr>
        <w:br/>
      </w:r>
      <w:r>
        <w:rPr>
          <w:rFonts w:hint="eastAsia"/>
        </w:rPr>
        <w:t>　　图表 农业商业银行下游发展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农业商业银行企业（一）概况</w:t>
      </w:r>
      <w:r>
        <w:rPr>
          <w:rFonts w:hint="eastAsia"/>
        </w:rPr>
        <w:br/>
      </w:r>
      <w:r>
        <w:rPr>
          <w:rFonts w:hint="eastAsia"/>
        </w:rPr>
        <w:t>　　图表 企业农业商业银行业务</w:t>
      </w:r>
      <w:r>
        <w:rPr>
          <w:rFonts w:hint="eastAsia"/>
        </w:rPr>
        <w:br/>
      </w:r>
      <w:r>
        <w:rPr>
          <w:rFonts w:hint="eastAsia"/>
        </w:rPr>
        <w:t>　　图表 农业商业银行企业（一）经营情况分析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农业商业银行企业（一）盈利能力情况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农业商业银行企业（二）简介</w:t>
      </w:r>
      <w:r>
        <w:rPr>
          <w:rFonts w:hint="eastAsia"/>
        </w:rPr>
        <w:br/>
      </w:r>
      <w:r>
        <w:rPr>
          <w:rFonts w:hint="eastAsia"/>
        </w:rPr>
        <w:t>　　图表 企业农业商业银行业务</w:t>
      </w:r>
      <w:r>
        <w:rPr>
          <w:rFonts w:hint="eastAsia"/>
        </w:rPr>
        <w:br/>
      </w:r>
      <w:r>
        <w:rPr>
          <w:rFonts w:hint="eastAsia"/>
        </w:rPr>
        <w:t>　　图表 农业商业银行企业（二）经营情况分析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农业商业银行企业（二）盈利能力情况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农业商业银行企业（三）概况</w:t>
      </w:r>
      <w:r>
        <w:rPr>
          <w:rFonts w:hint="eastAsia"/>
        </w:rPr>
        <w:br/>
      </w:r>
      <w:r>
        <w:rPr>
          <w:rFonts w:hint="eastAsia"/>
        </w:rPr>
        <w:t>　　图表 企业农业商业银行业务</w:t>
      </w:r>
      <w:r>
        <w:rPr>
          <w:rFonts w:hint="eastAsia"/>
        </w:rPr>
        <w:br/>
      </w:r>
      <w:r>
        <w:rPr>
          <w:rFonts w:hint="eastAsia"/>
        </w:rPr>
        <w:t>　　图表 农业商业银行企业（三）经营情况分析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农业商业银行企业（三）盈利能力情况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农业商业银行企业（四）简介</w:t>
      </w:r>
      <w:r>
        <w:rPr>
          <w:rFonts w:hint="eastAsia"/>
        </w:rPr>
        <w:br/>
      </w:r>
      <w:r>
        <w:rPr>
          <w:rFonts w:hint="eastAsia"/>
        </w:rPr>
        <w:t>　　图表 企业农业商业银行业务</w:t>
      </w:r>
      <w:r>
        <w:rPr>
          <w:rFonts w:hint="eastAsia"/>
        </w:rPr>
        <w:br/>
      </w:r>
      <w:r>
        <w:rPr>
          <w:rFonts w:hint="eastAsia"/>
        </w:rPr>
        <w:t>　　图表 农业商业银行企业（四）经营情况分析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农业商业银行企业（四）盈利能力情况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农业商业银行企业（四）成长能力情况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农业商业银行投资、并购情况</w:t>
      </w:r>
      <w:r>
        <w:rPr>
          <w:rFonts w:hint="eastAsia"/>
        </w:rPr>
        <w:br/>
      </w:r>
      <w:r>
        <w:rPr>
          <w:rFonts w:hint="eastAsia"/>
        </w:rPr>
        <w:t>　　图表 农业商业银行优势</w:t>
      </w:r>
      <w:r>
        <w:rPr>
          <w:rFonts w:hint="eastAsia"/>
        </w:rPr>
        <w:br/>
      </w:r>
      <w:r>
        <w:rPr>
          <w:rFonts w:hint="eastAsia"/>
        </w:rPr>
        <w:t>　　图表 农业商业银行劣势</w:t>
      </w:r>
      <w:r>
        <w:rPr>
          <w:rFonts w:hint="eastAsia"/>
        </w:rPr>
        <w:br/>
      </w:r>
      <w:r>
        <w:rPr>
          <w:rFonts w:hint="eastAsia"/>
        </w:rPr>
        <w:t>　　图表 农业商业银行机会</w:t>
      </w:r>
      <w:r>
        <w:rPr>
          <w:rFonts w:hint="eastAsia"/>
        </w:rPr>
        <w:br/>
      </w:r>
      <w:r>
        <w:rPr>
          <w:rFonts w:hint="eastAsia"/>
        </w:rPr>
        <w:t>　　图表 农业商业银行威胁</w:t>
      </w:r>
      <w:r>
        <w:rPr>
          <w:rFonts w:hint="eastAsia"/>
        </w:rPr>
        <w:br/>
      </w:r>
      <w:r>
        <w:rPr>
          <w:rFonts w:hint="eastAsia"/>
        </w:rPr>
        <w:t>　　图表 进入农业商业银行行业壁垒</w:t>
      </w:r>
      <w:r>
        <w:rPr>
          <w:rFonts w:hint="eastAsia"/>
        </w:rPr>
        <w:br/>
      </w:r>
      <w:r>
        <w:rPr>
          <w:rFonts w:hint="eastAsia"/>
        </w:rPr>
        <w:t>　　图表 农业商业银行发展有利因素</w:t>
      </w:r>
      <w:r>
        <w:rPr>
          <w:rFonts w:hint="eastAsia"/>
        </w:rPr>
        <w:br/>
      </w:r>
      <w:r>
        <w:rPr>
          <w:rFonts w:hint="eastAsia"/>
        </w:rPr>
        <w:t>　　图表 农业商业银行发展不利因素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2025-2031年中国农业商业银行行业信息化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2025-2031年中国农业商业银行行业市场容量预测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2025-2031年中国农业商业银行行业市场规模预测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2025-2031年中国农业商业银行行业风险</w:t>
      </w:r>
      <w:r>
        <w:rPr>
          <w:rFonts w:hint="eastAsia"/>
        </w:rPr>
        <w:br/>
      </w:r>
      <w:r>
        <w:rPr>
          <w:rFonts w:hint="eastAsia"/>
        </w:rPr>
        <w:t>　　图表 2025-2031年中国农业商业银行市场前景分析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2025-2031年中国农业商业银行发展趋势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9ed77ab36450e" w:history="1">
        <w:r>
          <w:rPr>
            <w:rStyle w:val="Hyperlink"/>
          </w:rPr>
          <w:t>2025-2031年中国农业商业银行市场调研与前景趋势分析报告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9ed77ab36450e" w:history="1">
        <w:r>
          <w:rPr>
            <w:rStyle w:val="Hyperlink"/>
          </w:rPr>
          <w:t>https://www.20087.com/2/18/NongYeShangYeYinHangShiChangQianJingFenXi.html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信用社银行下载app下载、农业商业银行上班时间、中国农业app下载手机银行安装、农业商业银行客服电话24小时人工服务电话、农商行属于什么档次、农业商业银行是什么性质的银行、农商银行存10万一年多少钱、农业商业银行周六周日上班、沪农商银行是正规银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2edc86aec4b11" w:history="1">
      <w:r>
        <w:rPr>
          <w:rStyle w:val="Hyperlink"/>
        </w:rPr>
        <w:t>2025-2031年中国农业商业银行市场调研与前景趋势分析报告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NongYeShangYeYinHangShiChangQianJingFenXi.html" TargetMode="External" Id="R8349ed77ab36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NongYeShangYeYinHangShiChangQianJingFenXi.html" TargetMode="External" Id="Rbf52edc86aec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2025-06-22T07:02:10Z</dcterms:created>
  <dcterms:modified xsi:type="dcterms:W3CDTF">2025-06-22T08:02:10Z</dcterms:modified>
  <dc:subject>2025-2031年中国农业商业银行市场调研与前景趋势分析报告</dc:subject>
  <dc:title>2025-2031年中国农业商业银行市场调研与前景趋势分析报告</dc:title>
  <cp:keywords>2025-2031年中国农业商业银行市场调研与前景趋势分析报告</cp:keywords>
  <dc:description>2025-2031年中国农业商业银行市场调研与前景趋势分析报告</dc:description>
</cp:coreProperties>
</file>