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a09a82eaab44a0" w:history="1">
              <w:r>
                <w:rPr>
                  <w:rStyle w:val="Hyperlink"/>
                </w:rPr>
                <w:t>2025-2031年中国基金市场现状研究分析与发展趋势预测报告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a09a82eaab44a0" w:history="1">
              <w:r>
                <w:rPr>
                  <w:rStyle w:val="Hyperlink"/>
                </w:rPr>
                <w:t>2025-2031年中国基金市场现状研究分析与发展趋势预测报告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1912182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a09a82eaab44a0" w:history="1">
                <w:r>
                  <w:rPr>
                    <w:rStyle w:val="Hyperlink"/>
                  </w:rPr>
                  <w:t>https://www.20087.com/2/18/JiJinWeiLaiFaZhanQuShi.html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金是一种集合投资工具，近年来随着金融市场的不断发展而迅速壮大。随着投资者对多元化投资需求的增加以及金融科技的进步，基金产品种类更加丰富多样，包括股票型基金、债券型基金、混合型基金、指数基金等多种类型。同时，基金销售渠道也变得更加多样化，包括银行、证券公司、互联网平台等。监管政策方面，为了保护投资者权益，监管部门不断出台相关政策，加强市场监管，提高了基金行业的规范性和透明度。</w:t>
      </w:r>
      <w:r>
        <w:rPr>
          <w:rFonts w:hint="eastAsia"/>
        </w:rPr>
        <w:br/>
      </w:r>
      <w:r>
        <w:rPr>
          <w:rFonts w:hint="eastAsia"/>
        </w:rPr>
        <w:t>　　未来，基金行业将继续朝着更加专业化、个性化和服务化的方向发展。一方面，随着投资者教育的普及和技术的发展，投资者将更加倾向于根据自己的风险承受能力和投资目标选择合适的投资产品。另一方面，基金管理公司将通过技术创新提供更多定制化服务，如智能投顾、个性化投资组合构建等，以满足不同投资者的需求。此外，随着可持续投资理念的深入人心，ESG（环境、社会和治理）主题基金也将获得更多关注和发展。</w:t>
      </w:r>
      <w:r>
        <w:rPr>
          <w:rFonts w:hint="eastAsia"/>
        </w:rPr>
        <w:br/>
      </w:r>
      <w:r>
        <w:rPr>
          <w:rFonts w:hint="eastAsia"/>
        </w:rPr>
        <w:t>　　《</w:t>
      </w:r>
      <w:hyperlink r:id="R51a09a82eaab44a0" w:history="1">
        <w:r>
          <w:rPr>
            <w:rStyle w:val="Hyperlink"/>
          </w:rPr>
          <w:t>2025-2031年中国基金市场现状研究分析与发展趋势预测报告</w:t>
        </w:r>
      </w:hyperlink>
      <w:r>
        <w:rPr>
          <w:rFonts w:hint="eastAsia"/>
        </w:rPr>
        <w:t>》基于科学的市场调研与数据分析，全面解析了基金行业的市场规模、市场需求及发展现状。报告深入探讨了基金产业链结构、细分市场特点及技术发展方向，并结合宏观经济环境与消费者需求变化，对基金行业前景与未来趋势进行了科学预测，揭示了潜在增长空间。通过对基金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第一篇 发展环境篇</w:t>
      </w:r>
      <w:r>
        <w:rPr>
          <w:rFonts w:hint="eastAsia"/>
        </w:rPr>
        <w:br/>
      </w:r>
      <w:r>
        <w:rPr>
          <w:rFonts w:hint="eastAsia"/>
        </w:rPr>
        <w:t>第一章 中国基金市场发展概况</w:t>
      </w:r>
      <w:r>
        <w:rPr>
          <w:rFonts w:hint="eastAsia"/>
        </w:rPr>
        <w:br/>
      </w:r>
      <w:r>
        <w:rPr>
          <w:rFonts w:hint="eastAsia"/>
        </w:rPr>
        <w:t>　　第一节 基金行业简介</w:t>
      </w:r>
      <w:r>
        <w:rPr>
          <w:rFonts w:hint="eastAsia"/>
        </w:rPr>
        <w:br/>
      </w:r>
      <w:r>
        <w:rPr>
          <w:rFonts w:hint="eastAsia"/>
        </w:rPr>
        <w:t>　　　　一、基金基本介绍</w:t>
      </w:r>
      <w:r>
        <w:rPr>
          <w:rFonts w:hint="eastAsia"/>
        </w:rPr>
        <w:br/>
      </w:r>
      <w:r>
        <w:rPr>
          <w:rFonts w:hint="eastAsia"/>
        </w:rPr>
        <w:t>　　　　二、基金的市场主体</w:t>
      </w:r>
      <w:r>
        <w:rPr>
          <w:rFonts w:hint="eastAsia"/>
        </w:rPr>
        <w:br/>
      </w:r>
      <w:r>
        <w:rPr>
          <w:rFonts w:hint="eastAsia"/>
        </w:rPr>
        <w:t>　　　　三、基金与其他金融工具的比较</w:t>
      </w:r>
      <w:r>
        <w:rPr>
          <w:rFonts w:hint="eastAsia"/>
        </w:rPr>
        <w:br/>
      </w:r>
      <w:r>
        <w:rPr>
          <w:rFonts w:hint="eastAsia"/>
        </w:rPr>
        <w:t>　　　　　　（一）基金与股票、债券的差异</w:t>
      </w:r>
      <w:r>
        <w:rPr>
          <w:rFonts w:hint="eastAsia"/>
        </w:rPr>
        <w:br/>
      </w:r>
      <w:r>
        <w:rPr>
          <w:rFonts w:hint="eastAsia"/>
        </w:rPr>
        <w:t>　　　　　　（二）基金与银行储蓄存款的差异</w:t>
      </w:r>
      <w:r>
        <w:rPr>
          <w:rFonts w:hint="eastAsia"/>
        </w:rPr>
        <w:br/>
      </w:r>
      <w:r>
        <w:rPr>
          <w:rFonts w:hint="eastAsia"/>
        </w:rPr>
        <w:t>　　第二节 基金的类型分析</w:t>
      </w:r>
      <w:r>
        <w:rPr>
          <w:rFonts w:hint="eastAsia"/>
        </w:rPr>
        <w:br/>
      </w:r>
      <w:r>
        <w:rPr>
          <w:rFonts w:hint="eastAsia"/>
        </w:rPr>
        <w:t>　　　　一、按募集方式分类</w:t>
      </w:r>
      <w:r>
        <w:rPr>
          <w:rFonts w:hint="eastAsia"/>
        </w:rPr>
        <w:br/>
      </w:r>
      <w:r>
        <w:rPr>
          <w:rFonts w:hint="eastAsia"/>
        </w:rPr>
        <w:t>　　　　　　（一）公募基金</w:t>
      </w:r>
      <w:r>
        <w:rPr>
          <w:rFonts w:hint="eastAsia"/>
        </w:rPr>
        <w:br/>
      </w:r>
      <w:r>
        <w:rPr>
          <w:rFonts w:hint="eastAsia"/>
        </w:rPr>
        <w:t>　　　　　　（二）私募基金</w:t>
      </w:r>
      <w:r>
        <w:rPr>
          <w:rFonts w:hint="eastAsia"/>
        </w:rPr>
        <w:br/>
      </w:r>
      <w:r>
        <w:rPr>
          <w:rFonts w:hint="eastAsia"/>
        </w:rPr>
        <w:t>　　　　二、按运作方式分类</w:t>
      </w:r>
      <w:r>
        <w:rPr>
          <w:rFonts w:hint="eastAsia"/>
        </w:rPr>
        <w:br/>
      </w:r>
      <w:r>
        <w:rPr>
          <w:rFonts w:hint="eastAsia"/>
        </w:rPr>
        <w:t>　　　　　　（一）开放式基金</w:t>
      </w:r>
      <w:r>
        <w:rPr>
          <w:rFonts w:hint="eastAsia"/>
        </w:rPr>
        <w:br/>
      </w:r>
      <w:r>
        <w:rPr>
          <w:rFonts w:hint="eastAsia"/>
        </w:rPr>
        <w:t>　　　　　　（二）封闭式基金</w:t>
      </w:r>
      <w:r>
        <w:rPr>
          <w:rFonts w:hint="eastAsia"/>
        </w:rPr>
        <w:br/>
      </w:r>
      <w:r>
        <w:rPr>
          <w:rFonts w:hint="eastAsia"/>
        </w:rPr>
        <w:t>　　　　三、按组织形式分类</w:t>
      </w:r>
      <w:r>
        <w:rPr>
          <w:rFonts w:hint="eastAsia"/>
        </w:rPr>
        <w:br/>
      </w:r>
      <w:r>
        <w:rPr>
          <w:rFonts w:hint="eastAsia"/>
        </w:rPr>
        <w:t>　　　　　　（一）公司型基金</w:t>
      </w:r>
      <w:r>
        <w:rPr>
          <w:rFonts w:hint="eastAsia"/>
        </w:rPr>
        <w:br/>
      </w:r>
      <w:r>
        <w:rPr>
          <w:rFonts w:hint="eastAsia"/>
        </w:rPr>
        <w:t>　　　　　　（二）契约型基金</w:t>
      </w:r>
      <w:r>
        <w:rPr>
          <w:rFonts w:hint="eastAsia"/>
        </w:rPr>
        <w:br/>
      </w:r>
      <w:r>
        <w:rPr>
          <w:rFonts w:hint="eastAsia"/>
        </w:rPr>
        <w:t>　　　　四、按投资标的分类</w:t>
      </w:r>
      <w:r>
        <w:rPr>
          <w:rFonts w:hint="eastAsia"/>
        </w:rPr>
        <w:br/>
      </w:r>
      <w:r>
        <w:rPr>
          <w:rFonts w:hint="eastAsia"/>
        </w:rPr>
        <w:t>　　　　　　（一）股票基金</w:t>
      </w:r>
      <w:r>
        <w:rPr>
          <w:rFonts w:hint="eastAsia"/>
        </w:rPr>
        <w:br/>
      </w:r>
      <w:r>
        <w:rPr>
          <w:rFonts w:hint="eastAsia"/>
        </w:rPr>
        <w:t>　　　　　　（二）债券基金</w:t>
      </w:r>
      <w:r>
        <w:rPr>
          <w:rFonts w:hint="eastAsia"/>
        </w:rPr>
        <w:br/>
      </w:r>
      <w:r>
        <w:rPr>
          <w:rFonts w:hint="eastAsia"/>
        </w:rPr>
        <w:t>　　　　　　（三）货币市场基金</w:t>
      </w:r>
      <w:r>
        <w:rPr>
          <w:rFonts w:hint="eastAsia"/>
        </w:rPr>
        <w:br/>
      </w:r>
      <w:r>
        <w:rPr>
          <w:rFonts w:hint="eastAsia"/>
        </w:rPr>
        <w:t>　　　　　　（四）混合型基金</w:t>
      </w:r>
      <w:r>
        <w:rPr>
          <w:rFonts w:hint="eastAsia"/>
        </w:rPr>
        <w:br/>
      </w:r>
      <w:r>
        <w:rPr>
          <w:rFonts w:hint="eastAsia"/>
        </w:rPr>
        <w:t>　　　　五、按投资目标分类</w:t>
      </w:r>
      <w:r>
        <w:rPr>
          <w:rFonts w:hint="eastAsia"/>
        </w:rPr>
        <w:br/>
      </w:r>
      <w:r>
        <w:rPr>
          <w:rFonts w:hint="eastAsia"/>
        </w:rPr>
        <w:t>　　　　　　（一）成长型基金</w:t>
      </w:r>
      <w:r>
        <w:rPr>
          <w:rFonts w:hint="eastAsia"/>
        </w:rPr>
        <w:br/>
      </w:r>
      <w:r>
        <w:rPr>
          <w:rFonts w:hint="eastAsia"/>
        </w:rPr>
        <w:t>　　　　　　（二）收入型基金</w:t>
      </w:r>
      <w:r>
        <w:rPr>
          <w:rFonts w:hint="eastAsia"/>
        </w:rPr>
        <w:br/>
      </w:r>
      <w:r>
        <w:rPr>
          <w:rFonts w:hint="eastAsia"/>
        </w:rPr>
        <w:t>　　　　　　（三）平衡型基金</w:t>
      </w:r>
      <w:r>
        <w:rPr>
          <w:rFonts w:hint="eastAsia"/>
        </w:rPr>
        <w:br/>
      </w:r>
      <w:r>
        <w:rPr>
          <w:rFonts w:hint="eastAsia"/>
        </w:rPr>
        <w:t>　　　　六、按资金来源和用途分类</w:t>
      </w:r>
      <w:r>
        <w:rPr>
          <w:rFonts w:hint="eastAsia"/>
        </w:rPr>
        <w:br/>
      </w:r>
      <w:r>
        <w:rPr>
          <w:rFonts w:hint="eastAsia"/>
        </w:rPr>
        <w:t>　　　　　　（一）在岸基金</w:t>
      </w:r>
      <w:r>
        <w:rPr>
          <w:rFonts w:hint="eastAsia"/>
        </w:rPr>
        <w:br/>
      </w:r>
      <w:r>
        <w:rPr>
          <w:rFonts w:hint="eastAsia"/>
        </w:rPr>
        <w:t>　　　　　　（二）离岸基金</w:t>
      </w:r>
      <w:r>
        <w:rPr>
          <w:rFonts w:hint="eastAsia"/>
        </w:rPr>
        <w:br/>
      </w:r>
      <w:r>
        <w:rPr>
          <w:rFonts w:hint="eastAsia"/>
        </w:rPr>
        <w:t>　　　　七、特殊类型基金</w:t>
      </w:r>
      <w:r>
        <w:rPr>
          <w:rFonts w:hint="eastAsia"/>
        </w:rPr>
        <w:br/>
      </w:r>
      <w:r>
        <w:rPr>
          <w:rFonts w:hint="eastAsia"/>
        </w:rPr>
        <w:t>　　　　　　（一）系列基金</w:t>
      </w:r>
      <w:r>
        <w:rPr>
          <w:rFonts w:hint="eastAsia"/>
        </w:rPr>
        <w:br/>
      </w:r>
      <w:r>
        <w:rPr>
          <w:rFonts w:hint="eastAsia"/>
        </w:rPr>
        <w:t>　　　　　　（二）基金中的基金</w:t>
      </w:r>
      <w:r>
        <w:rPr>
          <w:rFonts w:hint="eastAsia"/>
        </w:rPr>
        <w:br/>
      </w:r>
      <w:r>
        <w:rPr>
          <w:rFonts w:hint="eastAsia"/>
        </w:rPr>
        <w:t>　　　　　　（三）保本基金</w:t>
      </w:r>
      <w:r>
        <w:rPr>
          <w:rFonts w:hint="eastAsia"/>
        </w:rPr>
        <w:br/>
      </w:r>
      <w:r>
        <w:rPr>
          <w:rFonts w:hint="eastAsia"/>
        </w:rPr>
        <w:t>　　　　　　（四）交易型开放式指数基金（ETF）</w:t>
      </w:r>
      <w:r>
        <w:rPr>
          <w:rFonts w:hint="eastAsia"/>
        </w:rPr>
        <w:br/>
      </w:r>
      <w:r>
        <w:rPr>
          <w:rFonts w:hint="eastAsia"/>
        </w:rPr>
        <w:t>　　　　　　（五）上市开放式基金（LOF）</w:t>
      </w:r>
      <w:r>
        <w:rPr>
          <w:rFonts w:hint="eastAsia"/>
        </w:rPr>
        <w:br/>
      </w:r>
      <w:r>
        <w:rPr>
          <w:rFonts w:hint="eastAsia"/>
        </w:rPr>
        <w:t>　　第三节 基金发展概况分析</w:t>
      </w:r>
      <w:r>
        <w:rPr>
          <w:rFonts w:hint="eastAsia"/>
        </w:rPr>
        <w:br/>
      </w:r>
      <w:r>
        <w:rPr>
          <w:rFonts w:hint="eastAsia"/>
        </w:rPr>
        <w:t>　　　　一、基金发展历程分析</w:t>
      </w:r>
      <w:r>
        <w:rPr>
          <w:rFonts w:hint="eastAsia"/>
        </w:rPr>
        <w:br/>
      </w:r>
      <w:r>
        <w:rPr>
          <w:rFonts w:hint="eastAsia"/>
        </w:rPr>
        <w:t>　　　　　　（一）早期探索阶段</w:t>
      </w:r>
      <w:r>
        <w:rPr>
          <w:rFonts w:hint="eastAsia"/>
        </w:rPr>
        <w:br/>
      </w:r>
      <w:r>
        <w:rPr>
          <w:rFonts w:hint="eastAsia"/>
        </w:rPr>
        <w:t>　　　　　　（二）调整与规范阶段</w:t>
      </w:r>
      <w:r>
        <w:rPr>
          <w:rFonts w:hint="eastAsia"/>
        </w:rPr>
        <w:br/>
      </w:r>
      <w:r>
        <w:rPr>
          <w:rFonts w:hint="eastAsia"/>
        </w:rPr>
        <w:t>　　　　　　（三）试点发展阶段</w:t>
      </w:r>
      <w:r>
        <w:rPr>
          <w:rFonts w:hint="eastAsia"/>
        </w:rPr>
        <w:br/>
      </w:r>
      <w:r>
        <w:rPr>
          <w:rFonts w:hint="eastAsia"/>
        </w:rPr>
        <w:t>　　　　　　（四）快速发展阶段</w:t>
      </w:r>
      <w:r>
        <w:rPr>
          <w:rFonts w:hint="eastAsia"/>
        </w:rPr>
        <w:br/>
      </w:r>
      <w:r>
        <w:rPr>
          <w:rFonts w:hint="eastAsia"/>
        </w:rPr>
        <w:t>　　　　二、基金发展特点分析</w:t>
      </w:r>
      <w:r>
        <w:rPr>
          <w:rFonts w:hint="eastAsia"/>
        </w:rPr>
        <w:br/>
      </w:r>
      <w:r>
        <w:rPr>
          <w:rFonts w:hint="eastAsia"/>
        </w:rPr>
        <w:t>　　　　　　（一）集合理财、专业管理</w:t>
      </w:r>
      <w:r>
        <w:rPr>
          <w:rFonts w:hint="eastAsia"/>
        </w:rPr>
        <w:br/>
      </w:r>
      <w:r>
        <w:rPr>
          <w:rFonts w:hint="eastAsia"/>
        </w:rPr>
        <w:t>　　　　　　（二）组合投资、分散风险</w:t>
      </w:r>
      <w:r>
        <w:rPr>
          <w:rFonts w:hint="eastAsia"/>
        </w:rPr>
        <w:br/>
      </w:r>
      <w:r>
        <w:rPr>
          <w:rFonts w:hint="eastAsia"/>
        </w:rPr>
        <w:t>　　　　　　（三）利益共享、风险共担</w:t>
      </w:r>
      <w:r>
        <w:rPr>
          <w:rFonts w:hint="eastAsia"/>
        </w:rPr>
        <w:br/>
      </w:r>
      <w:r>
        <w:rPr>
          <w:rFonts w:hint="eastAsia"/>
        </w:rPr>
        <w:t>　　　　　　（四）严格监管、信息透明</w:t>
      </w:r>
      <w:r>
        <w:rPr>
          <w:rFonts w:hint="eastAsia"/>
        </w:rPr>
        <w:br/>
      </w:r>
      <w:r>
        <w:rPr>
          <w:rFonts w:hint="eastAsia"/>
        </w:rPr>
        <w:t>　　　　　　（五）独立托管、保障安全</w:t>
      </w:r>
      <w:r>
        <w:rPr>
          <w:rFonts w:hint="eastAsia"/>
        </w:rPr>
        <w:br/>
      </w:r>
      <w:r>
        <w:rPr>
          <w:rFonts w:hint="eastAsia"/>
        </w:rPr>
        <w:t>　　　　三、基金发展地位及作用</w:t>
      </w:r>
      <w:r>
        <w:rPr>
          <w:rFonts w:hint="eastAsia"/>
        </w:rPr>
        <w:br/>
      </w:r>
      <w:r>
        <w:rPr>
          <w:rFonts w:hint="eastAsia"/>
        </w:rPr>
        <w:t>　　　　　　（一）为中小投资者拓宽了投资渠道</w:t>
      </w:r>
      <w:r>
        <w:rPr>
          <w:rFonts w:hint="eastAsia"/>
        </w:rPr>
        <w:br/>
      </w:r>
      <w:r>
        <w:rPr>
          <w:rFonts w:hint="eastAsia"/>
        </w:rPr>
        <w:t>　　　　　　（二）优化金融结构，促进经济增长</w:t>
      </w:r>
      <w:r>
        <w:rPr>
          <w:rFonts w:hint="eastAsia"/>
        </w:rPr>
        <w:br/>
      </w:r>
      <w:r>
        <w:rPr>
          <w:rFonts w:hint="eastAsia"/>
        </w:rPr>
        <w:t>　　　　　　（三）有利于证券市场的稳定和健康发展</w:t>
      </w:r>
      <w:r>
        <w:rPr>
          <w:rFonts w:hint="eastAsia"/>
        </w:rPr>
        <w:br/>
      </w:r>
      <w:r>
        <w:rPr>
          <w:rFonts w:hint="eastAsia"/>
        </w:rPr>
        <w:t>　　　　　　（四）完善金融体系和社会保障体系</w:t>
      </w:r>
      <w:r>
        <w:rPr>
          <w:rFonts w:hint="eastAsia"/>
        </w:rPr>
        <w:br/>
      </w:r>
      <w:r>
        <w:rPr>
          <w:rFonts w:hint="eastAsia"/>
        </w:rPr>
        <w:br/>
      </w:r>
      <w:r>
        <w:rPr>
          <w:rFonts w:hint="eastAsia"/>
        </w:rPr>
        <w:t>第二章 中国基金发展环境分析</w:t>
      </w:r>
      <w:r>
        <w:rPr>
          <w:rFonts w:hint="eastAsia"/>
        </w:rPr>
        <w:br/>
      </w:r>
      <w:r>
        <w:rPr>
          <w:rFonts w:hint="eastAsia"/>
        </w:rPr>
        <w:t>　　第一节 行业监管体制及政策环境</w:t>
      </w:r>
      <w:r>
        <w:rPr>
          <w:rFonts w:hint="eastAsia"/>
        </w:rPr>
        <w:br/>
      </w:r>
      <w:r>
        <w:rPr>
          <w:rFonts w:hint="eastAsia"/>
        </w:rPr>
        <w:t>　　　　一、基金行业监管体系</w:t>
      </w:r>
      <w:r>
        <w:rPr>
          <w:rFonts w:hint="eastAsia"/>
        </w:rPr>
        <w:br/>
      </w:r>
      <w:r>
        <w:rPr>
          <w:rFonts w:hint="eastAsia"/>
        </w:rPr>
        <w:t>　　　　　　（一）行业监管机构</w:t>
      </w:r>
      <w:r>
        <w:rPr>
          <w:rFonts w:hint="eastAsia"/>
        </w:rPr>
        <w:br/>
      </w:r>
      <w:r>
        <w:rPr>
          <w:rFonts w:hint="eastAsia"/>
        </w:rPr>
        <w:t>　　　　　　（二）行业自律组织</w:t>
      </w:r>
      <w:r>
        <w:rPr>
          <w:rFonts w:hint="eastAsia"/>
        </w:rPr>
        <w:br/>
      </w:r>
      <w:r>
        <w:rPr>
          <w:rFonts w:hint="eastAsia"/>
        </w:rPr>
        <w:t>　　　　　　（三）基金服务机构监管</w:t>
      </w:r>
      <w:r>
        <w:rPr>
          <w:rFonts w:hint="eastAsia"/>
        </w:rPr>
        <w:br/>
      </w:r>
      <w:r>
        <w:rPr>
          <w:rFonts w:hint="eastAsia"/>
        </w:rPr>
        <w:t>　　　　　　（四）基金运作监管</w:t>
      </w:r>
      <w:r>
        <w:rPr>
          <w:rFonts w:hint="eastAsia"/>
        </w:rPr>
        <w:br/>
      </w:r>
      <w:r>
        <w:rPr>
          <w:rFonts w:hint="eastAsia"/>
        </w:rPr>
        <w:t>　　　　　　（五）基金高管人员监管</w:t>
      </w:r>
      <w:r>
        <w:rPr>
          <w:rFonts w:hint="eastAsia"/>
        </w:rPr>
        <w:br/>
      </w:r>
      <w:r>
        <w:rPr>
          <w:rFonts w:hint="eastAsia"/>
        </w:rPr>
        <w:t>　　　　二、基金行业政策法规</w:t>
      </w:r>
      <w:r>
        <w:rPr>
          <w:rFonts w:hint="eastAsia"/>
        </w:rPr>
        <w:br/>
      </w:r>
      <w:r>
        <w:rPr>
          <w:rFonts w:hint="eastAsia"/>
        </w:rPr>
        <w:t>　　　　　　（一）《证券投资基金运作管理办法》</w:t>
      </w:r>
      <w:r>
        <w:rPr>
          <w:rFonts w:hint="eastAsia"/>
        </w:rPr>
        <w:br/>
      </w:r>
      <w:r>
        <w:rPr>
          <w:rFonts w:hint="eastAsia"/>
        </w:rPr>
        <w:t>　　　　　　（二）《证券投资基金托管业务管理办法》</w:t>
      </w:r>
      <w:r>
        <w:rPr>
          <w:rFonts w:hint="eastAsia"/>
        </w:rPr>
        <w:br/>
      </w:r>
      <w:r>
        <w:rPr>
          <w:rFonts w:hint="eastAsia"/>
        </w:rPr>
        <w:t>　　　　　　（三）《证券投资基金销售管理办法》</w:t>
      </w:r>
      <w:r>
        <w:rPr>
          <w:rFonts w:hint="eastAsia"/>
        </w:rPr>
        <w:br/>
      </w:r>
      <w:r>
        <w:rPr>
          <w:rFonts w:hint="eastAsia"/>
        </w:rPr>
        <w:t>　　　　　　（四）《证券投资基金评价业务管理暂行办法》</w:t>
      </w:r>
      <w:r>
        <w:rPr>
          <w:rFonts w:hint="eastAsia"/>
        </w:rPr>
        <w:br/>
      </w:r>
      <w:r>
        <w:rPr>
          <w:rFonts w:hint="eastAsia"/>
        </w:rPr>
        <w:t>　　　　　　（五）《证券投资基金信息披露管理办法》</w:t>
      </w:r>
      <w:r>
        <w:rPr>
          <w:rFonts w:hint="eastAsia"/>
        </w:rPr>
        <w:br/>
      </w:r>
      <w:r>
        <w:rPr>
          <w:rFonts w:hint="eastAsia"/>
        </w:rPr>
        <w:t>　　　　　　（六）《证券投资基金管理公司管理办法》</w:t>
      </w:r>
      <w:r>
        <w:rPr>
          <w:rFonts w:hint="eastAsia"/>
        </w:rPr>
        <w:br/>
      </w:r>
      <w:r>
        <w:rPr>
          <w:rFonts w:hint="eastAsia"/>
        </w:rPr>
        <w:t>　　　　　　（七）《合格境内机构投资者境外证券投资管理试行办法》</w:t>
      </w:r>
      <w:r>
        <w:rPr>
          <w:rFonts w:hint="eastAsia"/>
        </w:rPr>
        <w:br/>
      </w:r>
      <w:r>
        <w:rPr>
          <w:rFonts w:hint="eastAsia"/>
        </w:rPr>
        <w:t>　　　　　　（八）《合格境外机构投资者境内证券投资管理办法》</w:t>
      </w:r>
      <w:r>
        <w:rPr>
          <w:rFonts w:hint="eastAsia"/>
        </w:rPr>
        <w:br/>
      </w:r>
      <w:r>
        <w:rPr>
          <w:rFonts w:hint="eastAsia"/>
        </w:rPr>
        <w:t>　　　　　　（九）《企业年金基金管理办法》</w:t>
      </w:r>
      <w:r>
        <w:rPr>
          <w:rFonts w:hint="eastAsia"/>
        </w:rPr>
        <w:br/>
      </w:r>
      <w:r>
        <w:rPr>
          <w:rFonts w:hint="eastAsia"/>
        </w:rPr>
        <w:t>　　　　三、新《证券投资基金法》修订内容</w:t>
      </w:r>
      <w:r>
        <w:rPr>
          <w:rFonts w:hint="eastAsia"/>
        </w:rPr>
        <w:br/>
      </w:r>
      <w:r>
        <w:rPr>
          <w:rFonts w:hint="eastAsia"/>
        </w:rPr>
        <w:t>　　　　　　（一）规范非公开募集基金运作，统一监管标准</w:t>
      </w:r>
      <w:r>
        <w:rPr>
          <w:rFonts w:hint="eastAsia"/>
        </w:rPr>
        <w:br/>
      </w:r>
      <w:r>
        <w:rPr>
          <w:rFonts w:hint="eastAsia"/>
        </w:rPr>
        <w:t>　　　　　　（二）放宽机构准入、松绑基金业务运作</w:t>
      </w:r>
      <w:r>
        <w:rPr>
          <w:rFonts w:hint="eastAsia"/>
        </w:rPr>
        <w:br/>
      </w:r>
      <w:r>
        <w:rPr>
          <w:rFonts w:hint="eastAsia"/>
        </w:rPr>
        <w:t>　　　　　　（三）新《证券投资基金法》规范基金服务机构</w:t>
      </w:r>
      <w:r>
        <w:rPr>
          <w:rFonts w:hint="eastAsia"/>
        </w:rPr>
        <w:br/>
      </w:r>
      <w:r>
        <w:rPr>
          <w:rFonts w:hint="eastAsia"/>
        </w:rPr>
        <w:t>　　　　　　（四）防范业务风险，加强投资者保护</w:t>
      </w:r>
      <w:r>
        <w:rPr>
          <w:rFonts w:hint="eastAsia"/>
        </w:rPr>
        <w:br/>
      </w:r>
      <w:r>
        <w:rPr>
          <w:rFonts w:hint="eastAsia"/>
        </w:rPr>
        <w:t>　　　　　　（五）强调自我约束和自律管理</w:t>
      </w:r>
      <w:r>
        <w:rPr>
          <w:rFonts w:hint="eastAsia"/>
        </w:rPr>
        <w:br/>
      </w:r>
      <w:r>
        <w:rPr>
          <w:rFonts w:hint="eastAsia"/>
        </w:rPr>
        <w:t>　　　　四、《私募投资基金管理人登记和基金备案办法》</w:t>
      </w:r>
      <w:r>
        <w:rPr>
          <w:rFonts w:hint="eastAsia"/>
        </w:rPr>
        <w:br/>
      </w:r>
      <w:r>
        <w:rPr>
          <w:rFonts w:hint="eastAsia"/>
        </w:rPr>
        <w:t>　　第二节 宏观经济与金融环境</w:t>
      </w:r>
      <w:r>
        <w:rPr>
          <w:rFonts w:hint="eastAsia"/>
        </w:rPr>
        <w:br/>
      </w:r>
      <w:r>
        <w:rPr>
          <w:rFonts w:hint="eastAsia"/>
        </w:rPr>
        <w:t>　　　　一、GDP增长情况分析</w:t>
      </w:r>
      <w:r>
        <w:rPr>
          <w:rFonts w:hint="eastAsia"/>
        </w:rPr>
        <w:br/>
      </w:r>
      <w:r>
        <w:rPr>
          <w:rFonts w:hint="eastAsia"/>
        </w:rPr>
        <w:t>　　　　二、主要价格指数趋势分析</w:t>
      </w:r>
      <w:r>
        <w:rPr>
          <w:rFonts w:hint="eastAsia"/>
        </w:rPr>
        <w:br/>
      </w:r>
      <w:r>
        <w:rPr>
          <w:rFonts w:hint="eastAsia"/>
        </w:rPr>
        <w:t>　　　　三、货币供应量分析</w:t>
      </w:r>
      <w:r>
        <w:rPr>
          <w:rFonts w:hint="eastAsia"/>
        </w:rPr>
        <w:br/>
      </w:r>
      <w:r>
        <w:rPr>
          <w:rFonts w:hint="eastAsia"/>
        </w:rPr>
        <w:t>　　　　四、社会融资规模分析</w:t>
      </w:r>
      <w:r>
        <w:rPr>
          <w:rFonts w:hint="eastAsia"/>
        </w:rPr>
        <w:br/>
      </w:r>
      <w:r>
        <w:rPr>
          <w:rFonts w:hint="eastAsia"/>
        </w:rPr>
        <w:t>　　　　五、利率市场化分析</w:t>
      </w:r>
      <w:r>
        <w:rPr>
          <w:rFonts w:hint="eastAsia"/>
        </w:rPr>
        <w:br/>
      </w:r>
      <w:r>
        <w:rPr>
          <w:rFonts w:hint="eastAsia"/>
        </w:rPr>
        <w:t>　　第三节 主要证券市场发展环境</w:t>
      </w:r>
      <w:r>
        <w:rPr>
          <w:rFonts w:hint="eastAsia"/>
        </w:rPr>
        <w:br/>
      </w:r>
      <w:r>
        <w:rPr>
          <w:rFonts w:hint="eastAsia"/>
        </w:rPr>
        <w:t>　　　　一、股票市场</w:t>
      </w:r>
      <w:r>
        <w:rPr>
          <w:rFonts w:hint="eastAsia"/>
        </w:rPr>
        <w:br/>
      </w:r>
      <w:r>
        <w:rPr>
          <w:rFonts w:hint="eastAsia"/>
        </w:rPr>
        <w:t>　　　　二、债券市场</w:t>
      </w:r>
      <w:r>
        <w:rPr>
          <w:rFonts w:hint="eastAsia"/>
        </w:rPr>
        <w:br/>
      </w:r>
      <w:r>
        <w:rPr>
          <w:rFonts w:hint="eastAsia"/>
        </w:rPr>
        <w:t>　　　　三、期货市场</w:t>
      </w:r>
      <w:r>
        <w:rPr>
          <w:rFonts w:hint="eastAsia"/>
        </w:rPr>
        <w:br/>
      </w:r>
      <w:r>
        <w:rPr>
          <w:rFonts w:hint="eastAsia"/>
        </w:rPr>
        <w:t>　　第四节 金融改革背景下基金业发展趋势</w:t>
      </w:r>
      <w:r>
        <w:rPr>
          <w:rFonts w:hint="eastAsia"/>
        </w:rPr>
        <w:br/>
      </w:r>
      <w:r>
        <w:rPr>
          <w:rFonts w:hint="eastAsia"/>
        </w:rPr>
        <w:t>　　　　一、国家深化金融改革</w:t>
      </w:r>
      <w:r>
        <w:rPr>
          <w:rFonts w:hint="eastAsia"/>
        </w:rPr>
        <w:br/>
      </w:r>
      <w:r>
        <w:rPr>
          <w:rFonts w:hint="eastAsia"/>
        </w:rPr>
        <w:t>　　　　二、基金行业改革创新分析</w:t>
      </w:r>
      <w:r>
        <w:rPr>
          <w:rFonts w:hint="eastAsia"/>
        </w:rPr>
        <w:br/>
      </w:r>
      <w:r>
        <w:rPr>
          <w:rFonts w:hint="eastAsia"/>
        </w:rPr>
        <w:t>　　　　三、公募基金公司向现代财富管理机构转型</w:t>
      </w:r>
      <w:r>
        <w:rPr>
          <w:rFonts w:hint="eastAsia"/>
        </w:rPr>
        <w:br/>
      </w:r>
      <w:r>
        <w:rPr>
          <w:rFonts w:hint="eastAsia"/>
        </w:rPr>
        <w:t>　　　　四、其他资产管理机构迈向多元化经营</w:t>
      </w:r>
      <w:r>
        <w:rPr>
          <w:rFonts w:hint="eastAsia"/>
        </w:rPr>
        <w:br/>
      </w:r>
      <w:r>
        <w:rPr>
          <w:rFonts w:hint="eastAsia"/>
        </w:rPr>
        <w:t>　　　　　　（一）证券公司</w:t>
      </w:r>
      <w:r>
        <w:rPr>
          <w:rFonts w:hint="eastAsia"/>
        </w:rPr>
        <w:br/>
      </w:r>
      <w:r>
        <w:rPr>
          <w:rFonts w:hint="eastAsia"/>
        </w:rPr>
        <w:t>　　　　　　（二）保险资产管理公司</w:t>
      </w:r>
      <w:r>
        <w:rPr>
          <w:rFonts w:hint="eastAsia"/>
        </w:rPr>
        <w:br/>
      </w:r>
      <w:r>
        <w:rPr>
          <w:rFonts w:hint="eastAsia"/>
        </w:rPr>
        <w:t>　　　　　　（三）期货公司</w:t>
      </w:r>
      <w:r>
        <w:rPr>
          <w:rFonts w:hint="eastAsia"/>
        </w:rPr>
        <w:br/>
      </w:r>
      <w:r>
        <w:rPr>
          <w:rFonts w:hint="eastAsia"/>
        </w:rPr>
        <w:br/>
      </w:r>
      <w:r>
        <w:rPr>
          <w:rFonts w:hint="eastAsia"/>
        </w:rPr>
        <w:t>第三章 中国基金投资者调查分析</w:t>
      </w:r>
      <w:r>
        <w:rPr>
          <w:rFonts w:hint="eastAsia"/>
        </w:rPr>
        <w:br/>
      </w:r>
      <w:r>
        <w:rPr>
          <w:rFonts w:hint="eastAsia"/>
        </w:rPr>
        <w:t>　　第一节 个人基金投资者的基本属性</w:t>
      </w:r>
      <w:r>
        <w:rPr>
          <w:rFonts w:hint="eastAsia"/>
        </w:rPr>
        <w:br/>
      </w:r>
      <w:r>
        <w:rPr>
          <w:rFonts w:hint="eastAsia"/>
        </w:rPr>
        <w:t>　　　　一、个人基金投资者年龄构成</w:t>
      </w:r>
      <w:r>
        <w:rPr>
          <w:rFonts w:hint="eastAsia"/>
        </w:rPr>
        <w:br/>
      </w:r>
      <w:r>
        <w:rPr>
          <w:rFonts w:hint="eastAsia"/>
        </w:rPr>
        <w:t>　　　　二、个人基金投资者性别比例</w:t>
      </w:r>
      <w:r>
        <w:rPr>
          <w:rFonts w:hint="eastAsia"/>
        </w:rPr>
        <w:br/>
      </w:r>
      <w:r>
        <w:rPr>
          <w:rFonts w:hint="eastAsia"/>
        </w:rPr>
        <w:t>　　　　三、个人基金投资者受教育程度</w:t>
      </w:r>
      <w:r>
        <w:rPr>
          <w:rFonts w:hint="eastAsia"/>
        </w:rPr>
        <w:br/>
      </w:r>
      <w:r>
        <w:rPr>
          <w:rFonts w:hint="eastAsia"/>
        </w:rPr>
        <w:t>　　　　四、个人基金投资者收入水平</w:t>
      </w:r>
      <w:r>
        <w:rPr>
          <w:rFonts w:hint="eastAsia"/>
        </w:rPr>
        <w:br/>
      </w:r>
      <w:r>
        <w:rPr>
          <w:rFonts w:hint="eastAsia"/>
        </w:rPr>
        <w:t>　　第二节 投资者金融资产配置情况</w:t>
      </w:r>
      <w:r>
        <w:rPr>
          <w:rFonts w:hint="eastAsia"/>
        </w:rPr>
        <w:br/>
      </w:r>
      <w:r>
        <w:rPr>
          <w:rFonts w:hint="eastAsia"/>
        </w:rPr>
        <w:t>　　　　一、金融资产投资总规模</w:t>
      </w:r>
      <w:r>
        <w:rPr>
          <w:rFonts w:hint="eastAsia"/>
        </w:rPr>
        <w:br/>
      </w:r>
      <w:r>
        <w:rPr>
          <w:rFonts w:hint="eastAsia"/>
        </w:rPr>
        <w:t>　　　　二、投资金额占家庭年收入的比重</w:t>
      </w:r>
      <w:r>
        <w:rPr>
          <w:rFonts w:hint="eastAsia"/>
        </w:rPr>
        <w:br/>
      </w:r>
      <w:r>
        <w:rPr>
          <w:rFonts w:hint="eastAsia"/>
        </w:rPr>
        <w:t>　　　　三、主要投资产品</w:t>
      </w:r>
      <w:r>
        <w:rPr>
          <w:rFonts w:hint="eastAsia"/>
        </w:rPr>
        <w:br/>
      </w:r>
      <w:r>
        <w:rPr>
          <w:rFonts w:hint="eastAsia"/>
        </w:rPr>
        <w:t>　　　　四、如何看待投资相关的费用在整体配置中的影响</w:t>
      </w:r>
      <w:r>
        <w:rPr>
          <w:rFonts w:hint="eastAsia"/>
        </w:rPr>
        <w:br/>
      </w:r>
      <w:r>
        <w:rPr>
          <w:rFonts w:hint="eastAsia"/>
        </w:rPr>
        <w:t>　　　　五、是否需要投资顾问给您提供必要的资产配置服务</w:t>
      </w:r>
      <w:r>
        <w:rPr>
          <w:rFonts w:hint="eastAsia"/>
        </w:rPr>
        <w:br/>
      </w:r>
      <w:r>
        <w:rPr>
          <w:rFonts w:hint="eastAsia"/>
        </w:rPr>
        <w:t>　　　　六、持有公募基金的家数</w:t>
      </w:r>
      <w:r>
        <w:rPr>
          <w:rFonts w:hint="eastAsia"/>
        </w:rPr>
        <w:br/>
      </w:r>
      <w:r>
        <w:rPr>
          <w:rFonts w:hint="eastAsia"/>
        </w:rPr>
        <w:t>　　　　七、基金个人投资者盈亏情况</w:t>
      </w:r>
      <w:r>
        <w:rPr>
          <w:rFonts w:hint="eastAsia"/>
        </w:rPr>
        <w:br/>
      </w:r>
      <w:r>
        <w:rPr>
          <w:rFonts w:hint="eastAsia"/>
        </w:rPr>
        <w:t>　　第三节 投资者投资行为及基金认知</w:t>
      </w:r>
      <w:r>
        <w:rPr>
          <w:rFonts w:hint="eastAsia"/>
        </w:rPr>
        <w:br/>
      </w:r>
      <w:r>
        <w:rPr>
          <w:rFonts w:hint="eastAsia"/>
        </w:rPr>
        <w:t>　　　　一、投资时间</w:t>
      </w:r>
      <w:r>
        <w:rPr>
          <w:rFonts w:hint="eastAsia"/>
        </w:rPr>
        <w:br/>
      </w:r>
      <w:r>
        <w:rPr>
          <w:rFonts w:hint="eastAsia"/>
        </w:rPr>
        <w:t>　　　　二、投资心态</w:t>
      </w:r>
      <w:r>
        <w:rPr>
          <w:rFonts w:hint="eastAsia"/>
        </w:rPr>
        <w:br/>
      </w:r>
      <w:r>
        <w:rPr>
          <w:rFonts w:hint="eastAsia"/>
        </w:rPr>
        <w:t>　　　　三、投资目的</w:t>
      </w:r>
      <w:r>
        <w:rPr>
          <w:rFonts w:hint="eastAsia"/>
        </w:rPr>
        <w:br/>
      </w:r>
      <w:r>
        <w:rPr>
          <w:rFonts w:hint="eastAsia"/>
        </w:rPr>
        <w:t>　　　　一般投资者购买基金理财产品的投资目的，是想获取更高收益、分散风险、为养老做储备。许多基金个人投资者都将“获得比银行存款更高的收益”作为重要的投资目的，其次则是“分散投资风险”与 “养老储备”。其中，选择“获得比银行存款更高的收益”的投资者远超过选择其他目的的投资者。这和2025年的统计数据相似，2013年排名前三的投资目的也是获得比银行存款更高的收益、分散投资风险、养老储蓄。</w:t>
      </w:r>
      <w:r>
        <w:rPr>
          <w:rFonts w:hint="eastAsia"/>
        </w:rPr>
        <w:br/>
      </w:r>
      <w:r>
        <w:rPr>
          <w:rFonts w:hint="eastAsia"/>
        </w:rPr>
        <w:t>　　　　基金个人投资者投资目的</w:t>
      </w:r>
      <w:r>
        <w:rPr>
          <w:rFonts w:hint="eastAsia"/>
        </w:rPr>
        <w:br/>
      </w:r>
      <w:r>
        <w:rPr>
          <w:rFonts w:hint="eastAsia"/>
        </w:rPr>
        <w:t>　　　　四、投资者获取信息方式</w:t>
      </w:r>
      <w:r>
        <w:rPr>
          <w:rFonts w:hint="eastAsia"/>
        </w:rPr>
        <w:br/>
      </w:r>
      <w:r>
        <w:rPr>
          <w:rFonts w:hint="eastAsia"/>
        </w:rPr>
        <w:t>　　　　互联网是获取信息方式最主要的来源。毋庸置疑，互联网是当下人们获得信息最主要的方式之一，这一点也充分体现在基金投资中。与2025年的调查结果一致，2014年互联网依然是基金个人投资者了解投资信息的最主要方式，选择次多的方式是“银行理财经理”，然后依次是“手机媒体”，“报纸杂志”，“亲友同事”、“电视”、“投资分析师”等。尽管基金投资者获取信息的渠道呈现出多元化的特点，但其中互联网的重要性明显超过其他渠道。</w:t>
      </w:r>
      <w:r>
        <w:rPr>
          <w:rFonts w:hint="eastAsia"/>
        </w:rPr>
        <w:br/>
      </w:r>
      <w:r>
        <w:rPr>
          <w:rFonts w:hint="eastAsia"/>
        </w:rPr>
        <w:t>　　　　基金个人投资者了解投资信息的方式</w:t>
      </w:r>
      <w:r>
        <w:rPr>
          <w:rFonts w:hint="eastAsia"/>
        </w:rPr>
        <w:br/>
      </w:r>
      <w:r>
        <w:rPr>
          <w:rFonts w:hint="eastAsia"/>
        </w:rPr>
        <w:t>　　　　五、主要交易方式</w:t>
      </w:r>
      <w:r>
        <w:rPr>
          <w:rFonts w:hint="eastAsia"/>
        </w:rPr>
        <w:br/>
      </w:r>
      <w:r>
        <w:rPr>
          <w:rFonts w:hint="eastAsia"/>
        </w:rPr>
        <w:t>　　　　六、购买基金的平台</w:t>
      </w:r>
      <w:r>
        <w:rPr>
          <w:rFonts w:hint="eastAsia"/>
        </w:rPr>
        <w:br/>
      </w:r>
      <w:r>
        <w:rPr>
          <w:rFonts w:hint="eastAsia"/>
        </w:rPr>
        <w:t>　　　　七、对互联网金融产品的看法</w:t>
      </w:r>
      <w:r>
        <w:rPr>
          <w:rFonts w:hint="eastAsia"/>
        </w:rPr>
        <w:br/>
      </w:r>
      <w:r>
        <w:rPr>
          <w:rFonts w:hint="eastAsia"/>
        </w:rPr>
        <w:t>　　　　八、如何看待与基金管理公司之间的关系</w:t>
      </w:r>
      <w:r>
        <w:rPr>
          <w:rFonts w:hint="eastAsia"/>
        </w:rPr>
        <w:br/>
      </w:r>
      <w:r>
        <w:rPr>
          <w:rFonts w:hint="eastAsia"/>
        </w:rPr>
        <w:t>　　　　九、如何看待基金</w:t>
      </w:r>
      <w:r>
        <w:rPr>
          <w:rFonts w:hint="eastAsia"/>
        </w:rPr>
        <w:br/>
      </w:r>
      <w:r>
        <w:rPr>
          <w:rFonts w:hint="eastAsia"/>
        </w:rPr>
        <w:t>　　　　十、基金个人投资者购买基金前是否阅读招募说明书</w:t>
      </w:r>
      <w:r>
        <w:rPr>
          <w:rFonts w:hint="eastAsia"/>
        </w:rPr>
        <w:br/>
      </w:r>
      <w:r>
        <w:rPr>
          <w:rFonts w:hint="eastAsia"/>
        </w:rPr>
        <w:t>　　　　十一、基金合同中最关注的条款</w:t>
      </w:r>
      <w:r>
        <w:rPr>
          <w:rFonts w:hint="eastAsia"/>
        </w:rPr>
        <w:br/>
      </w:r>
      <w:r>
        <w:rPr>
          <w:rFonts w:hint="eastAsia"/>
        </w:rPr>
        <w:t>　　　　十二、如何看待目前基金费率</w:t>
      </w:r>
      <w:r>
        <w:rPr>
          <w:rFonts w:hint="eastAsia"/>
        </w:rPr>
        <w:br/>
      </w:r>
      <w:r>
        <w:rPr>
          <w:rFonts w:hint="eastAsia"/>
        </w:rPr>
        <w:t>　　　　十三、倾向于何种基金收费费率方式</w:t>
      </w:r>
      <w:r>
        <w:rPr>
          <w:rFonts w:hint="eastAsia"/>
        </w:rPr>
        <w:br/>
      </w:r>
      <w:r>
        <w:rPr>
          <w:rFonts w:hint="eastAsia"/>
        </w:rPr>
        <w:t>　　　　十四、买基金时投资者关注的几个方面</w:t>
      </w:r>
      <w:r>
        <w:rPr>
          <w:rFonts w:hint="eastAsia"/>
        </w:rPr>
        <w:br/>
      </w:r>
      <w:r>
        <w:rPr>
          <w:rFonts w:hint="eastAsia"/>
        </w:rPr>
        <w:t>　　第四节 基金投资者满意度</w:t>
      </w:r>
      <w:r>
        <w:rPr>
          <w:rFonts w:hint="eastAsia"/>
        </w:rPr>
        <w:br/>
      </w:r>
      <w:r>
        <w:rPr>
          <w:rFonts w:hint="eastAsia"/>
        </w:rPr>
        <w:t>　　　　一、对基金管理公司基金信息披露的满意度</w:t>
      </w:r>
      <w:r>
        <w:rPr>
          <w:rFonts w:hint="eastAsia"/>
        </w:rPr>
        <w:br/>
      </w:r>
      <w:r>
        <w:rPr>
          <w:rFonts w:hint="eastAsia"/>
        </w:rPr>
        <w:t>　　　　二、对投资基金的回报的满意度</w:t>
      </w:r>
      <w:r>
        <w:rPr>
          <w:rFonts w:hint="eastAsia"/>
        </w:rPr>
        <w:br/>
      </w:r>
      <w:r>
        <w:rPr>
          <w:rFonts w:hint="eastAsia"/>
        </w:rPr>
        <w:t>　　　　三、对基金收取的管理费用比例的满意度</w:t>
      </w:r>
      <w:r>
        <w:rPr>
          <w:rFonts w:hint="eastAsia"/>
        </w:rPr>
        <w:br/>
      </w:r>
      <w:r>
        <w:rPr>
          <w:rFonts w:hint="eastAsia"/>
        </w:rPr>
        <w:t>　　　　四、对基金管理公司的运作合规性的满意度</w:t>
      </w:r>
      <w:r>
        <w:rPr>
          <w:rFonts w:hint="eastAsia"/>
        </w:rPr>
        <w:br/>
      </w:r>
      <w:r>
        <w:rPr>
          <w:rFonts w:hint="eastAsia"/>
        </w:rPr>
        <w:t>　　　　五、对基金管理公司提供的客户服务的满意度</w:t>
      </w:r>
      <w:r>
        <w:rPr>
          <w:rFonts w:hint="eastAsia"/>
        </w:rPr>
        <w:br/>
      </w:r>
      <w:r>
        <w:rPr>
          <w:rFonts w:hint="eastAsia"/>
        </w:rPr>
        <w:t>　　　　六、对基金管理公司的投资能力的满意度</w:t>
      </w:r>
      <w:r>
        <w:rPr>
          <w:rFonts w:hint="eastAsia"/>
        </w:rPr>
        <w:br/>
      </w:r>
      <w:r>
        <w:rPr>
          <w:rFonts w:hint="eastAsia"/>
        </w:rPr>
        <w:t>　　　　七、对基金管理公司保护持有人利益的表现的满意度</w:t>
      </w:r>
      <w:r>
        <w:rPr>
          <w:rFonts w:hint="eastAsia"/>
        </w:rPr>
        <w:br/>
      </w:r>
      <w:r>
        <w:rPr>
          <w:rFonts w:hint="eastAsia"/>
        </w:rPr>
        <w:t>　　　　八、现有基金产品是否能够满足投资需求</w:t>
      </w:r>
      <w:r>
        <w:rPr>
          <w:rFonts w:hint="eastAsia"/>
        </w:rPr>
        <w:br/>
      </w:r>
      <w:r>
        <w:rPr>
          <w:rFonts w:hint="eastAsia"/>
        </w:rPr>
        <w:t>　　　　九、对基金托管机构的满意度</w:t>
      </w:r>
      <w:r>
        <w:rPr>
          <w:rFonts w:hint="eastAsia"/>
        </w:rPr>
        <w:br/>
      </w:r>
      <w:r>
        <w:rPr>
          <w:rFonts w:hint="eastAsia"/>
        </w:rPr>
        <w:t>　　　　十、对基金销售机构的满意度</w:t>
      </w:r>
      <w:r>
        <w:rPr>
          <w:rFonts w:hint="eastAsia"/>
        </w:rPr>
        <w:br/>
      </w:r>
      <w:r>
        <w:rPr>
          <w:rFonts w:hint="eastAsia"/>
        </w:rPr>
        <w:t>　　　　十一、对当前基金业监管水平的满意度</w:t>
      </w:r>
      <w:r>
        <w:rPr>
          <w:rFonts w:hint="eastAsia"/>
        </w:rPr>
        <w:br/>
      </w:r>
      <w:r>
        <w:rPr>
          <w:rFonts w:hint="eastAsia"/>
        </w:rPr>
        <w:t>　　第五节 基金投资者教育</w:t>
      </w:r>
      <w:r>
        <w:rPr>
          <w:rFonts w:hint="eastAsia"/>
        </w:rPr>
        <w:br/>
      </w:r>
      <w:r>
        <w:rPr>
          <w:rFonts w:hint="eastAsia"/>
        </w:rPr>
        <w:t>　　　　一、证券、基金、期货知识水平</w:t>
      </w:r>
      <w:r>
        <w:rPr>
          <w:rFonts w:hint="eastAsia"/>
        </w:rPr>
        <w:br/>
      </w:r>
      <w:r>
        <w:rPr>
          <w:rFonts w:hint="eastAsia"/>
        </w:rPr>
        <w:t>　　　　二、投资者教育形式偏好</w:t>
      </w:r>
      <w:r>
        <w:rPr>
          <w:rFonts w:hint="eastAsia"/>
        </w:rPr>
        <w:br/>
      </w:r>
      <w:r>
        <w:rPr>
          <w:rFonts w:hint="eastAsia"/>
        </w:rPr>
        <w:t>　　　　三、销售人员是否对风险承受能力做过测评</w:t>
      </w:r>
      <w:r>
        <w:rPr>
          <w:rFonts w:hint="eastAsia"/>
        </w:rPr>
        <w:br/>
      </w:r>
      <w:r>
        <w:rPr>
          <w:rFonts w:hint="eastAsia"/>
        </w:rPr>
        <w:t>　　　　四、是否希望了解近年来新产品</w:t>
      </w:r>
      <w:r>
        <w:rPr>
          <w:rFonts w:hint="eastAsia"/>
        </w:rPr>
        <w:br/>
      </w:r>
      <w:r>
        <w:rPr>
          <w:rFonts w:hint="eastAsia"/>
        </w:rPr>
        <w:t>　　　　五、最希望获得的理财服务</w:t>
      </w:r>
      <w:r>
        <w:rPr>
          <w:rFonts w:hint="eastAsia"/>
        </w:rPr>
        <w:br/>
      </w:r>
      <w:r>
        <w:rPr>
          <w:rFonts w:hint="eastAsia"/>
        </w:rPr>
        <w:br/>
      </w:r>
      <w:r>
        <w:rPr>
          <w:rFonts w:hint="eastAsia"/>
        </w:rPr>
        <w:t>第四章 国外基金市场发展分析</w:t>
      </w:r>
      <w:r>
        <w:rPr>
          <w:rFonts w:hint="eastAsia"/>
        </w:rPr>
        <w:br/>
      </w:r>
      <w:r>
        <w:rPr>
          <w:rFonts w:hint="eastAsia"/>
        </w:rPr>
        <w:t>　　第一节 全球基金市场发展状况分析</w:t>
      </w:r>
      <w:r>
        <w:rPr>
          <w:rFonts w:hint="eastAsia"/>
        </w:rPr>
        <w:br/>
      </w:r>
      <w:r>
        <w:rPr>
          <w:rFonts w:hint="eastAsia"/>
        </w:rPr>
        <w:t>　　　　一、全球开放式基金发展情况</w:t>
      </w:r>
      <w:r>
        <w:rPr>
          <w:rFonts w:hint="eastAsia"/>
        </w:rPr>
        <w:br/>
      </w:r>
      <w:r>
        <w:rPr>
          <w:rFonts w:hint="eastAsia"/>
        </w:rPr>
        <w:t>　　　　　　（一）开放式基金资产总规模</w:t>
      </w:r>
      <w:r>
        <w:rPr>
          <w:rFonts w:hint="eastAsia"/>
        </w:rPr>
        <w:br/>
      </w:r>
      <w:r>
        <w:rPr>
          <w:rFonts w:hint="eastAsia"/>
        </w:rPr>
        <w:t>　　　　　　（二）开放式基金资产类别结构</w:t>
      </w:r>
      <w:r>
        <w:rPr>
          <w:rFonts w:hint="eastAsia"/>
        </w:rPr>
        <w:br/>
      </w:r>
      <w:r>
        <w:rPr>
          <w:rFonts w:hint="eastAsia"/>
        </w:rPr>
        <w:t>　　　　　　（三）开放式基金净销售额</w:t>
      </w:r>
      <w:r>
        <w:rPr>
          <w:rFonts w:hint="eastAsia"/>
        </w:rPr>
        <w:br/>
      </w:r>
      <w:r>
        <w:rPr>
          <w:rFonts w:hint="eastAsia"/>
        </w:rPr>
        <w:t>　　　　二、全球共同基金发展情况</w:t>
      </w:r>
      <w:r>
        <w:rPr>
          <w:rFonts w:hint="eastAsia"/>
        </w:rPr>
        <w:br/>
      </w:r>
      <w:r>
        <w:rPr>
          <w:rFonts w:hint="eastAsia"/>
        </w:rPr>
        <w:t>　　　　　　（一）共同基金资产总规模</w:t>
      </w:r>
      <w:r>
        <w:rPr>
          <w:rFonts w:hint="eastAsia"/>
        </w:rPr>
        <w:br/>
      </w:r>
      <w:r>
        <w:rPr>
          <w:rFonts w:hint="eastAsia"/>
        </w:rPr>
        <w:t>　　　　　　（二）共同基金资产类别结构</w:t>
      </w:r>
      <w:r>
        <w:rPr>
          <w:rFonts w:hint="eastAsia"/>
        </w:rPr>
        <w:br/>
      </w:r>
      <w:r>
        <w:rPr>
          <w:rFonts w:hint="eastAsia"/>
        </w:rPr>
        <w:t>　　　　　　（三）共同基金净销售额</w:t>
      </w:r>
      <w:r>
        <w:rPr>
          <w:rFonts w:hint="eastAsia"/>
        </w:rPr>
        <w:br/>
      </w:r>
      <w:r>
        <w:rPr>
          <w:rFonts w:hint="eastAsia"/>
        </w:rPr>
        <w:t>　　第二节 美国共同基金发展状况分析</w:t>
      </w:r>
      <w:r>
        <w:rPr>
          <w:rFonts w:hint="eastAsia"/>
        </w:rPr>
        <w:br/>
      </w:r>
      <w:r>
        <w:rPr>
          <w:rFonts w:hint="eastAsia"/>
        </w:rPr>
        <w:t>　　　　一、美国投资公司总体情况</w:t>
      </w:r>
      <w:r>
        <w:rPr>
          <w:rFonts w:hint="eastAsia"/>
        </w:rPr>
        <w:br/>
      </w:r>
      <w:r>
        <w:rPr>
          <w:rFonts w:hint="eastAsia"/>
        </w:rPr>
        <w:t>　　　　　　（一）行业资产管理规模</w:t>
      </w:r>
      <w:r>
        <w:rPr>
          <w:rFonts w:hint="eastAsia"/>
        </w:rPr>
        <w:br/>
      </w:r>
      <w:r>
        <w:rPr>
          <w:rFonts w:hint="eastAsia"/>
        </w:rPr>
        <w:t>　　　　　　（二）个人和机构对基金投资的依赖持续增强</w:t>
      </w:r>
      <w:r>
        <w:rPr>
          <w:rFonts w:hint="eastAsia"/>
        </w:rPr>
        <w:br/>
      </w:r>
      <w:r>
        <w:rPr>
          <w:rFonts w:hint="eastAsia"/>
        </w:rPr>
        <w:t>　　　　　　（三）投资公司占各类资产份额</w:t>
      </w:r>
      <w:r>
        <w:rPr>
          <w:rFonts w:hint="eastAsia"/>
        </w:rPr>
        <w:br/>
      </w:r>
      <w:r>
        <w:rPr>
          <w:rFonts w:hint="eastAsia"/>
        </w:rPr>
        <w:t>　　　　　　（四）资产管理机构多样</w:t>
      </w:r>
      <w:r>
        <w:rPr>
          <w:rFonts w:hint="eastAsia"/>
        </w:rPr>
        <w:br/>
      </w:r>
      <w:r>
        <w:rPr>
          <w:rFonts w:hint="eastAsia"/>
        </w:rPr>
        <w:t>　　　　二、美国共同基金发展趋势</w:t>
      </w:r>
      <w:r>
        <w:rPr>
          <w:rFonts w:hint="eastAsia"/>
        </w:rPr>
        <w:br/>
      </w:r>
      <w:r>
        <w:rPr>
          <w:rFonts w:hint="eastAsia"/>
        </w:rPr>
        <w:t>　　　　　　（一）共同基金管理资产总规模世界第一</w:t>
      </w:r>
      <w:r>
        <w:rPr>
          <w:rFonts w:hint="eastAsia"/>
        </w:rPr>
        <w:br/>
      </w:r>
      <w:r>
        <w:rPr>
          <w:rFonts w:hint="eastAsia"/>
        </w:rPr>
        <w:t>　　　　　　（二）共同基金资金净流入速率放缓</w:t>
      </w:r>
      <w:r>
        <w:rPr>
          <w:rFonts w:hint="eastAsia"/>
        </w:rPr>
        <w:br/>
      </w:r>
      <w:r>
        <w:rPr>
          <w:rFonts w:hint="eastAsia"/>
        </w:rPr>
        <w:t>　　　　　　（三）各类型基金资金流入情况</w:t>
      </w:r>
      <w:r>
        <w:rPr>
          <w:rFonts w:hint="eastAsia"/>
        </w:rPr>
        <w:br/>
      </w:r>
      <w:r>
        <w:rPr>
          <w:rFonts w:hint="eastAsia"/>
        </w:rPr>
        <w:t>　　　　三、美国共同基金费率继续走低</w:t>
      </w:r>
      <w:r>
        <w:rPr>
          <w:rFonts w:hint="eastAsia"/>
        </w:rPr>
        <w:br/>
      </w:r>
      <w:r>
        <w:rPr>
          <w:rFonts w:hint="eastAsia"/>
        </w:rPr>
        <w:t>　　　　　　（一）共同基金费率不断下降</w:t>
      </w:r>
      <w:r>
        <w:rPr>
          <w:rFonts w:hint="eastAsia"/>
        </w:rPr>
        <w:br/>
      </w:r>
      <w:r>
        <w:rPr>
          <w:rFonts w:hint="eastAsia"/>
        </w:rPr>
        <w:t>　　　　　　（二）基金费率下降的主要原因</w:t>
      </w:r>
      <w:r>
        <w:rPr>
          <w:rFonts w:hint="eastAsia"/>
        </w:rPr>
        <w:br/>
      </w:r>
      <w:r>
        <w:rPr>
          <w:rFonts w:hint="eastAsia"/>
        </w:rPr>
        <w:t>　　　　四、美国共同基金持有人特征分析</w:t>
      </w:r>
      <w:r>
        <w:rPr>
          <w:rFonts w:hint="eastAsia"/>
        </w:rPr>
        <w:br/>
      </w:r>
      <w:r>
        <w:rPr>
          <w:rFonts w:hint="eastAsia"/>
        </w:rPr>
        <w:t>　　　　　　（一）共同基金个人投资者资产占比</w:t>
      </w:r>
      <w:r>
        <w:rPr>
          <w:rFonts w:hint="eastAsia"/>
        </w:rPr>
        <w:br/>
      </w:r>
      <w:r>
        <w:rPr>
          <w:rFonts w:hint="eastAsia"/>
        </w:rPr>
        <w:t>　　　　　　（二）共同基金的投资渠道多样化，主要以退休计划为主</w:t>
      </w:r>
      <w:r>
        <w:rPr>
          <w:rFonts w:hint="eastAsia"/>
        </w:rPr>
        <w:br/>
      </w:r>
      <w:r>
        <w:rPr>
          <w:rFonts w:hint="eastAsia"/>
        </w:rPr>
        <w:t>　　　　　　（三）机构和家庭投资者在共同基金中的占比</w:t>
      </w:r>
      <w:r>
        <w:rPr>
          <w:rFonts w:hint="eastAsia"/>
        </w:rPr>
        <w:br/>
      </w:r>
      <w:r>
        <w:rPr>
          <w:rFonts w:hint="eastAsia"/>
        </w:rPr>
        <w:t>　　第三节 英国投资基金发展状况分析</w:t>
      </w:r>
      <w:r>
        <w:rPr>
          <w:rFonts w:hint="eastAsia"/>
        </w:rPr>
        <w:br/>
      </w:r>
      <w:r>
        <w:rPr>
          <w:rFonts w:hint="eastAsia"/>
        </w:rPr>
        <w:t>　　　　一、英国基金业监管体制</w:t>
      </w:r>
      <w:r>
        <w:rPr>
          <w:rFonts w:hint="eastAsia"/>
        </w:rPr>
        <w:br/>
      </w:r>
      <w:r>
        <w:rPr>
          <w:rFonts w:hint="eastAsia"/>
        </w:rPr>
        <w:t>　　　　二、英国基金业的历史变迁</w:t>
      </w:r>
      <w:r>
        <w:rPr>
          <w:rFonts w:hint="eastAsia"/>
        </w:rPr>
        <w:br/>
      </w:r>
      <w:r>
        <w:rPr>
          <w:rFonts w:hint="eastAsia"/>
        </w:rPr>
        <w:t>　　　　三、英国投资基金的主要类型</w:t>
      </w:r>
      <w:r>
        <w:rPr>
          <w:rFonts w:hint="eastAsia"/>
        </w:rPr>
        <w:br/>
      </w:r>
      <w:r>
        <w:rPr>
          <w:rFonts w:hint="eastAsia"/>
        </w:rPr>
        <w:t>　　　　四、英国投资基金业发展现状</w:t>
      </w:r>
      <w:r>
        <w:rPr>
          <w:rFonts w:hint="eastAsia"/>
        </w:rPr>
        <w:br/>
      </w:r>
      <w:r>
        <w:rPr>
          <w:rFonts w:hint="eastAsia"/>
        </w:rPr>
        <w:t>　　　　五、英国基金投资特色品种</w:t>
      </w:r>
      <w:r>
        <w:rPr>
          <w:rFonts w:hint="eastAsia"/>
        </w:rPr>
        <w:br/>
      </w:r>
      <w:r>
        <w:rPr>
          <w:rFonts w:hint="eastAsia"/>
        </w:rPr>
        <w:t>　　　　　　（一）PEP和ISA</w:t>
      </w:r>
      <w:r>
        <w:rPr>
          <w:rFonts w:hint="eastAsia"/>
        </w:rPr>
        <w:br/>
      </w:r>
      <w:r>
        <w:rPr>
          <w:rFonts w:hint="eastAsia"/>
        </w:rPr>
        <w:t>　　　　　　（二）交易所交易的基金</w:t>
      </w:r>
      <w:r>
        <w:rPr>
          <w:rFonts w:hint="eastAsia"/>
        </w:rPr>
        <w:br/>
      </w:r>
      <w:r>
        <w:rPr>
          <w:rFonts w:hint="eastAsia"/>
        </w:rPr>
        <w:t>　　　　　　（三）风险投资信托</w:t>
      </w:r>
      <w:r>
        <w:rPr>
          <w:rFonts w:hint="eastAsia"/>
        </w:rPr>
        <w:br/>
      </w:r>
      <w:r>
        <w:rPr>
          <w:rFonts w:hint="eastAsia"/>
        </w:rPr>
        <w:br/>
      </w:r>
      <w:r>
        <w:rPr>
          <w:rFonts w:hint="eastAsia"/>
        </w:rPr>
        <w:t>第二篇 市场主体篇</w:t>
      </w:r>
      <w:r>
        <w:rPr>
          <w:rFonts w:hint="eastAsia"/>
        </w:rPr>
        <w:br/>
      </w:r>
      <w:r>
        <w:rPr>
          <w:rFonts w:hint="eastAsia"/>
        </w:rPr>
        <w:t>第五章 基金投资人发展概况</w:t>
      </w:r>
      <w:r>
        <w:rPr>
          <w:rFonts w:hint="eastAsia"/>
        </w:rPr>
        <w:br/>
      </w:r>
      <w:r>
        <w:rPr>
          <w:rFonts w:hint="eastAsia"/>
        </w:rPr>
        <w:t>　　第一节 开放式基金投资者账户结构</w:t>
      </w:r>
      <w:r>
        <w:rPr>
          <w:rFonts w:hint="eastAsia"/>
        </w:rPr>
        <w:br/>
      </w:r>
      <w:r>
        <w:rPr>
          <w:rFonts w:hint="eastAsia"/>
        </w:rPr>
        <w:t>　　第二节 个人投资者持有开放式证券投资基金情况</w:t>
      </w:r>
      <w:r>
        <w:rPr>
          <w:rFonts w:hint="eastAsia"/>
        </w:rPr>
        <w:br/>
      </w:r>
      <w:r>
        <w:rPr>
          <w:rFonts w:hint="eastAsia"/>
        </w:rPr>
        <w:t>　　　　一、持有10万元以下基金净值的个人投资者占比最大</w:t>
      </w:r>
      <w:r>
        <w:rPr>
          <w:rFonts w:hint="eastAsia"/>
        </w:rPr>
        <w:br/>
      </w:r>
      <w:r>
        <w:rPr>
          <w:rFonts w:hint="eastAsia"/>
        </w:rPr>
        <w:t>　　　　二、30岁人群投资者有效账户数占比最大</w:t>
      </w:r>
      <w:r>
        <w:rPr>
          <w:rFonts w:hint="eastAsia"/>
        </w:rPr>
        <w:br/>
      </w:r>
      <w:r>
        <w:rPr>
          <w:rFonts w:hint="eastAsia"/>
        </w:rPr>
        <w:t>　　　　三、40-50岁人群持有基金净值占比最大</w:t>
      </w:r>
      <w:r>
        <w:rPr>
          <w:rFonts w:hint="eastAsia"/>
        </w:rPr>
        <w:br/>
      </w:r>
      <w:r>
        <w:rPr>
          <w:rFonts w:hint="eastAsia"/>
        </w:rPr>
        <w:t>　　　　四、60岁以上投资者户均持有基金净值最高</w:t>
      </w:r>
      <w:r>
        <w:rPr>
          <w:rFonts w:hint="eastAsia"/>
        </w:rPr>
        <w:br/>
      </w:r>
      <w:r>
        <w:rPr>
          <w:rFonts w:hint="eastAsia"/>
        </w:rPr>
        <w:t>　　第三节 基金投资者交易情况分析</w:t>
      </w:r>
      <w:r>
        <w:rPr>
          <w:rFonts w:hint="eastAsia"/>
        </w:rPr>
        <w:br/>
      </w:r>
      <w:r>
        <w:rPr>
          <w:rFonts w:hint="eastAsia"/>
        </w:rPr>
        <w:t>　　　　一、证券投资基金占比情况</w:t>
      </w:r>
      <w:r>
        <w:rPr>
          <w:rFonts w:hint="eastAsia"/>
        </w:rPr>
        <w:br/>
      </w:r>
      <w:r>
        <w:rPr>
          <w:rFonts w:hint="eastAsia"/>
        </w:rPr>
        <w:t>　　　　二、证券投资基金收益情况</w:t>
      </w:r>
      <w:r>
        <w:rPr>
          <w:rFonts w:hint="eastAsia"/>
        </w:rPr>
        <w:br/>
      </w:r>
      <w:r>
        <w:rPr>
          <w:rFonts w:hint="eastAsia"/>
        </w:rPr>
        <w:t>　　　　三、证券投资基金申购赎回情况</w:t>
      </w:r>
      <w:r>
        <w:rPr>
          <w:rFonts w:hint="eastAsia"/>
        </w:rPr>
        <w:br/>
      </w:r>
      <w:r>
        <w:rPr>
          <w:rFonts w:hint="eastAsia"/>
        </w:rPr>
        <w:t>　　　　四、证券投资基金净值变动趋势情况</w:t>
      </w:r>
      <w:r>
        <w:rPr>
          <w:rFonts w:hint="eastAsia"/>
        </w:rPr>
        <w:br/>
      </w:r>
      <w:r>
        <w:rPr>
          <w:rFonts w:hint="eastAsia"/>
        </w:rPr>
        <w:t>　　第四节 投资者保护</w:t>
      </w:r>
      <w:r>
        <w:rPr>
          <w:rFonts w:hint="eastAsia"/>
        </w:rPr>
        <w:br/>
      </w:r>
      <w:r>
        <w:rPr>
          <w:rFonts w:hint="eastAsia"/>
        </w:rPr>
        <w:t>　　　　一、证监会投资者保护局</w:t>
      </w:r>
      <w:r>
        <w:rPr>
          <w:rFonts w:hint="eastAsia"/>
        </w:rPr>
        <w:br/>
      </w:r>
      <w:r>
        <w:rPr>
          <w:rFonts w:hint="eastAsia"/>
        </w:rPr>
        <w:t>　　　　二、我国投资者保护法</w:t>
      </w:r>
      <w:r>
        <w:rPr>
          <w:rFonts w:hint="eastAsia"/>
        </w:rPr>
        <w:br/>
      </w:r>
      <w:r>
        <w:rPr>
          <w:rFonts w:hint="eastAsia"/>
        </w:rPr>
        <w:t>　　　　三、风险准备金及投诉渠道</w:t>
      </w:r>
      <w:r>
        <w:rPr>
          <w:rFonts w:hint="eastAsia"/>
        </w:rPr>
        <w:br/>
      </w:r>
      <w:r>
        <w:rPr>
          <w:rFonts w:hint="eastAsia"/>
        </w:rPr>
        <w:t>　　　　　　（一）基金行业风险准备金</w:t>
      </w:r>
      <w:r>
        <w:rPr>
          <w:rFonts w:hint="eastAsia"/>
        </w:rPr>
        <w:br/>
      </w:r>
      <w:r>
        <w:rPr>
          <w:rFonts w:hint="eastAsia"/>
        </w:rPr>
        <w:t>　　　　　　（二）基金投资人投诉渠道</w:t>
      </w:r>
      <w:r>
        <w:rPr>
          <w:rFonts w:hint="eastAsia"/>
        </w:rPr>
        <w:br/>
      </w:r>
      <w:r>
        <w:rPr>
          <w:rFonts w:hint="eastAsia"/>
        </w:rPr>
        <w:br/>
      </w:r>
      <w:r>
        <w:rPr>
          <w:rFonts w:hint="eastAsia"/>
        </w:rPr>
        <w:t>第六章 基金托管银行发展概况</w:t>
      </w:r>
      <w:r>
        <w:rPr>
          <w:rFonts w:hint="eastAsia"/>
        </w:rPr>
        <w:br/>
      </w:r>
      <w:r>
        <w:rPr>
          <w:rFonts w:hint="eastAsia"/>
        </w:rPr>
        <w:t>　　第一节 基金托管人业务</w:t>
      </w:r>
      <w:r>
        <w:rPr>
          <w:rFonts w:hint="eastAsia"/>
        </w:rPr>
        <w:br/>
      </w:r>
      <w:r>
        <w:rPr>
          <w:rFonts w:hint="eastAsia"/>
        </w:rPr>
        <w:t>　　　　一、基金托管人相关法律体系</w:t>
      </w:r>
      <w:r>
        <w:rPr>
          <w:rFonts w:hint="eastAsia"/>
        </w:rPr>
        <w:br/>
      </w:r>
      <w:r>
        <w:rPr>
          <w:rFonts w:hint="eastAsia"/>
        </w:rPr>
        <w:t>　　　　二、基金托管人的职能</w:t>
      </w:r>
      <w:r>
        <w:rPr>
          <w:rFonts w:hint="eastAsia"/>
        </w:rPr>
        <w:br/>
      </w:r>
      <w:r>
        <w:rPr>
          <w:rFonts w:hint="eastAsia"/>
        </w:rPr>
        <w:t>　　　　　　（一）基金托管银行的基本职能</w:t>
      </w:r>
      <w:r>
        <w:rPr>
          <w:rFonts w:hint="eastAsia"/>
        </w:rPr>
        <w:br/>
      </w:r>
      <w:r>
        <w:rPr>
          <w:rFonts w:hint="eastAsia"/>
        </w:rPr>
        <w:t>　　　　　　（二）基金托管银行的增值服务</w:t>
      </w:r>
      <w:r>
        <w:rPr>
          <w:rFonts w:hint="eastAsia"/>
        </w:rPr>
        <w:br/>
      </w:r>
      <w:r>
        <w:rPr>
          <w:rFonts w:hint="eastAsia"/>
        </w:rPr>
        <w:t>　　　　　　（三）基金托管银行的扩展服务</w:t>
      </w:r>
      <w:r>
        <w:rPr>
          <w:rFonts w:hint="eastAsia"/>
        </w:rPr>
        <w:br/>
      </w:r>
      <w:r>
        <w:rPr>
          <w:rFonts w:hint="eastAsia"/>
        </w:rPr>
        <w:t>　　第二节 基金托管人业务规模</w:t>
      </w:r>
      <w:r>
        <w:rPr>
          <w:rFonts w:hint="eastAsia"/>
        </w:rPr>
        <w:br/>
      </w:r>
      <w:r>
        <w:rPr>
          <w:rFonts w:hint="eastAsia"/>
        </w:rPr>
        <w:t>　　　　一、基金托管银行托管概况</w:t>
      </w:r>
      <w:r>
        <w:rPr>
          <w:rFonts w:hint="eastAsia"/>
        </w:rPr>
        <w:br/>
      </w:r>
      <w:r>
        <w:rPr>
          <w:rFonts w:hint="eastAsia"/>
        </w:rPr>
        <w:t>　　　　二、主要基金托管银行情况</w:t>
      </w:r>
      <w:r>
        <w:rPr>
          <w:rFonts w:hint="eastAsia"/>
        </w:rPr>
        <w:br/>
      </w:r>
      <w:r>
        <w:rPr>
          <w:rFonts w:hint="eastAsia"/>
        </w:rPr>
        <w:t>　　　　　　（一）中国工商银行</w:t>
      </w:r>
      <w:r>
        <w:rPr>
          <w:rFonts w:hint="eastAsia"/>
        </w:rPr>
        <w:br/>
      </w:r>
      <w:r>
        <w:rPr>
          <w:rFonts w:hint="eastAsia"/>
        </w:rPr>
        <w:t>　　　　　　（二）中国农业银行</w:t>
      </w:r>
      <w:r>
        <w:rPr>
          <w:rFonts w:hint="eastAsia"/>
        </w:rPr>
        <w:br/>
      </w:r>
      <w:r>
        <w:rPr>
          <w:rFonts w:hint="eastAsia"/>
        </w:rPr>
        <w:t>　　　　　　（三）中国银行</w:t>
      </w:r>
      <w:r>
        <w:rPr>
          <w:rFonts w:hint="eastAsia"/>
        </w:rPr>
        <w:br/>
      </w:r>
      <w:r>
        <w:rPr>
          <w:rFonts w:hint="eastAsia"/>
        </w:rPr>
        <w:t>　　　　　　（四）中国建设银行</w:t>
      </w:r>
      <w:r>
        <w:rPr>
          <w:rFonts w:hint="eastAsia"/>
        </w:rPr>
        <w:br/>
      </w:r>
      <w:r>
        <w:rPr>
          <w:rFonts w:hint="eastAsia"/>
        </w:rPr>
        <w:t>　　　　　　（五）交通银行</w:t>
      </w:r>
      <w:r>
        <w:rPr>
          <w:rFonts w:hint="eastAsia"/>
        </w:rPr>
        <w:br/>
      </w:r>
      <w:r>
        <w:rPr>
          <w:rFonts w:hint="eastAsia"/>
        </w:rPr>
        <w:br/>
      </w:r>
      <w:r>
        <w:rPr>
          <w:rFonts w:hint="eastAsia"/>
        </w:rPr>
        <w:t>第七章 基金管理公司发展概况</w:t>
      </w:r>
      <w:r>
        <w:rPr>
          <w:rFonts w:hint="eastAsia"/>
        </w:rPr>
        <w:br/>
      </w:r>
      <w:r>
        <w:rPr>
          <w:rFonts w:hint="eastAsia"/>
        </w:rPr>
        <w:t>　　第一节 基金管理公司情况</w:t>
      </w:r>
      <w:r>
        <w:rPr>
          <w:rFonts w:hint="eastAsia"/>
        </w:rPr>
        <w:br/>
      </w:r>
      <w:r>
        <w:rPr>
          <w:rFonts w:hint="eastAsia"/>
        </w:rPr>
        <w:t>　　　　一、境内基金管理公司数量</w:t>
      </w:r>
      <w:r>
        <w:rPr>
          <w:rFonts w:hint="eastAsia"/>
        </w:rPr>
        <w:br/>
      </w:r>
      <w:r>
        <w:rPr>
          <w:rFonts w:hint="eastAsia"/>
        </w:rPr>
        <w:t>　　　　二、基金管理公司区域分布</w:t>
      </w:r>
      <w:r>
        <w:rPr>
          <w:rFonts w:hint="eastAsia"/>
        </w:rPr>
        <w:br/>
      </w:r>
      <w:r>
        <w:rPr>
          <w:rFonts w:hint="eastAsia"/>
        </w:rPr>
        <w:t>　　　　三、基金管理公司分支机构</w:t>
      </w:r>
      <w:r>
        <w:rPr>
          <w:rFonts w:hint="eastAsia"/>
        </w:rPr>
        <w:br/>
      </w:r>
      <w:r>
        <w:rPr>
          <w:rFonts w:hint="eastAsia"/>
        </w:rPr>
        <w:t>　　　　　　（一）在港设立分支机构</w:t>
      </w:r>
      <w:r>
        <w:rPr>
          <w:rFonts w:hint="eastAsia"/>
        </w:rPr>
        <w:br/>
      </w:r>
      <w:r>
        <w:rPr>
          <w:rFonts w:hint="eastAsia"/>
        </w:rPr>
        <w:t>　　　　　　（二）子公司设立情况</w:t>
      </w:r>
      <w:r>
        <w:rPr>
          <w:rFonts w:hint="eastAsia"/>
        </w:rPr>
        <w:br/>
      </w:r>
      <w:r>
        <w:rPr>
          <w:rFonts w:hint="eastAsia"/>
        </w:rPr>
        <w:t>　　第二节 基金管理公司人员情况</w:t>
      </w:r>
      <w:r>
        <w:rPr>
          <w:rFonts w:hint="eastAsia"/>
        </w:rPr>
        <w:br/>
      </w:r>
      <w:r>
        <w:rPr>
          <w:rFonts w:hint="eastAsia"/>
        </w:rPr>
        <w:t>　　　　一、从业人员总体情况</w:t>
      </w:r>
      <w:r>
        <w:rPr>
          <w:rFonts w:hint="eastAsia"/>
        </w:rPr>
        <w:br/>
      </w:r>
      <w:r>
        <w:rPr>
          <w:rFonts w:hint="eastAsia"/>
        </w:rPr>
        <w:t>　　　　二、基金经理情况</w:t>
      </w:r>
      <w:r>
        <w:rPr>
          <w:rFonts w:hint="eastAsia"/>
        </w:rPr>
        <w:br/>
      </w:r>
      <w:r>
        <w:rPr>
          <w:rFonts w:hint="eastAsia"/>
        </w:rPr>
        <w:t>　　　　　　（一）基金经理数量情况</w:t>
      </w:r>
      <w:r>
        <w:rPr>
          <w:rFonts w:hint="eastAsia"/>
        </w:rPr>
        <w:br/>
      </w:r>
      <w:r>
        <w:rPr>
          <w:rFonts w:hint="eastAsia"/>
        </w:rPr>
        <w:t>　　　　　　（二）高学历基金经理数量增加</w:t>
      </w:r>
      <w:r>
        <w:rPr>
          <w:rFonts w:hint="eastAsia"/>
        </w:rPr>
        <w:br/>
      </w:r>
      <w:r>
        <w:rPr>
          <w:rFonts w:hint="eastAsia"/>
        </w:rPr>
        <w:t>　　　　　　（三）新任基金经理年轻化，且从业经验较少</w:t>
      </w:r>
      <w:r>
        <w:rPr>
          <w:rFonts w:hint="eastAsia"/>
        </w:rPr>
        <w:br/>
      </w:r>
      <w:r>
        <w:rPr>
          <w:rFonts w:hint="eastAsia"/>
        </w:rPr>
        <w:t>　　　　　　（四）基金经理人才流动情况</w:t>
      </w:r>
      <w:r>
        <w:rPr>
          <w:rFonts w:hint="eastAsia"/>
        </w:rPr>
        <w:br/>
      </w:r>
      <w:r>
        <w:rPr>
          <w:rFonts w:hint="eastAsia"/>
        </w:rPr>
        <w:t>　　　　三、高级管理人员情况</w:t>
      </w:r>
      <w:r>
        <w:rPr>
          <w:rFonts w:hint="eastAsia"/>
        </w:rPr>
        <w:br/>
      </w:r>
      <w:r>
        <w:rPr>
          <w:rFonts w:hint="eastAsia"/>
        </w:rPr>
        <w:t>　　第三节 基金管理公司业务分析</w:t>
      </w:r>
      <w:r>
        <w:rPr>
          <w:rFonts w:hint="eastAsia"/>
        </w:rPr>
        <w:br/>
      </w:r>
      <w:r>
        <w:rPr>
          <w:rFonts w:hint="eastAsia"/>
        </w:rPr>
        <w:t>　　　　一、管理公募证券投资基金</w:t>
      </w:r>
      <w:r>
        <w:rPr>
          <w:rFonts w:hint="eastAsia"/>
        </w:rPr>
        <w:br/>
      </w:r>
      <w:r>
        <w:rPr>
          <w:rFonts w:hint="eastAsia"/>
        </w:rPr>
        <w:t>　　　　二、管理全国社会保障基金</w:t>
      </w:r>
      <w:r>
        <w:rPr>
          <w:rFonts w:hint="eastAsia"/>
        </w:rPr>
        <w:br/>
      </w:r>
      <w:r>
        <w:rPr>
          <w:rFonts w:hint="eastAsia"/>
        </w:rPr>
        <w:t>　　　　三、管理企业年金</w:t>
      </w:r>
      <w:r>
        <w:rPr>
          <w:rFonts w:hint="eastAsia"/>
        </w:rPr>
        <w:br/>
      </w:r>
      <w:r>
        <w:rPr>
          <w:rFonts w:hint="eastAsia"/>
        </w:rPr>
        <w:t>　　　　四、特定客户资产管理业务</w:t>
      </w:r>
      <w:r>
        <w:rPr>
          <w:rFonts w:hint="eastAsia"/>
        </w:rPr>
        <w:br/>
      </w:r>
      <w:r>
        <w:rPr>
          <w:rFonts w:hint="eastAsia"/>
        </w:rPr>
        <w:t>　　第四节 基金管理公司规模分析</w:t>
      </w:r>
      <w:r>
        <w:rPr>
          <w:rFonts w:hint="eastAsia"/>
        </w:rPr>
        <w:br/>
      </w:r>
      <w:r>
        <w:rPr>
          <w:rFonts w:hint="eastAsia"/>
        </w:rPr>
        <w:t>　　　　一、基金管理公司管理资产规模</w:t>
      </w:r>
      <w:r>
        <w:rPr>
          <w:rFonts w:hint="eastAsia"/>
        </w:rPr>
        <w:br/>
      </w:r>
      <w:r>
        <w:rPr>
          <w:rFonts w:hint="eastAsia"/>
        </w:rPr>
        <w:t>　　　　二、基金管理公司资产排名情况</w:t>
      </w:r>
      <w:r>
        <w:rPr>
          <w:rFonts w:hint="eastAsia"/>
        </w:rPr>
        <w:br/>
      </w:r>
      <w:r>
        <w:rPr>
          <w:rFonts w:hint="eastAsia"/>
        </w:rPr>
        <w:br/>
      </w:r>
      <w:r>
        <w:rPr>
          <w:rFonts w:hint="eastAsia"/>
        </w:rPr>
        <w:t>第八章 基金服务机构发展概况</w:t>
      </w:r>
      <w:r>
        <w:rPr>
          <w:rFonts w:hint="eastAsia"/>
        </w:rPr>
        <w:br/>
      </w:r>
      <w:r>
        <w:rPr>
          <w:rFonts w:hint="eastAsia"/>
        </w:rPr>
        <w:t>　　第一节 基金销售机构</w:t>
      </w:r>
      <w:r>
        <w:rPr>
          <w:rFonts w:hint="eastAsia"/>
        </w:rPr>
        <w:br/>
      </w:r>
      <w:r>
        <w:rPr>
          <w:rFonts w:hint="eastAsia"/>
        </w:rPr>
        <w:t>　　　　一、基金销售的法规体系</w:t>
      </w:r>
      <w:r>
        <w:rPr>
          <w:rFonts w:hint="eastAsia"/>
        </w:rPr>
        <w:br/>
      </w:r>
      <w:r>
        <w:rPr>
          <w:rFonts w:hint="eastAsia"/>
        </w:rPr>
        <w:t>　　　　二、基金销售机构的资格与职责</w:t>
      </w:r>
      <w:r>
        <w:rPr>
          <w:rFonts w:hint="eastAsia"/>
        </w:rPr>
        <w:br/>
      </w:r>
      <w:r>
        <w:rPr>
          <w:rFonts w:hint="eastAsia"/>
        </w:rPr>
        <w:t>　　　　　　（一）基金销售机构的资格</w:t>
      </w:r>
      <w:r>
        <w:rPr>
          <w:rFonts w:hint="eastAsia"/>
        </w:rPr>
        <w:br/>
      </w:r>
      <w:r>
        <w:rPr>
          <w:rFonts w:hint="eastAsia"/>
        </w:rPr>
        <w:t>　　　　　　（二）基金销售机构的职责</w:t>
      </w:r>
      <w:r>
        <w:rPr>
          <w:rFonts w:hint="eastAsia"/>
        </w:rPr>
        <w:br/>
      </w:r>
      <w:r>
        <w:rPr>
          <w:rFonts w:hint="eastAsia"/>
        </w:rPr>
        <w:t>　　　　三、基金销售机构保有规模</w:t>
      </w:r>
      <w:r>
        <w:rPr>
          <w:rFonts w:hint="eastAsia"/>
        </w:rPr>
        <w:br/>
      </w:r>
      <w:r>
        <w:rPr>
          <w:rFonts w:hint="eastAsia"/>
        </w:rPr>
        <w:t>　　　　四、基金销售机构的发展趋势</w:t>
      </w:r>
      <w:r>
        <w:rPr>
          <w:rFonts w:hint="eastAsia"/>
        </w:rPr>
        <w:br/>
      </w:r>
      <w:r>
        <w:rPr>
          <w:rFonts w:hint="eastAsia"/>
        </w:rPr>
        <w:t>　　第二节 其他基金服务机构</w:t>
      </w:r>
      <w:r>
        <w:rPr>
          <w:rFonts w:hint="eastAsia"/>
        </w:rPr>
        <w:br/>
      </w:r>
      <w:r>
        <w:rPr>
          <w:rFonts w:hint="eastAsia"/>
        </w:rPr>
        <w:t>　　　　一、注册登记机构</w:t>
      </w:r>
      <w:r>
        <w:rPr>
          <w:rFonts w:hint="eastAsia"/>
        </w:rPr>
        <w:br/>
      </w:r>
      <w:r>
        <w:rPr>
          <w:rFonts w:hint="eastAsia"/>
        </w:rPr>
        <w:t>　　　　二、律师事务所和会计师事务所</w:t>
      </w:r>
      <w:r>
        <w:rPr>
          <w:rFonts w:hint="eastAsia"/>
        </w:rPr>
        <w:br/>
      </w:r>
      <w:r>
        <w:rPr>
          <w:rFonts w:hint="eastAsia"/>
        </w:rPr>
        <w:t>　　　　三、证券投资基金销售支付结算机构</w:t>
      </w:r>
      <w:r>
        <w:rPr>
          <w:rFonts w:hint="eastAsia"/>
        </w:rPr>
        <w:br/>
      </w:r>
      <w:r>
        <w:rPr>
          <w:rFonts w:hint="eastAsia"/>
        </w:rPr>
        <w:t>　　　　四、基金投资咨询公司与基金评级机构</w:t>
      </w:r>
      <w:r>
        <w:rPr>
          <w:rFonts w:hint="eastAsia"/>
        </w:rPr>
        <w:br/>
      </w:r>
      <w:r>
        <w:rPr>
          <w:rFonts w:hint="eastAsia"/>
        </w:rPr>
        <w:t>　　　　　　（一）基金投资咨询公司</w:t>
      </w:r>
      <w:r>
        <w:rPr>
          <w:rFonts w:hint="eastAsia"/>
        </w:rPr>
        <w:br/>
      </w:r>
      <w:r>
        <w:rPr>
          <w:rFonts w:hint="eastAsia"/>
        </w:rPr>
        <w:t>　　　　　　（二）基金评级机构</w:t>
      </w:r>
      <w:r>
        <w:rPr>
          <w:rFonts w:hint="eastAsia"/>
        </w:rPr>
        <w:br/>
      </w:r>
      <w:r>
        <w:rPr>
          <w:rFonts w:hint="eastAsia"/>
        </w:rPr>
        <w:br/>
      </w:r>
      <w:r>
        <w:rPr>
          <w:rFonts w:hint="eastAsia"/>
        </w:rPr>
        <w:t>第三篇 发展现状篇</w:t>
      </w:r>
      <w:r>
        <w:rPr>
          <w:rFonts w:hint="eastAsia"/>
        </w:rPr>
        <w:br/>
      </w:r>
      <w:r>
        <w:rPr>
          <w:rFonts w:hint="eastAsia"/>
        </w:rPr>
        <w:t>第九章 中国公募基金运行状况分析</w:t>
      </w:r>
      <w:r>
        <w:rPr>
          <w:rFonts w:hint="eastAsia"/>
        </w:rPr>
        <w:br/>
      </w:r>
      <w:r>
        <w:rPr>
          <w:rFonts w:hint="eastAsia"/>
        </w:rPr>
        <w:t>　　第一节 公募基金发行动态分析</w:t>
      </w:r>
      <w:r>
        <w:rPr>
          <w:rFonts w:hint="eastAsia"/>
        </w:rPr>
        <w:br/>
      </w:r>
      <w:r>
        <w:rPr>
          <w:rFonts w:hint="eastAsia"/>
        </w:rPr>
        <w:t>　　　　一、新基金发行概况分析</w:t>
      </w:r>
      <w:r>
        <w:rPr>
          <w:rFonts w:hint="eastAsia"/>
        </w:rPr>
        <w:br/>
      </w:r>
      <w:r>
        <w:rPr>
          <w:rFonts w:hint="eastAsia"/>
        </w:rPr>
        <w:t>　　　　二、新基金发行结构情况</w:t>
      </w:r>
      <w:r>
        <w:rPr>
          <w:rFonts w:hint="eastAsia"/>
        </w:rPr>
        <w:br/>
      </w:r>
      <w:r>
        <w:rPr>
          <w:rFonts w:hint="eastAsia"/>
        </w:rPr>
        <w:t>　　　　　　（一）从基金产品类型看</w:t>
      </w:r>
      <w:r>
        <w:rPr>
          <w:rFonts w:hint="eastAsia"/>
        </w:rPr>
        <w:br/>
      </w:r>
      <w:r>
        <w:rPr>
          <w:rFonts w:hint="eastAsia"/>
        </w:rPr>
        <w:t>　　　　　　（二）从基金公司、资管机构看</w:t>
      </w:r>
      <w:r>
        <w:rPr>
          <w:rFonts w:hint="eastAsia"/>
        </w:rPr>
        <w:br/>
      </w:r>
      <w:r>
        <w:rPr>
          <w:rFonts w:hint="eastAsia"/>
        </w:rPr>
        <w:t>　　　　三、新发行基金明细分析</w:t>
      </w:r>
      <w:r>
        <w:rPr>
          <w:rFonts w:hint="eastAsia"/>
        </w:rPr>
        <w:br/>
      </w:r>
      <w:r>
        <w:rPr>
          <w:rFonts w:hint="eastAsia"/>
        </w:rPr>
        <w:t>　　　　四、新发行基金存在的问题</w:t>
      </w:r>
      <w:r>
        <w:rPr>
          <w:rFonts w:hint="eastAsia"/>
        </w:rPr>
        <w:br/>
      </w:r>
      <w:r>
        <w:rPr>
          <w:rFonts w:hint="eastAsia"/>
        </w:rPr>
        <w:t>　　第二节 证券投资基金产品规模</w:t>
      </w:r>
      <w:r>
        <w:rPr>
          <w:rFonts w:hint="eastAsia"/>
        </w:rPr>
        <w:br/>
      </w:r>
      <w:r>
        <w:rPr>
          <w:rFonts w:hint="eastAsia"/>
        </w:rPr>
        <w:t>　　　　一、基金市场总规模分析</w:t>
      </w:r>
      <w:r>
        <w:rPr>
          <w:rFonts w:hint="eastAsia"/>
        </w:rPr>
        <w:br/>
      </w:r>
      <w:r>
        <w:rPr>
          <w:rFonts w:hint="eastAsia"/>
        </w:rPr>
        <w:t>　　　　二、各类型基金发展规模</w:t>
      </w:r>
      <w:r>
        <w:rPr>
          <w:rFonts w:hint="eastAsia"/>
        </w:rPr>
        <w:br/>
      </w:r>
      <w:r>
        <w:rPr>
          <w:rFonts w:hint="eastAsia"/>
        </w:rPr>
        <w:t>　　第三节 证券投资基金业绩排名</w:t>
      </w:r>
      <w:r>
        <w:rPr>
          <w:rFonts w:hint="eastAsia"/>
        </w:rPr>
        <w:br/>
      </w:r>
      <w:r>
        <w:rPr>
          <w:rFonts w:hint="eastAsia"/>
        </w:rPr>
        <w:t>　　　　一、股票型基金业绩排名</w:t>
      </w:r>
      <w:r>
        <w:rPr>
          <w:rFonts w:hint="eastAsia"/>
        </w:rPr>
        <w:br/>
      </w:r>
      <w:r>
        <w:rPr>
          <w:rFonts w:hint="eastAsia"/>
        </w:rPr>
        <w:t>　　　　二、混合型基金业绩排名</w:t>
      </w:r>
      <w:r>
        <w:rPr>
          <w:rFonts w:hint="eastAsia"/>
        </w:rPr>
        <w:br/>
      </w:r>
      <w:r>
        <w:rPr>
          <w:rFonts w:hint="eastAsia"/>
        </w:rPr>
        <w:t>　　　　三、债券型基金业绩排名</w:t>
      </w:r>
      <w:r>
        <w:rPr>
          <w:rFonts w:hint="eastAsia"/>
        </w:rPr>
        <w:br/>
      </w:r>
      <w:r>
        <w:rPr>
          <w:rFonts w:hint="eastAsia"/>
        </w:rPr>
        <w:t>　　　　四、QDII基金业绩排名</w:t>
      </w:r>
      <w:r>
        <w:rPr>
          <w:rFonts w:hint="eastAsia"/>
        </w:rPr>
        <w:br/>
      </w:r>
      <w:r>
        <w:rPr>
          <w:rFonts w:hint="eastAsia"/>
        </w:rPr>
        <w:t>　　第四节 基金特色产品发展分析</w:t>
      </w:r>
      <w:r>
        <w:rPr>
          <w:rFonts w:hint="eastAsia"/>
        </w:rPr>
        <w:br/>
      </w:r>
      <w:r>
        <w:rPr>
          <w:rFonts w:hint="eastAsia"/>
        </w:rPr>
        <w:t>　　　　一、分级基金</w:t>
      </w:r>
      <w:r>
        <w:rPr>
          <w:rFonts w:hint="eastAsia"/>
        </w:rPr>
        <w:br/>
      </w:r>
      <w:r>
        <w:rPr>
          <w:rFonts w:hint="eastAsia"/>
        </w:rPr>
        <w:t>　　　　二、指数基金</w:t>
      </w:r>
      <w:r>
        <w:rPr>
          <w:rFonts w:hint="eastAsia"/>
        </w:rPr>
        <w:br/>
      </w:r>
      <w:r>
        <w:rPr>
          <w:rFonts w:hint="eastAsia"/>
        </w:rPr>
        <w:t>　　　　三、债券型基金</w:t>
      </w:r>
      <w:r>
        <w:rPr>
          <w:rFonts w:hint="eastAsia"/>
        </w:rPr>
        <w:br/>
      </w:r>
      <w:r>
        <w:rPr>
          <w:rFonts w:hint="eastAsia"/>
        </w:rPr>
        <w:t>　　　　四、货币市场基金</w:t>
      </w:r>
      <w:r>
        <w:rPr>
          <w:rFonts w:hint="eastAsia"/>
        </w:rPr>
        <w:br/>
      </w:r>
      <w:r>
        <w:rPr>
          <w:rFonts w:hint="eastAsia"/>
        </w:rPr>
        <w:t>　　　　五、短期理财基金</w:t>
      </w:r>
      <w:r>
        <w:rPr>
          <w:rFonts w:hint="eastAsia"/>
        </w:rPr>
        <w:br/>
      </w:r>
      <w:r>
        <w:rPr>
          <w:rFonts w:hint="eastAsia"/>
        </w:rPr>
        <w:t>　　　　六、QDII基金</w:t>
      </w:r>
      <w:r>
        <w:rPr>
          <w:rFonts w:hint="eastAsia"/>
        </w:rPr>
        <w:br/>
      </w:r>
      <w:r>
        <w:rPr>
          <w:rFonts w:hint="eastAsia"/>
        </w:rPr>
        <w:br/>
      </w:r>
      <w:r>
        <w:rPr>
          <w:rFonts w:hint="eastAsia"/>
        </w:rPr>
        <w:t>第十章 中国私募基金发展状况分析</w:t>
      </w:r>
      <w:r>
        <w:rPr>
          <w:rFonts w:hint="eastAsia"/>
        </w:rPr>
        <w:br/>
      </w:r>
      <w:r>
        <w:rPr>
          <w:rFonts w:hint="eastAsia"/>
        </w:rPr>
        <w:t>　　第一节 私募基金发展概况分析</w:t>
      </w:r>
      <w:r>
        <w:rPr>
          <w:rFonts w:hint="eastAsia"/>
        </w:rPr>
        <w:br/>
      </w:r>
      <w:r>
        <w:rPr>
          <w:rFonts w:hint="eastAsia"/>
        </w:rPr>
        <w:t>　　　　一、私募基金的特征</w:t>
      </w:r>
      <w:r>
        <w:rPr>
          <w:rFonts w:hint="eastAsia"/>
        </w:rPr>
        <w:br/>
      </w:r>
      <w:r>
        <w:rPr>
          <w:rFonts w:hint="eastAsia"/>
        </w:rPr>
        <w:t>　　　　二、私募基金主要类型</w:t>
      </w:r>
      <w:r>
        <w:rPr>
          <w:rFonts w:hint="eastAsia"/>
        </w:rPr>
        <w:br/>
      </w:r>
      <w:r>
        <w:rPr>
          <w:rFonts w:hint="eastAsia"/>
        </w:rPr>
        <w:t>　　　　三、私募基金的优越性</w:t>
      </w:r>
      <w:r>
        <w:rPr>
          <w:rFonts w:hint="eastAsia"/>
        </w:rPr>
        <w:br/>
      </w:r>
      <w:r>
        <w:rPr>
          <w:rFonts w:hint="eastAsia"/>
        </w:rPr>
        <w:t>　　　　四、私募基金运作机制分析</w:t>
      </w:r>
      <w:r>
        <w:rPr>
          <w:rFonts w:hint="eastAsia"/>
        </w:rPr>
        <w:br/>
      </w:r>
      <w:r>
        <w:rPr>
          <w:rFonts w:hint="eastAsia"/>
        </w:rPr>
        <w:t>　　　　　　（一）筹资模式</w:t>
      </w:r>
      <w:r>
        <w:rPr>
          <w:rFonts w:hint="eastAsia"/>
        </w:rPr>
        <w:br/>
      </w:r>
      <w:r>
        <w:rPr>
          <w:rFonts w:hint="eastAsia"/>
        </w:rPr>
        <w:t>　　　　　　（二）运营模式</w:t>
      </w:r>
      <w:r>
        <w:rPr>
          <w:rFonts w:hint="eastAsia"/>
        </w:rPr>
        <w:br/>
      </w:r>
      <w:r>
        <w:rPr>
          <w:rFonts w:hint="eastAsia"/>
        </w:rPr>
        <w:t>　　　　　　（三）获利模式</w:t>
      </w:r>
      <w:r>
        <w:rPr>
          <w:rFonts w:hint="eastAsia"/>
        </w:rPr>
        <w:br/>
      </w:r>
      <w:r>
        <w:rPr>
          <w:rFonts w:hint="eastAsia"/>
        </w:rPr>
        <w:t>　　　　　　（四）退出机制</w:t>
      </w:r>
      <w:r>
        <w:rPr>
          <w:rFonts w:hint="eastAsia"/>
        </w:rPr>
        <w:br/>
      </w:r>
      <w:r>
        <w:rPr>
          <w:rFonts w:hint="eastAsia"/>
        </w:rPr>
        <w:t>　　　　五、私募基金组织形式分析</w:t>
      </w:r>
      <w:r>
        <w:rPr>
          <w:rFonts w:hint="eastAsia"/>
        </w:rPr>
        <w:br/>
      </w:r>
      <w:r>
        <w:rPr>
          <w:rFonts w:hint="eastAsia"/>
        </w:rPr>
        <w:t>　　　　　　（一）公司式</w:t>
      </w:r>
      <w:r>
        <w:rPr>
          <w:rFonts w:hint="eastAsia"/>
        </w:rPr>
        <w:br/>
      </w:r>
      <w:r>
        <w:rPr>
          <w:rFonts w:hint="eastAsia"/>
        </w:rPr>
        <w:t>　　　　　　（二）契约式</w:t>
      </w:r>
      <w:r>
        <w:rPr>
          <w:rFonts w:hint="eastAsia"/>
        </w:rPr>
        <w:br/>
      </w:r>
      <w:r>
        <w:rPr>
          <w:rFonts w:hint="eastAsia"/>
        </w:rPr>
        <w:t>　　　　　　（三）虚拟式</w:t>
      </w:r>
      <w:r>
        <w:rPr>
          <w:rFonts w:hint="eastAsia"/>
        </w:rPr>
        <w:br/>
      </w:r>
      <w:r>
        <w:rPr>
          <w:rFonts w:hint="eastAsia"/>
        </w:rPr>
        <w:t>　　　　　　（四）组合式</w:t>
      </w:r>
      <w:r>
        <w:rPr>
          <w:rFonts w:hint="eastAsia"/>
        </w:rPr>
        <w:br/>
      </w:r>
      <w:r>
        <w:rPr>
          <w:rFonts w:hint="eastAsia"/>
        </w:rPr>
        <w:t>　　　　　　（五）有限合伙制</w:t>
      </w:r>
      <w:r>
        <w:rPr>
          <w:rFonts w:hint="eastAsia"/>
        </w:rPr>
        <w:br/>
      </w:r>
      <w:r>
        <w:rPr>
          <w:rFonts w:hint="eastAsia"/>
        </w:rPr>
        <w:t>　　　　　　（六）信托制</w:t>
      </w:r>
      <w:r>
        <w:rPr>
          <w:rFonts w:hint="eastAsia"/>
        </w:rPr>
        <w:br/>
      </w:r>
      <w:r>
        <w:rPr>
          <w:rFonts w:hint="eastAsia"/>
        </w:rPr>
        <w:t>　　　　六、私募基金主要费用分析</w:t>
      </w:r>
      <w:r>
        <w:rPr>
          <w:rFonts w:hint="eastAsia"/>
        </w:rPr>
        <w:br/>
      </w:r>
      <w:r>
        <w:rPr>
          <w:rFonts w:hint="eastAsia"/>
        </w:rPr>
        <w:t>　　第二节 私募基金发展现状分析</w:t>
      </w:r>
      <w:r>
        <w:rPr>
          <w:rFonts w:hint="eastAsia"/>
        </w:rPr>
        <w:br/>
      </w:r>
      <w:r>
        <w:rPr>
          <w:rFonts w:hint="eastAsia"/>
        </w:rPr>
        <w:t>　　　　一、各派私募基金对比分析</w:t>
      </w:r>
      <w:r>
        <w:rPr>
          <w:rFonts w:hint="eastAsia"/>
        </w:rPr>
        <w:br/>
      </w:r>
      <w:r>
        <w:rPr>
          <w:rFonts w:hint="eastAsia"/>
        </w:rPr>
        <w:t>　　　　　　（一）公募派</w:t>
      </w:r>
      <w:r>
        <w:rPr>
          <w:rFonts w:hint="eastAsia"/>
        </w:rPr>
        <w:br/>
      </w:r>
      <w:r>
        <w:rPr>
          <w:rFonts w:hint="eastAsia"/>
        </w:rPr>
        <w:t>　　　　　　（二）券商派</w:t>
      </w:r>
      <w:r>
        <w:rPr>
          <w:rFonts w:hint="eastAsia"/>
        </w:rPr>
        <w:br/>
      </w:r>
      <w:r>
        <w:rPr>
          <w:rFonts w:hint="eastAsia"/>
        </w:rPr>
        <w:t>　　　　　　（三）民间派</w:t>
      </w:r>
      <w:r>
        <w:rPr>
          <w:rFonts w:hint="eastAsia"/>
        </w:rPr>
        <w:br/>
      </w:r>
      <w:r>
        <w:rPr>
          <w:rFonts w:hint="eastAsia"/>
        </w:rPr>
        <w:t>　　　　二、私募基金发展规模分析</w:t>
      </w:r>
      <w:r>
        <w:rPr>
          <w:rFonts w:hint="eastAsia"/>
        </w:rPr>
        <w:br/>
      </w:r>
      <w:r>
        <w:rPr>
          <w:rFonts w:hint="eastAsia"/>
        </w:rPr>
        <w:t>　　　　三、私募基金净值排名情况</w:t>
      </w:r>
      <w:r>
        <w:rPr>
          <w:rFonts w:hint="eastAsia"/>
        </w:rPr>
        <w:br/>
      </w:r>
      <w:r>
        <w:rPr>
          <w:rFonts w:hint="eastAsia"/>
        </w:rPr>
        <w:t>　　　　四、首批私募基金公司牌照</w:t>
      </w:r>
      <w:r>
        <w:rPr>
          <w:rFonts w:hint="eastAsia"/>
        </w:rPr>
        <w:br/>
      </w:r>
      <w:r>
        <w:rPr>
          <w:rFonts w:hint="eastAsia"/>
        </w:rPr>
        <w:t>　　　　五、私募基金发展存在问题</w:t>
      </w:r>
      <w:r>
        <w:rPr>
          <w:rFonts w:hint="eastAsia"/>
        </w:rPr>
        <w:br/>
      </w:r>
      <w:r>
        <w:rPr>
          <w:rFonts w:hint="eastAsia"/>
        </w:rPr>
        <w:t>　　　　六、私募基金发展策略分析</w:t>
      </w:r>
      <w:r>
        <w:rPr>
          <w:rFonts w:hint="eastAsia"/>
        </w:rPr>
        <w:br/>
      </w:r>
      <w:r>
        <w:rPr>
          <w:rFonts w:hint="eastAsia"/>
        </w:rPr>
        <w:t>　　第三节 阳光私募发展现状分析</w:t>
      </w:r>
      <w:r>
        <w:rPr>
          <w:rFonts w:hint="eastAsia"/>
        </w:rPr>
        <w:br/>
      </w:r>
      <w:r>
        <w:rPr>
          <w:rFonts w:hint="eastAsia"/>
        </w:rPr>
        <w:t>　　　　一、阳光私募发行数量及类型统计</w:t>
      </w:r>
      <w:r>
        <w:rPr>
          <w:rFonts w:hint="eastAsia"/>
        </w:rPr>
        <w:br/>
      </w:r>
      <w:r>
        <w:rPr>
          <w:rFonts w:hint="eastAsia"/>
        </w:rPr>
        <w:t>　　　　　　（一）阳光私募发行数量分析</w:t>
      </w:r>
      <w:r>
        <w:rPr>
          <w:rFonts w:hint="eastAsia"/>
        </w:rPr>
        <w:br/>
      </w:r>
      <w:r>
        <w:rPr>
          <w:rFonts w:hint="eastAsia"/>
        </w:rPr>
        <w:t>　　　　　　（二）阳光私募发行规模分析</w:t>
      </w:r>
      <w:r>
        <w:rPr>
          <w:rFonts w:hint="eastAsia"/>
        </w:rPr>
        <w:br/>
      </w:r>
      <w:r>
        <w:rPr>
          <w:rFonts w:hint="eastAsia"/>
        </w:rPr>
        <w:t>　　　　　　（三）阳光私募发行类型结构</w:t>
      </w:r>
      <w:r>
        <w:rPr>
          <w:rFonts w:hint="eastAsia"/>
        </w:rPr>
        <w:br/>
      </w:r>
      <w:r>
        <w:rPr>
          <w:rFonts w:hint="eastAsia"/>
        </w:rPr>
        <w:t>　　　　二、信托公司发行情况统计</w:t>
      </w:r>
      <w:r>
        <w:rPr>
          <w:rFonts w:hint="eastAsia"/>
        </w:rPr>
        <w:br/>
      </w:r>
      <w:r>
        <w:rPr>
          <w:rFonts w:hint="eastAsia"/>
        </w:rPr>
        <w:t>　　　　三、2025年六大策略年度表现</w:t>
      </w:r>
      <w:r>
        <w:rPr>
          <w:rFonts w:hint="eastAsia"/>
        </w:rPr>
        <w:br/>
      </w:r>
      <w:r>
        <w:rPr>
          <w:rFonts w:hint="eastAsia"/>
        </w:rPr>
        <w:t>　　　　　　（一）股票策略</w:t>
      </w:r>
      <w:r>
        <w:rPr>
          <w:rFonts w:hint="eastAsia"/>
        </w:rPr>
        <w:br/>
      </w:r>
      <w:r>
        <w:rPr>
          <w:rFonts w:hint="eastAsia"/>
        </w:rPr>
        <w:t>　　　　　　（二）管理期货策略</w:t>
      </w:r>
      <w:r>
        <w:rPr>
          <w:rFonts w:hint="eastAsia"/>
        </w:rPr>
        <w:br/>
      </w:r>
      <w:r>
        <w:rPr>
          <w:rFonts w:hint="eastAsia"/>
        </w:rPr>
        <w:t>　　　　　　（三）相对价值策略</w:t>
      </w:r>
      <w:r>
        <w:rPr>
          <w:rFonts w:hint="eastAsia"/>
        </w:rPr>
        <w:br/>
      </w:r>
      <w:r>
        <w:rPr>
          <w:rFonts w:hint="eastAsia"/>
        </w:rPr>
        <w:t>　　　　　　（四）债券策略</w:t>
      </w:r>
      <w:r>
        <w:rPr>
          <w:rFonts w:hint="eastAsia"/>
        </w:rPr>
        <w:br/>
      </w:r>
      <w:r>
        <w:rPr>
          <w:rFonts w:hint="eastAsia"/>
        </w:rPr>
        <w:t>　　　　　　（五）宏观对冲策略</w:t>
      </w:r>
      <w:r>
        <w:rPr>
          <w:rFonts w:hint="eastAsia"/>
        </w:rPr>
        <w:br/>
      </w:r>
      <w:r>
        <w:rPr>
          <w:rFonts w:hint="eastAsia"/>
        </w:rPr>
        <w:t>　　　　　　（六）组合基金</w:t>
      </w:r>
      <w:r>
        <w:rPr>
          <w:rFonts w:hint="eastAsia"/>
        </w:rPr>
        <w:br/>
      </w:r>
      <w:r>
        <w:rPr>
          <w:rFonts w:hint="eastAsia"/>
        </w:rPr>
        <w:t>　　　　四、阳光私募行业新特征</w:t>
      </w:r>
      <w:r>
        <w:rPr>
          <w:rFonts w:hint="eastAsia"/>
        </w:rPr>
        <w:br/>
      </w:r>
      <w:r>
        <w:rPr>
          <w:rFonts w:hint="eastAsia"/>
        </w:rPr>
        <w:t>　　　　　　（一）规模大跃进</w:t>
      </w:r>
      <w:r>
        <w:rPr>
          <w:rFonts w:hint="eastAsia"/>
        </w:rPr>
        <w:br/>
      </w:r>
      <w:r>
        <w:rPr>
          <w:rFonts w:hint="eastAsia"/>
        </w:rPr>
        <w:t>　　　　　　（二）行业大洗牌</w:t>
      </w:r>
      <w:r>
        <w:rPr>
          <w:rFonts w:hint="eastAsia"/>
        </w:rPr>
        <w:br/>
      </w:r>
      <w:r>
        <w:rPr>
          <w:rFonts w:hint="eastAsia"/>
        </w:rPr>
        <w:t>　　　　　　（三）私募分红屡创新高</w:t>
      </w:r>
      <w:r>
        <w:rPr>
          <w:rFonts w:hint="eastAsia"/>
        </w:rPr>
        <w:br/>
      </w:r>
      <w:r>
        <w:rPr>
          <w:rFonts w:hint="eastAsia"/>
        </w:rPr>
        <w:t>　　第四节 私募基金行业发展趋势</w:t>
      </w:r>
      <w:r>
        <w:rPr>
          <w:rFonts w:hint="eastAsia"/>
        </w:rPr>
        <w:br/>
      </w:r>
      <w:r>
        <w:rPr>
          <w:rFonts w:hint="eastAsia"/>
        </w:rPr>
        <w:t>　　　　一、业务不断扩张</w:t>
      </w:r>
      <w:r>
        <w:rPr>
          <w:rFonts w:hint="eastAsia"/>
        </w:rPr>
        <w:br/>
      </w:r>
      <w:r>
        <w:rPr>
          <w:rFonts w:hint="eastAsia"/>
        </w:rPr>
        <w:t>　　　　二、向海外市场和一级市场延伸</w:t>
      </w:r>
      <w:r>
        <w:rPr>
          <w:rFonts w:hint="eastAsia"/>
        </w:rPr>
        <w:br/>
      </w:r>
      <w:r>
        <w:rPr>
          <w:rFonts w:hint="eastAsia"/>
        </w:rPr>
        <w:t>　　　　三、策略多样化</w:t>
      </w:r>
      <w:r>
        <w:rPr>
          <w:rFonts w:hint="eastAsia"/>
        </w:rPr>
        <w:br/>
      </w:r>
      <w:r>
        <w:rPr>
          <w:rFonts w:hint="eastAsia"/>
        </w:rPr>
        <w:t>　　　　四、洗牌加剧</w:t>
      </w:r>
      <w:r>
        <w:rPr>
          <w:rFonts w:hint="eastAsia"/>
        </w:rPr>
        <w:br/>
      </w:r>
      <w:r>
        <w:rPr>
          <w:rFonts w:hint="eastAsia"/>
        </w:rPr>
        <w:br/>
      </w:r>
      <w:r>
        <w:rPr>
          <w:rFonts w:hint="eastAsia"/>
        </w:rPr>
        <w:t>第十一章 中国对冲基金策略现状分析</w:t>
      </w:r>
      <w:r>
        <w:rPr>
          <w:rFonts w:hint="eastAsia"/>
        </w:rPr>
        <w:br/>
      </w:r>
      <w:r>
        <w:rPr>
          <w:rFonts w:hint="eastAsia"/>
        </w:rPr>
        <w:t>　　第一节 对冲基金发展状况分析</w:t>
      </w:r>
      <w:r>
        <w:rPr>
          <w:rFonts w:hint="eastAsia"/>
        </w:rPr>
        <w:br/>
      </w:r>
      <w:r>
        <w:rPr>
          <w:rFonts w:hint="eastAsia"/>
        </w:rPr>
        <w:t>　　　　一、对冲基金发展背景分析</w:t>
      </w:r>
      <w:r>
        <w:rPr>
          <w:rFonts w:hint="eastAsia"/>
        </w:rPr>
        <w:br/>
      </w:r>
      <w:r>
        <w:rPr>
          <w:rFonts w:hint="eastAsia"/>
        </w:rPr>
        <w:t>　　　　二、对冲基金发展现状分析</w:t>
      </w:r>
      <w:r>
        <w:rPr>
          <w:rFonts w:hint="eastAsia"/>
        </w:rPr>
        <w:br/>
      </w:r>
      <w:r>
        <w:rPr>
          <w:rFonts w:hint="eastAsia"/>
        </w:rPr>
        <w:t>　　　　　　（一）对冲基金产品发行数量</w:t>
      </w:r>
      <w:r>
        <w:rPr>
          <w:rFonts w:hint="eastAsia"/>
        </w:rPr>
        <w:br/>
      </w:r>
      <w:r>
        <w:rPr>
          <w:rFonts w:hint="eastAsia"/>
        </w:rPr>
        <w:t>　　　　　　（二）不同策略产品发行情况</w:t>
      </w:r>
      <w:r>
        <w:rPr>
          <w:rFonts w:hint="eastAsia"/>
        </w:rPr>
        <w:br/>
      </w:r>
      <w:r>
        <w:rPr>
          <w:rFonts w:hint="eastAsia"/>
        </w:rPr>
        <w:t>　　　　　　（三）不同类型产品发行情况</w:t>
      </w:r>
      <w:r>
        <w:rPr>
          <w:rFonts w:hint="eastAsia"/>
        </w:rPr>
        <w:br/>
      </w:r>
      <w:r>
        <w:rPr>
          <w:rFonts w:hint="eastAsia"/>
        </w:rPr>
        <w:t>　　　　三、对冲基金发展趋势分析</w:t>
      </w:r>
      <w:r>
        <w:rPr>
          <w:rFonts w:hint="eastAsia"/>
        </w:rPr>
        <w:br/>
      </w:r>
      <w:r>
        <w:rPr>
          <w:rFonts w:hint="eastAsia"/>
        </w:rPr>
        <w:t>　　第二节 对冲基金策略类型现状</w:t>
      </w:r>
      <w:r>
        <w:rPr>
          <w:rFonts w:hint="eastAsia"/>
        </w:rPr>
        <w:br/>
      </w:r>
      <w:r>
        <w:rPr>
          <w:rFonts w:hint="eastAsia"/>
        </w:rPr>
        <w:t>　　　　一、股票策略</w:t>
      </w:r>
      <w:r>
        <w:rPr>
          <w:rFonts w:hint="eastAsia"/>
        </w:rPr>
        <w:br/>
      </w:r>
      <w:r>
        <w:rPr>
          <w:rFonts w:hint="eastAsia"/>
        </w:rPr>
        <w:t>　　　　　　（一）股票策略产品成立情况</w:t>
      </w:r>
      <w:r>
        <w:rPr>
          <w:rFonts w:hint="eastAsia"/>
        </w:rPr>
        <w:br/>
      </w:r>
      <w:r>
        <w:rPr>
          <w:rFonts w:hint="eastAsia"/>
        </w:rPr>
        <w:t>　　　　　　（二）股票策略产品子策略分布</w:t>
      </w:r>
      <w:r>
        <w:rPr>
          <w:rFonts w:hint="eastAsia"/>
        </w:rPr>
        <w:br/>
      </w:r>
      <w:r>
        <w:rPr>
          <w:rFonts w:hint="eastAsia"/>
        </w:rPr>
        <w:t>　　　　　　（三）股票策略产品收益分布情况</w:t>
      </w:r>
      <w:r>
        <w:rPr>
          <w:rFonts w:hint="eastAsia"/>
        </w:rPr>
        <w:br/>
      </w:r>
      <w:r>
        <w:rPr>
          <w:rFonts w:hint="eastAsia"/>
        </w:rPr>
        <w:t>　　　　　　（四）股票策略对冲基金收益率TOP10</w:t>
      </w:r>
      <w:r>
        <w:rPr>
          <w:rFonts w:hint="eastAsia"/>
        </w:rPr>
        <w:br/>
      </w:r>
      <w:r>
        <w:rPr>
          <w:rFonts w:hint="eastAsia"/>
        </w:rPr>
        <w:t>　　　　二、相对价值策略</w:t>
      </w:r>
      <w:r>
        <w:rPr>
          <w:rFonts w:hint="eastAsia"/>
        </w:rPr>
        <w:br/>
      </w:r>
      <w:r>
        <w:rPr>
          <w:rFonts w:hint="eastAsia"/>
        </w:rPr>
        <w:t>　　　　　　（一）相对价值策略产品情况</w:t>
      </w:r>
      <w:r>
        <w:rPr>
          <w:rFonts w:hint="eastAsia"/>
        </w:rPr>
        <w:br/>
      </w:r>
      <w:r>
        <w:rPr>
          <w:rFonts w:hint="eastAsia"/>
        </w:rPr>
        <w:t>　　　　　　（二）相对价值策略对冲基金收益率TOP10</w:t>
      </w:r>
      <w:r>
        <w:rPr>
          <w:rFonts w:hint="eastAsia"/>
        </w:rPr>
        <w:br/>
      </w:r>
      <w:r>
        <w:rPr>
          <w:rFonts w:hint="eastAsia"/>
        </w:rPr>
        <w:t>　　　　三、债券策略</w:t>
      </w:r>
      <w:r>
        <w:rPr>
          <w:rFonts w:hint="eastAsia"/>
        </w:rPr>
        <w:br/>
      </w:r>
      <w:r>
        <w:rPr>
          <w:rFonts w:hint="eastAsia"/>
        </w:rPr>
        <w:t>　　　　四、管理期货</w:t>
      </w:r>
      <w:r>
        <w:rPr>
          <w:rFonts w:hint="eastAsia"/>
        </w:rPr>
        <w:br/>
      </w:r>
      <w:r>
        <w:rPr>
          <w:rFonts w:hint="eastAsia"/>
        </w:rPr>
        <w:t>　　　　　　（一）管理期货策略产品情况</w:t>
      </w:r>
      <w:r>
        <w:rPr>
          <w:rFonts w:hint="eastAsia"/>
        </w:rPr>
        <w:br/>
      </w:r>
      <w:r>
        <w:rPr>
          <w:rFonts w:hint="eastAsia"/>
        </w:rPr>
        <w:t>　　　　　　（二）管理期货策略产品收益率情况</w:t>
      </w:r>
      <w:r>
        <w:rPr>
          <w:rFonts w:hint="eastAsia"/>
        </w:rPr>
        <w:br/>
      </w:r>
      <w:r>
        <w:rPr>
          <w:rFonts w:hint="eastAsia"/>
        </w:rPr>
        <w:t>　　　　五、宏观策略</w:t>
      </w:r>
      <w:r>
        <w:rPr>
          <w:rFonts w:hint="eastAsia"/>
        </w:rPr>
        <w:br/>
      </w:r>
      <w:r>
        <w:rPr>
          <w:rFonts w:hint="eastAsia"/>
        </w:rPr>
        <w:t>　　　　　　（一）宏观策略对冲基金产品</w:t>
      </w:r>
      <w:r>
        <w:rPr>
          <w:rFonts w:hint="eastAsia"/>
        </w:rPr>
        <w:br/>
      </w:r>
      <w:r>
        <w:rPr>
          <w:rFonts w:hint="eastAsia"/>
        </w:rPr>
        <w:t>　　　　　　（二）宏观策略对冲基金业绩表现</w:t>
      </w:r>
      <w:r>
        <w:rPr>
          <w:rFonts w:hint="eastAsia"/>
        </w:rPr>
        <w:br/>
      </w:r>
      <w:r>
        <w:rPr>
          <w:rFonts w:hint="eastAsia"/>
        </w:rPr>
        <w:t>　　　　六、事件驱动策略</w:t>
      </w:r>
      <w:r>
        <w:rPr>
          <w:rFonts w:hint="eastAsia"/>
        </w:rPr>
        <w:br/>
      </w:r>
      <w:r>
        <w:rPr>
          <w:rFonts w:hint="eastAsia"/>
        </w:rPr>
        <w:t>　　　　七、组合基金</w:t>
      </w:r>
      <w:r>
        <w:rPr>
          <w:rFonts w:hint="eastAsia"/>
        </w:rPr>
        <w:br/>
      </w:r>
      <w:r>
        <w:rPr>
          <w:rFonts w:hint="eastAsia"/>
        </w:rPr>
        <w:t>　　　　八、复合策略</w:t>
      </w:r>
      <w:r>
        <w:rPr>
          <w:rFonts w:hint="eastAsia"/>
        </w:rPr>
        <w:br/>
      </w:r>
      <w:r>
        <w:rPr>
          <w:rFonts w:hint="eastAsia"/>
        </w:rPr>
        <w:t>　　第三节 对冲基金发展状况分析</w:t>
      </w:r>
      <w:r>
        <w:rPr>
          <w:rFonts w:hint="eastAsia"/>
        </w:rPr>
        <w:br/>
      </w:r>
      <w:r>
        <w:rPr>
          <w:rFonts w:hint="eastAsia"/>
        </w:rPr>
        <w:t>　　　　一、信托</w:t>
      </w:r>
      <w:r>
        <w:rPr>
          <w:rFonts w:hint="eastAsia"/>
        </w:rPr>
        <w:br/>
      </w:r>
      <w:r>
        <w:rPr>
          <w:rFonts w:hint="eastAsia"/>
        </w:rPr>
        <w:t>　　　　　　（一）历年阳光私募产品成立数量</w:t>
      </w:r>
      <w:r>
        <w:rPr>
          <w:rFonts w:hint="eastAsia"/>
        </w:rPr>
        <w:br/>
      </w:r>
      <w:r>
        <w:rPr>
          <w:rFonts w:hint="eastAsia"/>
        </w:rPr>
        <w:t>　　　　　　（二）2014年阳光私募产品发行情况</w:t>
      </w:r>
      <w:r>
        <w:rPr>
          <w:rFonts w:hint="eastAsia"/>
        </w:rPr>
        <w:br/>
      </w:r>
      <w:r>
        <w:rPr>
          <w:rFonts w:hint="eastAsia"/>
        </w:rPr>
        <w:t>　　　　　　（三）2014年提前清算阳光私募产品</w:t>
      </w:r>
      <w:r>
        <w:rPr>
          <w:rFonts w:hint="eastAsia"/>
        </w:rPr>
        <w:br/>
      </w:r>
      <w:r>
        <w:rPr>
          <w:rFonts w:hint="eastAsia"/>
        </w:rPr>
        <w:t>　　　　　　（四）2014年发行产品的三大关联方排名</w:t>
      </w:r>
      <w:r>
        <w:rPr>
          <w:rFonts w:hint="eastAsia"/>
        </w:rPr>
        <w:br/>
      </w:r>
      <w:r>
        <w:rPr>
          <w:rFonts w:hint="eastAsia"/>
        </w:rPr>
        <w:t>　　　　二、公募专户</w:t>
      </w:r>
      <w:r>
        <w:rPr>
          <w:rFonts w:hint="eastAsia"/>
        </w:rPr>
        <w:br/>
      </w:r>
      <w:r>
        <w:rPr>
          <w:rFonts w:hint="eastAsia"/>
        </w:rPr>
        <w:t>　　　　三、期货专户</w:t>
      </w:r>
      <w:r>
        <w:rPr>
          <w:rFonts w:hint="eastAsia"/>
        </w:rPr>
        <w:br/>
      </w:r>
      <w:r>
        <w:rPr>
          <w:rFonts w:hint="eastAsia"/>
        </w:rPr>
        <w:t>　　　　四、自主发行对冲基金</w:t>
      </w:r>
      <w:r>
        <w:rPr>
          <w:rFonts w:hint="eastAsia"/>
        </w:rPr>
        <w:br/>
      </w:r>
      <w:r>
        <w:rPr>
          <w:rFonts w:hint="eastAsia"/>
        </w:rPr>
        <w:t>　　　　五、有限合伙对冲基金</w:t>
      </w:r>
      <w:r>
        <w:rPr>
          <w:rFonts w:hint="eastAsia"/>
        </w:rPr>
        <w:br/>
      </w:r>
      <w:r>
        <w:rPr>
          <w:rFonts w:hint="eastAsia"/>
        </w:rPr>
        <w:t>　　　　六、券商集合理财</w:t>
      </w:r>
      <w:r>
        <w:rPr>
          <w:rFonts w:hint="eastAsia"/>
        </w:rPr>
        <w:br/>
      </w:r>
      <w:r>
        <w:rPr>
          <w:rFonts w:hint="eastAsia"/>
        </w:rPr>
        <w:t>　　　　　　（一）2014年券商集合理财产品发行情况</w:t>
      </w:r>
      <w:r>
        <w:rPr>
          <w:rFonts w:hint="eastAsia"/>
        </w:rPr>
        <w:br/>
      </w:r>
      <w:r>
        <w:rPr>
          <w:rFonts w:hint="eastAsia"/>
        </w:rPr>
        <w:t>　　　　　　（二）券商集合理财各策略产品业绩情况</w:t>
      </w:r>
      <w:r>
        <w:rPr>
          <w:rFonts w:hint="eastAsia"/>
        </w:rPr>
        <w:br/>
      </w:r>
      <w:r>
        <w:rPr>
          <w:rFonts w:hint="eastAsia"/>
        </w:rPr>
        <w:t>　　　　七、中国背景海外对冲基金</w:t>
      </w:r>
      <w:r>
        <w:rPr>
          <w:rFonts w:hint="eastAsia"/>
        </w:rPr>
        <w:br/>
      </w:r>
      <w:r>
        <w:rPr>
          <w:rFonts w:hint="eastAsia"/>
        </w:rPr>
        <w:t>　　　　　　（一）中国背景海外对冲基金排行榜</w:t>
      </w:r>
      <w:r>
        <w:rPr>
          <w:rFonts w:hint="eastAsia"/>
        </w:rPr>
        <w:br/>
      </w:r>
      <w:r>
        <w:rPr>
          <w:rFonts w:hint="eastAsia"/>
        </w:rPr>
        <w:t>　　　　　　（二）海外对冲基金收益排行榜</w:t>
      </w:r>
      <w:r>
        <w:rPr>
          <w:rFonts w:hint="eastAsia"/>
        </w:rPr>
        <w:br/>
      </w:r>
      <w:r>
        <w:rPr>
          <w:rFonts w:hint="eastAsia"/>
        </w:rPr>
        <w:t>　　第四节 经济新常态对私募基金行业发展的影响</w:t>
      </w:r>
      <w:r>
        <w:rPr>
          <w:rFonts w:hint="eastAsia"/>
        </w:rPr>
        <w:br/>
      </w:r>
      <w:r>
        <w:rPr>
          <w:rFonts w:hint="eastAsia"/>
        </w:rPr>
        <w:t>　　　　一、多层级资本市场改革助推私募基金</w:t>
      </w:r>
      <w:r>
        <w:rPr>
          <w:rFonts w:hint="eastAsia"/>
        </w:rPr>
        <w:br/>
      </w:r>
      <w:r>
        <w:rPr>
          <w:rFonts w:hint="eastAsia"/>
        </w:rPr>
        <w:t>　　　　二、产业转型产业资本助推私募基金大发展</w:t>
      </w:r>
      <w:r>
        <w:rPr>
          <w:rFonts w:hint="eastAsia"/>
        </w:rPr>
        <w:br/>
      </w:r>
      <w:r>
        <w:rPr>
          <w:rFonts w:hint="eastAsia"/>
        </w:rPr>
        <w:t>　　　　三、新常态下私募基金助推产业和企业健康发展</w:t>
      </w:r>
      <w:r>
        <w:rPr>
          <w:rFonts w:hint="eastAsia"/>
        </w:rPr>
        <w:br/>
      </w:r>
      <w:r>
        <w:rPr>
          <w:rFonts w:hint="eastAsia"/>
        </w:rPr>
        <w:t>　　　　四、资金流入助推对冲基金规模大发展成为市场最重要力量</w:t>
      </w:r>
      <w:r>
        <w:rPr>
          <w:rFonts w:hint="eastAsia"/>
        </w:rPr>
        <w:br/>
      </w:r>
      <w:r>
        <w:rPr>
          <w:rFonts w:hint="eastAsia"/>
        </w:rPr>
        <w:br/>
      </w:r>
      <w:r>
        <w:rPr>
          <w:rFonts w:hint="eastAsia"/>
        </w:rPr>
        <w:t>第四篇 企业运营篇</w:t>
      </w:r>
      <w:r>
        <w:rPr>
          <w:rFonts w:hint="eastAsia"/>
        </w:rPr>
        <w:br/>
      </w:r>
      <w:r>
        <w:rPr>
          <w:rFonts w:hint="eastAsia"/>
        </w:rPr>
        <w:t>第十二章 中国基金管理公司运营分析</w:t>
      </w:r>
      <w:r>
        <w:rPr>
          <w:rFonts w:hint="eastAsia"/>
        </w:rPr>
        <w:br/>
      </w:r>
      <w:r>
        <w:rPr>
          <w:rFonts w:hint="eastAsia"/>
        </w:rPr>
        <w:t>　　第一节 公募基金管理公司运营分析</w:t>
      </w:r>
      <w:r>
        <w:rPr>
          <w:rFonts w:hint="eastAsia"/>
        </w:rPr>
        <w:br/>
      </w:r>
      <w:r>
        <w:rPr>
          <w:rFonts w:hint="eastAsia"/>
        </w:rPr>
        <w:t>　　　　一、华夏基金管理有限公司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二、天弘基金管理有限公司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三、嘉实基金管理有限公司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四、易方达基金管理有限公司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五、南方基金管理有限公司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六、中银基金管理有限公司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私募基金管理公司运营分析</w:t>
      </w:r>
      <w:r>
        <w:rPr>
          <w:rFonts w:hint="eastAsia"/>
        </w:rPr>
        <w:br/>
      </w:r>
      <w:r>
        <w:rPr>
          <w:rFonts w:hint="eastAsia"/>
        </w:rPr>
        <w:t>　　　　一、上海重阳投资管理股份有限公司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二、富舜资产管理（上海）有限公司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三、深圳民森投资有限公司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四、平安道远投资管理（上海）有限公司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第五篇 发展创新篇</w:t>
      </w:r>
      <w:r>
        <w:rPr>
          <w:rFonts w:hint="eastAsia"/>
        </w:rPr>
        <w:br/>
      </w:r>
      <w:r>
        <w:rPr>
          <w:rFonts w:hint="eastAsia"/>
        </w:rPr>
        <w:t>第十三章 中国基金创新发展方向分析</w:t>
      </w:r>
      <w:r>
        <w:rPr>
          <w:rFonts w:hint="eastAsia"/>
        </w:rPr>
        <w:br/>
      </w:r>
      <w:r>
        <w:rPr>
          <w:rFonts w:hint="eastAsia"/>
        </w:rPr>
        <w:t>　　第一节 基金公司治理结构创新</w:t>
      </w:r>
      <w:r>
        <w:rPr>
          <w:rFonts w:hint="eastAsia"/>
        </w:rPr>
        <w:br/>
      </w:r>
      <w:r>
        <w:rPr>
          <w:rFonts w:hint="eastAsia"/>
        </w:rPr>
        <w:t>　　　　一、基金管理公司的治理结构</w:t>
      </w:r>
      <w:r>
        <w:rPr>
          <w:rFonts w:hint="eastAsia"/>
        </w:rPr>
        <w:br/>
      </w:r>
      <w:r>
        <w:rPr>
          <w:rFonts w:hint="eastAsia"/>
        </w:rPr>
        <w:t>　　　　　　（一）总体要求</w:t>
      </w:r>
      <w:r>
        <w:rPr>
          <w:rFonts w:hint="eastAsia"/>
        </w:rPr>
        <w:br/>
      </w:r>
      <w:r>
        <w:rPr>
          <w:rFonts w:hint="eastAsia"/>
        </w:rPr>
        <w:t>　　　　　　（二）公司治理的基本原则</w:t>
      </w:r>
      <w:r>
        <w:rPr>
          <w:rFonts w:hint="eastAsia"/>
        </w:rPr>
        <w:br/>
      </w:r>
      <w:r>
        <w:rPr>
          <w:rFonts w:hint="eastAsia"/>
        </w:rPr>
        <w:t>　　　　　　（三）独立董事制度</w:t>
      </w:r>
      <w:r>
        <w:rPr>
          <w:rFonts w:hint="eastAsia"/>
        </w:rPr>
        <w:br/>
      </w:r>
      <w:r>
        <w:rPr>
          <w:rFonts w:hint="eastAsia"/>
        </w:rPr>
        <w:t>　　　　　　（四）督察长制度</w:t>
      </w:r>
      <w:r>
        <w:rPr>
          <w:rFonts w:hint="eastAsia"/>
        </w:rPr>
        <w:br/>
      </w:r>
      <w:r>
        <w:rPr>
          <w:rFonts w:hint="eastAsia"/>
        </w:rPr>
        <w:t>　　　　二、国外基金公司治理结构借鉴</w:t>
      </w:r>
      <w:r>
        <w:rPr>
          <w:rFonts w:hint="eastAsia"/>
        </w:rPr>
        <w:br/>
      </w:r>
      <w:r>
        <w:rPr>
          <w:rFonts w:hint="eastAsia"/>
        </w:rPr>
        <w:t>　　　　　　（一）外部管理模式的公司型基金</w:t>
      </w:r>
      <w:r>
        <w:rPr>
          <w:rFonts w:hint="eastAsia"/>
        </w:rPr>
        <w:br/>
      </w:r>
      <w:r>
        <w:rPr>
          <w:rFonts w:hint="eastAsia"/>
        </w:rPr>
        <w:t>　　　　　　（二）内部管理模式的公司型基金</w:t>
      </w:r>
      <w:r>
        <w:rPr>
          <w:rFonts w:hint="eastAsia"/>
        </w:rPr>
        <w:br/>
      </w:r>
      <w:r>
        <w:rPr>
          <w:rFonts w:hint="eastAsia"/>
        </w:rPr>
        <w:t>　　　　　　（三）公司型基金可减轻管理人与持有人利益冲突</w:t>
      </w:r>
      <w:r>
        <w:rPr>
          <w:rFonts w:hint="eastAsia"/>
        </w:rPr>
        <w:br/>
      </w:r>
      <w:r>
        <w:rPr>
          <w:rFonts w:hint="eastAsia"/>
        </w:rPr>
        <w:t>　　　　　　（四）国外基金公司治理结构给我国的启示</w:t>
      </w:r>
      <w:r>
        <w:rPr>
          <w:rFonts w:hint="eastAsia"/>
        </w:rPr>
        <w:br/>
      </w:r>
      <w:r>
        <w:rPr>
          <w:rFonts w:hint="eastAsia"/>
        </w:rPr>
        <w:t>　　第二节 基金公司投资业绩及管理创新</w:t>
      </w:r>
      <w:r>
        <w:rPr>
          <w:rFonts w:hint="eastAsia"/>
        </w:rPr>
        <w:br/>
      </w:r>
      <w:r>
        <w:rPr>
          <w:rFonts w:hint="eastAsia"/>
        </w:rPr>
        <w:t>　　　　一、基金公司投资策略创新</w:t>
      </w:r>
      <w:r>
        <w:rPr>
          <w:rFonts w:hint="eastAsia"/>
        </w:rPr>
        <w:br/>
      </w:r>
      <w:r>
        <w:rPr>
          <w:rFonts w:hint="eastAsia"/>
        </w:rPr>
        <w:t>　　　　　　（一）纵向投资分散化策略</w:t>
      </w:r>
      <w:r>
        <w:rPr>
          <w:rFonts w:hint="eastAsia"/>
        </w:rPr>
        <w:br/>
      </w:r>
      <w:r>
        <w:rPr>
          <w:rFonts w:hint="eastAsia"/>
        </w:rPr>
        <w:t>　　　　　　（二）投资多元化策略</w:t>
      </w:r>
      <w:r>
        <w:rPr>
          <w:rFonts w:hint="eastAsia"/>
        </w:rPr>
        <w:br/>
      </w:r>
      <w:r>
        <w:rPr>
          <w:rFonts w:hint="eastAsia"/>
        </w:rPr>
        <w:t>　　　　二、基金公司管理模式创新</w:t>
      </w:r>
      <w:r>
        <w:rPr>
          <w:rFonts w:hint="eastAsia"/>
        </w:rPr>
        <w:br/>
      </w:r>
      <w:r>
        <w:rPr>
          <w:rFonts w:hint="eastAsia"/>
        </w:rPr>
        <w:t>　　　　　　（一）基金公司组织结构创新</w:t>
      </w:r>
      <w:r>
        <w:rPr>
          <w:rFonts w:hint="eastAsia"/>
        </w:rPr>
        <w:br/>
      </w:r>
      <w:r>
        <w:rPr>
          <w:rFonts w:hint="eastAsia"/>
        </w:rPr>
        <w:t>　　　　　　（二）基金公司收费模式创新</w:t>
      </w:r>
      <w:r>
        <w:rPr>
          <w:rFonts w:hint="eastAsia"/>
        </w:rPr>
        <w:br/>
      </w:r>
      <w:r>
        <w:rPr>
          <w:rFonts w:hint="eastAsia"/>
        </w:rPr>
        <w:t>　　　　　　（三）基金公司人才战略创新</w:t>
      </w:r>
      <w:r>
        <w:rPr>
          <w:rFonts w:hint="eastAsia"/>
        </w:rPr>
        <w:br/>
      </w:r>
      <w:r>
        <w:rPr>
          <w:rFonts w:hint="eastAsia"/>
        </w:rPr>
        <w:t>　　第三节 基金公司业务领域拓展创新</w:t>
      </w:r>
      <w:r>
        <w:rPr>
          <w:rFonts w:hint="eastAsia"/>
        </w:rPr>
        <w:br/>
      </w:r>
      <w:r>
        <w:rPr>
          <w:rFonts w:hint="eastAsia"/>
        </w:rPr>
        <w:t>　　　　一、基金理财创新方向</w:t>
      </w:r>
      <w:r>
        <w:rPr>
          <w:rFonts w:hint="eastAsia"/>
        </w:rPr>
        <w:br/>
      </w:r>
      <w:r>
        <w:rPr>
          <w:rFonts w:hint="eastAsia"/>
        </w:rPr>
        <w:t>　　　　　　（一）理财产品基金化</w:t>
      </w:r>
      <w:r>
        <w:rPr>
          <w:rFonts w:hint="eastAsia"/>
        </w:rPr>
        <w:br/>
      </w:r>
      <w:r>
        <w:rPr>
          <w:rFonts w:hint="eastAsia"/>
        </w:rPr>
        <w:t>　　　　　　（二）“对接银行+承接信托”</w:t>
      </w:r>
      <w:r>
        <w:rPr>
          <w:rFonts w:hint="eastAsia"/>
        </w:rPr>
        <w:br/>
      </w:r>
      <w:r>
        <w:rPr>
          <w:rFonts w:hint="eastAsia"/>
        </w:rPr>
        <w:t>　　　　二、养老产品管理创新</w:t>
      </w:r>
      <w:r>
        <w:rPr>
          <w:rFonts w:hint="eastAsia"/>
        </w:rPr>
        <w:br/>
      </w:r>
      <w:r>
        <w:rPr>
          <w:rFonts w:hint="eastAsia"/>
        </w:rPr>
        <w:t>　　　　　　（一）混合化</w:t>
      </w:r>
      <w:r>
        <w:rPr>
          <w:rFonts w:hint="eastAsia"/>
        </w:rPr>
        <w:br/>
      </w:r>
      <w:r>
        <w:rPr>
          <w:rFonts w:hint="eastAsia"/>
        </w:rPr>
        <w:t>　　　　　　（二）优惠税收</w:t>
      </w:r>
      <w:r>
        <w:rPr>
          <w:rFonts w:hint="eastAsia"/>
        </w:rPr>
        <w:br/>
      </w:r>
      <w:r>
        <w:rPr>
          <w:rFonts w:hint="eastAsia"/>
        </w:rPr>
        <w:t>　　　　三、基金公司专户理财</w:t>
      </w:r>
      <w:r>
        <w:rPr>
          <w:rFonts w:hint="eastAsia"/>
        </w:rPr>
        <w:br/>
      </w:r>
      <w:r>
        <w:rPr>
          <w:rFonts w:hint="eastAsia"/>
        </w:rPr>
        <w:t>　　　　　　（一）基金专户业务资格</w:t>
      </w:r>
      <w:r>
        <w:rPr>
          <w:rFonts w:hint="eastAsia"/>
        </w:rPr>
        <w:br/>
      </w:r>
      <w:r>
        <w:rPr>
          <w:rFonts w:hint="eastAsia"/>
        </w:rPr>
        <w:t>　　　　　　（二）基金专户开户数量</w:t>
      </w:r>
      <w:r>
        <w:rPr>
          <w:rFonts w:hint="eastAsia"/>
        </w:rPr>
        <w:br/>
      </w:r>
      <w:r>
        <w:rPr>
          <w:rFonts w:hint="eastAsia"/>
        </w:rPr>
        <w:t>　　　　　　（三）基金专户理财现状</w:t>
      </w:r>
      <w:r>
        <w:rPr>
          <w:rFonts w:hint="eastAsia"/>
        </w:rPr>
        <w:br/>
      </w:r>
      <w:r>
        <w:rPr>
          <w:rFonts w:hint="eastAsia"/>
        </w:rPr>
        <w:t>　　　　　　（四）基金专户发展方向</w:t>
      </w:r>
      <w:r>
        <w:rPr>
          <w:rFonts w:hint="eastAsia"/>
        </w:rPr>
        <w:br/>
      </w:r>
      <w:r>
        <w:rPr>
          <w:rFonts w:hint="eastAsia"/>
        </w:rPr>
        <w:t>　　　　四、全国社会保障基金</w:t>
      </w:r>
      <w:r>
        <w:rPr>
          <w:rFonts w:hint="eastAsia"/>
        </w:rPr>
        <w:br/>
      </w:r>
      <w:r>
        <w:rPr>
          <w:rFonts w:hint="eastAsia"/>
        </w:rPr>
        <w:t>　　　　　　（一）社保基金资金来源</w:t>
      </w:r>
      <w:r>
        <w:rPr>
          <w:rFonts w:hint="eastAsia"/>
        </w:rPr>
        <w:br/>
      </w:r>
      <w:r>
        <w:rPr>
          <w:rFonts w:hint="eastAsia"/>
        </w:rPr>
        <w:t>　　　　　　（二）社保基金投资管理办法</w:t>
      </w:r>
      <w:r>
        <w:rPr>
          <w:rFonts w:hint="eastAsia"/>
        </w:rPr>
        <w:br/>
      </w:r>
      <w:r>
        <w:rPr>
          <w:rFonts w:hint="eastAsia"/>
        </w:rPr>
        <w:t>　　　　　　（三）社保基金发展规模分析</w:t>
      </w:r>
      <w:r>
        <w:rPr>
          <w:rFonts w:hint="eastAsia"/>
        </w:rPr>
        <w:br/>
      </w:r>
      <w:r>
        <w:rPr>
          <w:rFonts w:hint="eastAsia"/>
        </w:rPr>
        <w:t>　　　　　　（四）社保基金业务前景分析</w:t>
      </w:r>
      <w:r>
        <w:rPr>
          <w:rFonts w:hint="eastAsia"/>
        </w:rPr>
        <w:br/>
      </w:r>
      <w:r>
        <w:rPr>
          <w:rFonts w:hint="eastAsia"/>
        </w:rPr>
        <w:br/>
      </w:r>
      <w:r>
        <w:rPr>
          <w:rFonts w:hint="eastAsia"/>
        </w:rPr>
        <w:t>第十四章 中国基金产品调整及创新分析</w:t>
      </w:r>
      <w:r>
        <w:rPr>
          <w:rFonts w:hint="eastAsia"/>
        </w:rPr>
        <w:br/>
      </w:r>
      <w:r>
        <w:rPr>
          <w:rFonts w:hint="eastAsia"/>
        </w:rPr>
        <w:t>　　第一节 基金产品结构调整及趋势</w:t>
      </w:r>
      <w:r>
        <w:rPr>
          <w:rFonts w:hint="eastAsia"/>
        </w:rPr>
        <w:br/>
      </w:r>
      <w:r>
        <w:rPr>
          <w:rFonts w:hint="eastAsia"/>
        </w:rPr>
        <w:t>　　　　一、促进股债基金平衡发展</w:t>
      </w:r>
      <w:r>
        <w:rPr>
          <w:rFonts w:hint="eastAsia"/>
        </w:rPr>
        <w:br/>
      </w:r>
      <w:r>
        <w:rPr>
          <w:rFonts w:hint="eastAsia"/>
        </w:rPr>
        <w:t>　　　　二、股票基金越来越精细化</w:t>
      </w:r>
      <w:r>
        <w:rPr>
          <w:rFonts w:hint="eastAsia"/>
        </w:rPr>
        <w:br/>
      </w:r>
      <w:r>
        <w:rPr>
          <w:rFonts w:hint="eastAsia"/>
        </w:rPr>
        <w:t>　　　　三、混合基金变得更加灵活</w:t>
      </w:r>
      <w:r>
        <w:rPr>
          <w:rFonts w:hint="eastAsia"/>
        </w:rPr>
        <w:br/>
      </w:r>
      <w:r>
        <w:rPr>
          <w:rFonts w:hint="eastAsia"/>
        </w:rPr>
        <w:t>　　　　四、债券基金投资标的逐步细分</w:t>
      </w:r>
      <w:r>
        <w:rPr>
          <w:rFonts w:hint="eastAsia"/>
        </w:rPr>
        <w:br/>
      </w:r>
      <w:r>
        <w:rPr>
          <w:rFonts w:hint="eastAsia"/>
        </w:rPr>
        <w:t>　　第二节 债券型基金发展与创新</w:t>
      </w:r>
      <w:r>
        <w:rPr>
          <w:rFonts w:hint="eastAsia"/>
        </w:rPr>
        <w:br/>
      </w:r>
      <w:r>
        <w:rPr>
          <w:rFonts w:hint="eastAsia"/>
        </w:rPr>
        <w:t>　　　　一、债券型基金发展现状分析</w:t>
      </w:r>
      <w:r>
        <w:rPr>
          <w:rFonts w:hint="eastAsia"/>
        </w:rPr>
        <w:br/>
      </w:r>
      <w:r>
        <w:rPr>
          <w:rFonts w:hint="eastAsia"/>
        </w:rPr>
        <w:t>　　　　二、债券型基金发展建议分析</w:t>
      </w:r>
      <w:r>
        <w:rPr>
          <w:rFonts w:hint="eastAsia"/>
        </w:rPr>
        <w:br/>
      </w:r>
      <w:r>
        <w:rPr>
          <w:rFonts w:hint="eastAsia"/>
        </w:rPr>
        <w:t>　　　　　　（一）完善债券型基金考核机制</w:t>
      </w:r>
      <w:r>
        <w:rPr>
          <w:rFonts w:hint="eastAsia"/>
        </w:rPr>
        <w:br/>
      </w:r>
      <w:r>
        <w:rPr>
          <w:rFonts w:hint="eastAsia"/>
        </w:rPr>
        <w:t>　　　　　　（二）细化债券型基金分类，明确产品定位</w:t>
      </w:r>
      <w:r>
        <w:rPr>
          <w:rFonts w:hint="eastAsia"/>
        </w:rPr>
        <w:br/>
      </w:r>
      <w:r>
        <w:rPr>
          <w:rFonts w:hint="eastAsia"/>
        </w:rPr>
        <w:t>　　　　　　（三）发展“分红”型债券型基金</w:t>
      </w:r>
      <w:r>
        <w:rPr>
          <w:rFonts w:hint="eastAsia"/>
        </w:rPr>
        <w:br/>
      </w:r>
      <w:r>
        <w:rPr>
          <w:rFonts w:hint="eastAsia"/>
        </w:rPr>
        <w:t>　　　　三、债券型基金的发展方向</w:t>
      </w:r>
      <w:r>
        <w:rPr>
          <w:rFonts w:hint="eastAsia"/>
        </w:rPr>
        <w:br/>
      </w:r>
      <w:r>
        <w:rPr>
          <w:rFonts w:hint="eastAsia"/>
        </w:rPr>
        <w:t>　　　　　　（一）投资市场细分化的债券型基金</w:t>
      </w:r>
      <w:r>
        <w:rPr>
          <w:rFonts w:hint="eastAsia"/>
        </w:rPr>
        <w:br/>
      </w:r>
      <w:r>
        <w:rPr>
          <w:rFonts w:hint="eastAsia"/>
        </w:rPr>
        <w:t>　　　　　　（二）封闭式运作债券型基金</w:t>
      </w:r>
      <w:r>
        <w:rPr>
          <w:rFonts w:hint="eastAsia"/>
        </w:rPr>
        <w:br/>
      </w:r>
      <w:r>
        <w:rPr>
          <w:rFonts w:hint="eastAsia"/>
        </w:rPr>
        <w:t>　　　　　　（三）投资策略多样化的债券型基金</w:t>
      </w:r>
      <w:r>
        <w:rPr>
          <w:rFonts w:hint="eastAsia"/>
        </w:rPr>
        <w:br/>
      </w:r>
      <w:r>
        <w:rPr>
          <w:rFonts w:hint="eastAsia"/>
        </w:rPr>
        <w:t>　　　　四、债券型基金创新产品分析</w:t>
      </w:r>
      <w:r>
        <w:rPr>
          <w:rFonts w:hint="eastAsia"/>
        </w:rPr>
        <w:br/>
      </w:r>
      <w:r>
        <w:rPr>
          <w:rFonts w:hint="eastAsia"/>
        </w:rPr>
        <w:t>　　　　　　（一）主题化</w:t>
      </w:r>
      <w:r>
        <w:rPr>
          <w:rFonts w:hint="eastAsia"/>
        </w:rPr>
        <w:br/>
      </w:r>
      <w:r>
        <w:rPr>
          <w:rFonts w:hint="eastAsia"/>
        </w:rPr>
        <w:t>　　　　　　（二）封闭化</w:t>
      </w:r>
      <w:r>
        <w:rPr>
          <w:rFonts w:hint="eastAsia"/>
        </w:rPr>
        <w:br/>
      </w:r>
      <w:r>
        <w:rPr>
          <w:rFonts w:hint="eastAsia"/>
        </w:rPr>
        <w:t>　　　　　　（三）结构化</w:t>
      </w:r>
      <w:r>
        <w:rPr>
          <w:rFonts w:hint="eastAsia"/>
        </w:rPr>
        <w:br/>
      </w:r>
      <w:r>
        <w:rPr>
          <w:rFonts w:hint="eastAsia"/>
        </w:rPr>
        <w:t>　　第三节 货币型基金市场创新分析</w:t>
      </w:r>
      <w:r>
        <w:rPr>
          <w:rFonts w:hint="eastAsia"/>
        </w:rPr>
        <w:br/>
      </w:r>
      <w:r>
        <w:rPr>
          <w:rFonts w:hint="eastAsia"/>
        </w:rPr>
        <w:t>　　　　一、货币型基金创新方向分析</w:t>
      </w:r>
      <w:r>
        <w:rPr>
          <w:rFonts w:hint="eastAsia"/>
        </w:rPr>
        <w:br/>
      </w:r>
      <w:r>
        <w:rPr>
          <w:rFonts w:hint="eastAsia"/>
        </w:rPr>
        <w:t>　　　　　　（一）推消费支付及还款还贷功能</w:t>
      </w:r>
      <w:r>
        <w:rPr>
          <w:rFonts w:hint="eastAsia"/>
        </w:rPr>
        <w:br/>
      </w:r>
      <w:r>
        <w:rPr>
          <w:rFonts w:hint="eastAsia"/>
        </w:rPr>
        <w:t>　　　　　　（二）场内T+0像买股票一样买基金</w:t>
      </w:r>
      <w:r>
        <w:rPr>
          <w:rFonts w:hint="eastAsia"/>
        </w:rPr>
        <w:br/>
      </w:r>
      <w:r>
        <w:rPr>
          <w:rFonts w:hint="eastAsia"/>
        </w:rPr>
        <w:t>　　　　　　（三）T+0赎回当日到账即时取现</w:t>
      </w:r>
      <w:r>
        <w:rPr>
          <w:rFonts w:hint="eastAsia"/>
        </w:rPr>
        <w:br/>
      </w:r>
      <w:r>
        <w:rPr>
          <w:rFonts w:hint="eastAsia"/>
        </w:rPr>
        <w:t>　　　　二、首只交易型货币基金分析</w:t>
      </w:r>
      <w:r>
        <w:rPr>
          <w:rFonts w:hint="eastAsia"/>
        </w:rPr>
        <w:br/>
      </w:r>
      <w:r>
        <w:rPr>
          <w:rFonts w:hint="eastAsia"/>
        </w:rPr>
        <w:t>　　　　　　（一）名为溢价实为折价</w:t>
      </w:r>
      <w:r>
        <w:rPr>
          <w:rFonts w:hint="eastAsia"/>
        </w:rPr>
        <w:br/>
      </w:r>
      <w:r>
        <w:rPr>
          <w:rFonts w:hint="eastAsia"/>
        </w:rPr>
        <w:t>　　　　　　（二）场内货基优于隔夜回购</w:t>
      </w:r>
      <w:r>
        <w:rPr>
          <w:rFonts w:hint="eastAsia"/>
        </w:rPr>
        <w:br/>
      </w:r>
      <w:r>
        <w:rPr>
          <w:rFonts w:hint="eastAsia"/>
        </w:rPr>
        <w:t>　　　　　　（三）货币基金创新提速</w:t>
      </w:r>
      <w:r>
        <w:rPr>
          <w:rFonts w:hint="eastAsia"/>
        </w:rPr>
        <w:br/>
      </w:r>
      <w:r>
        <w:rPr>
          <w:rFonts w:hint="eastAsia"/>
        </w:rPr>
        <w:t>　　　　三、互联网金融背景下基金产品创新</w:t>
      </w:r>
      <w:r>
        <w:rPr>
          <w:rFonts w:hint="eastAsia"/>
        </w:rPr>
        <w:br/>
      </w:r>
      <w:r>
        <w:rPr>
          <w:rFonts w:hint="eastAsia"/>
        </w:rPr>
        <w:t>　　　　　　（一）余额宝</w:t>
      </w:r>
      <w:r>
        <w:rPr>
          <w:rFonts w:hint="eastAsia"/>
        </w:rPr>
        <w:br/>
      </w:r>
      <w:r>
        <w:rPr>
          <w:rFonts w:hint="eastAsia"/>
        </w:rPr>
        <w:t>　　　　　　（二）理财通</w:t>
      </w:r>
      <w:r>
        <w:rPr>
          <w:rFonts w:hint="eastAsia"/>
        </w:rPr>
        <w:br/>
      </w:r>
      <w:r>
        <w:rPr>
          <w:rFonts w:hint="eastAsia"/>
        </w:rPr>
        <w:t>　　　　　　（三）零钱宝</w:t>
      </w:r>
      <w:r>
        <w:rPr>
          <w:rFonts w:hint="eastAsia"/>
        </w:rPr>
        <w:br/>
      </w:r>
      <w:r>
        <w:rPr>
          <w:rFonts w:hint="eastAsia"/>
        </w:rPr>
        <w:t>　　　　　　（四）工商银行“现金宝”</w:t>
      </w:r>
      <w:r>
        <w:rPr>
          <w:rFonts w:hint="eastAsia"/>
        </w:rPr>
        <w:br/>
      </w:r>
      <w:r>
        <w:rPr>
          <w:rFonts w:hint="eastAsia"/>
        </w:rPr>
        <w:t>　　　　　　（五）中国银行“活期宝”</w:t>
      </w:r>
      <w:r>
        <w:rPr>
          <w:rFonts w:hint="eastAsia"/>
        </w:rPr>
        <w:br/>
      </w:r>
      <w:r>
        <w:rPr>
          <w:rFonts w:hint="eastAsia"/>
        </w:rPr>
        <w:t>　　　　　　（六）民生银行“如意宝”</w:t>
      </w:r>
      <w:r>
        <w:rPr>
          <w:rFonts w:hint="eastAsia"/>
        </w:rPr>
        <w:br/>
      </w:r>
      <w:r>
        <w:rPr>
          <w:rFonts w:hint="eastAsia"/>
        </w:rPr>
        <w:t>　　　　四、余额宝推进中国基金业改革创新</w:t>
      </w:r>
      <w:r>
        <w:rPr>
          <w:rFonts w:hint="eastAsia"/>
        </w:rPr>
        <w:br/>
      </w:r>
      <w:r>
        <w:rPr>
          <w:rFonts w:hint="eastAsia"/>
        </w:rPr>
        <w:t>　　第四节 证券投资基金创新产品分析</w:t>
      </w:r>
      <w:r>
        <w:rPr>
          <w:rFonts w:hint="eastAsia"/>
        </w:rPr>
        <w:br/>
      </w:r>
      <w:r>
        <w:rPr>
          <w:rFonts w:hint="eastAsia"/>
        </w:rPr>
        <w:t>　　　　一、证券交易所交易基金（ETF）</w:t>
      </w:r>
      <w:r>
        <w:rPr>
          <w:rFonts w:hint="eastAsia"/>
        </w:rPr>
        <w:br/>
      </w:r>
      <w:r>
        <w:rPr>
          <w:rFonts w:hint="eastAsia"/>
        </w:rPr>
        <w:t>　　　　　　（一）黄金ETF基金</w:t>
      </w:r>
      <w:r>
        <w:rPr>
          <w:rFonts w:hint="eastAsia"/>
        </w:rPr>
        <w:br/>
      </w:r>
      <w:r>
        <w:rPr>
          <w:rFonts w:hint="eastAsia"/>
        </w:rPr>
        <w:t>　　　　　　（二）行业ETF基金</w:t>
      </w:r>
      <w:r>
        <w:rPr>
          <w:rFonts w:hint="eastAsia"/>
        </w:rPr>
        <w:br/>
      </w:r>
      <w:r>
        <w:rPr>
          <w:rFonts w:hint="eastAsia"/>
        </w:rPr>
        <w:t>　　　　　　（三）行业分级基金</w:t>
      </w:r>
      <w:r>
        <w:rPr>
          <w:rFonts w:hint="eastAsia"/>
        </w:rPr>
        <w:br/>
      </w:r>
      <w:r>
        <w:rPr>
          <w:rFonts w:hint="eastAsia"/>
        </w:rPr>
        <w:t>　　　　二、上市开放式基金（LOF）</w:t>
      </w:r>
      <w:r>
        <w:rPr>
          <w:rFonts w:hint="eastAsia"/>
        </w:rPr>
        <w:br/>
      </w:r>
      <w:r>
        <w:rPr>
          <w:rFonts w:hint="eastAsia"/>
        </w:rPr>
        <w:t>　　　　三、伞形基金（Umbrella Funds）</w:t>
      </w:r>
      <w:r>
        <w:rPr>
          <w:rFonts w:hint="eastAsia"/>
        </w:rPr>
        <w:br/>
      </w:r>
      <w:r>
        <w:rPr>
          <w:rFonts w:hint="eastAsia"/>
        </w:rPr>
        <w:t>　　　　四、基金的基金（FOF）</w:t>
      </w:r>
      <w:r>
        <w:rPr>
          <w:rFonts w:hint="eastAsia"/>
        </w:rPr>
        <w:br/>
      </w:r>
      <w:r>
        <w:rPr>
          <w:rFonts w:hint="eastAsia"/>
        </w:rPr>
        <w:t>　　　　五、指数型基金</w:t>
      </w:r>
      <w:r>
        <w:rPr>
          <w:rFonts w:hint="eastAsia"/>
        </w:rPr>
        <w:br/>
      </w:r>
      <w:r>
        <w:rPr>
          <w:rFonts w:hint="eastAsia"/>
        </w:rPr>
        <w:t>　　　　　　（一）风格指数型基金</w:t>
      </w:r>
      <w:r>
        <w:rPr>
          <w:rFonts w:hint="eastAsia"/>
        </w:rPr>
        <w:br/>
      </w:r>
      <w:r>
        <w:rPr>
          <w:rFonts w:hint="eastAsia"/>
        </w:rPr>
        <w:t>　　　　　　（二）主题指数型基金</w:t>
      </w:r>
      <w:r>
        <w:rPr>
          <w:rFonts w:hint="eastAsia"/>
        </w:rPr>
        <w:br/>
      </w:r>
      <w:r>
        <w:rPr>
          <w:rFonts w:hint="eastAsia"/>
        </w:rPr>
        <w:t>　　　　　　（三）策略指数型基金</w:t>
      </w:r>
      <w:r>
        <w:rPr>
          <w:rFonts w:hint="eastAsia"/>
        </w:rPr>
        <w:br/>
      </w:r>
      <w:r>
        <w:rPr>
          <w:rFonts w:hint="eastAsia"/>
        </w:rPr>
        <w:t>　　　　六、量化基金</w:t>
      </w:r>
      <w:r>
        <w:rPr>
          <w:rFonts w:hint="eastAsia"/>
        </w:rPr>
        <w:br/>
      </w:r>
      <w:r>
        <w:rPr>
          <w:rFonts w:hint="eastAsia"/>
        </w:rPr>
        <w:t>　　第五节 CTA基金市场现状及前景</w:t>
      </w:r>
      <w:r>
        <w:rPr>
          <w:rFonts w:hint="eastAsia"/>
        </w:rPr>
        <w:br/>
      </w:r>
      <w:r>
        <w:rPr>
          <w:rFonts w:hint="eastAsia"/>
        </w:rPr>
        <w:t>　　　　一、CTA基本介绍</w:t>
      </w:r>
      <w:r>
        <w:rPr>
          <w:rFonts w:hint="eastAsia"/>
        </w:rPr>
        <w:br/>
      </w:r>
      <w:r>
        <w:rPr>
          <w:rFonts w:hint="eastAsia"/>
        </w:rPr>
        <w:t>　　　　二、国内市场方兴未艾</w:t>
      </w:r>
      <w:r>
        <w:rPr>
          <w:rFonts w:hint="eastAsia"/>
        </w:rPr>
        <w:br/>
      </w:r>
      <w:r>
        <w:rPr>
          <w:rFonts w:hint="eastAsia"/>
        </w:rPr>
        <w:t>　　　　三、程序化趋势交易成主流</w:t>
      </w:r>
      <w:r>
        <w:rPr>
          <w:rFonts w:hint="eastAsia"/>
        </w:rPr>
        <w:br/>
      </w:r>
      <w:r>
        <w:rPr>
          <w:rFonts w:hint="eastAsia"/>
        </w:rPr>
        <w:t>　　　　四、吸引高净值客户配置</w:t>
      </w:r>
      <w:r>
        <w:rPr>
          <w:rFonts w:hint="eastAsia"/>
        </w:rPr>
        <w:br/>
      </w:r>
      <w:r>
        <w:rPr>
          <w:rFonts w:hint="eastAsia"/>
        </w:rPr>
        <w:br/>
      </w:r>
      <w:r>
        <w:rPr>
          <w:rFonts w:hint="eastAsia"/>
        </w:rPr>
        <w:t>第十五章 中国基金营销创新及服务网络化</w:t>
      </w:r>
      <w:r>
        <w:rPr>
          <w:rFonts w:hint="eastAsia"/>
        </w:rPr>
        <w:br/>
      </w:r>
      <w:r>
        <w:rPr>
          <w:rFonts w:hint="eastAsia"/>
        </w:rPr>
        <w:t>　　第一节 基金营销创新方向及借鉴</w:t>
      </w:r>
      <w:r>
        <w:rPr>
          <w:rFonts w:hint="eastAsia"/>
        </w:rPr>
        <w:br/>
      </w:r>
      <w:r>
        <w:rPr>
          <w:rFonts w:hint="eastAsia"/>
        </w:rPr>
        <w:t>　　　　一、国外基金营销渠道借鉴</w:t>
      </w:r>
      <w:r>
        <w:rPr>
          <w:rFonts w:hint="eastAsia"/>
        </w:rPr>
        <w:br/>
      </w:r>
      <w:r>
        <w:rPr>
          <w:rFonts w:hint="eastAsia"/>
        </w:rPr>
        <w:t>　　　　　　（一）美国基金营销渠道借鉴</w:t>
      </w:r>
      <w:r>
        <w:rPr>
          <w:rFonts w:hint="eastAsia"/>
        </w:rPr>
        <w:br/>
      </w:r>
      <w:r>
        <w:rPr>
          <w:rFonts w:hint="eastAsia"/>
        </w:rPr>
        <w:t>　　　　　　（二）英国基金营销渠道借鉴</w:t>
      </w:r>
      <w:r>
        <w:rPr>
          <w:rFonts w:hint="eastAsia"/>
        </w:rPr>
        <w:br/>
      </w:r>
      <w:r>
        <w:rPr>
          <w:rFonts w:hint="eastAsia"/>
        </w:rPr>
        <w:t>　　　　二、国内基金营销渠道创新方向</w:t>
      </w:r>
      <w:r>
        <w:rPr>
          <w:rFonts w:hint="eastAsia"/>
        </w:rPr>
        <w:br/>
      </w:r>
      <w:r>
        <w:rPr>
          <w:rFonts w:hint="eastAsia"/>
        </w:rPr>
        <w:t>　　　　　　（一）瞄准保证金的新货基</w:t>
      </w:r>
      <w:r>
        <w:rPr>
          <w:rFonts w:hint="eastAsia"/>
        </w:rPr>
        <w:br/>
      </w:r>
      <w:r>
        <w:rPr>
          <w:rFonts w:hint="eastAsia"/>
        </w:rPr>
        <w:t>　　　　　　（二）联手第三方创新销售渠道</w:t>
      </w:r>
      <w:r>
        <w:rPr>
          <w:rFonts w:hint="eastAsia"/>
        </w:rPr>
        <w:br/>
      </w:r>
      <w:r>
        <w:rPr>
          <w:rFonts w:hint="eastAsia"/>
        </w:rPr>
        <w:t>　　　　　　（三）浮动费率吸引投资者</w:t>
      </w:r>
      <w:r>
        <w:rPr>
          <w:rFonts w:hint="eastAsia"/>
        </w:rPr>
        <w:br/>
      </w:r>
      <w:r>
        <w:rPr>
          <w:rFonts w:hint="eastAsia"/>
        </w:rPr>
        <w:t>　　第二节 基金营销传统渠道创新</w:t>
      </w:r>
      <w:r>
        <w:rPr>
          <w:rFonts w:hint="eastAsia"/>
        </w:rPr>
        <w:br/>
      </w:r>
      <w:r>
        <w:rPr>
          <w:rFonts w:hint="eastAsia"/>
        </w:rPr>
        <w:t>　　　　一、基金公司营销创新</w:t>
      </w:r>
      <w:r>
        <w:rPr>
          <w:rFonts w:hint="eastAsia"/>
        </w:rPr>
        <w:br/>
      </w:r>
      <w:r>
        <w:rPr>
          <w:rFonts w:hint="eastAsia"/>
        </w:rPr>
        <w:t>　　　　二、银行销售渠道创新</w:t>
      </w:r>
      <w:r>
        <w:rPr>
          <w:rFonts w:hint="eastAsia"/>
        </w:rPr>
        <w:br/>
      </w:r>
      <w:r>
        <w:rPr>
          <w:rFonts w:hint="eastAsia"/>
        </w:rPr>
        <w:t>　　　　三、券商代销渠道创新</w:t>
      </w:r>
      <w:r>
        <w:rPr>
          <w:rFonts w:hint="eastAsia"/>
        </w:rPr>
        <w:br/>
      </w:r>
      <w:r>
        <w:rPr>
          <w:rFonts w:hint="eastAsia"/>
        </w:rPr>
        <w:t>　　　　四、第三方基金网上销售</w:t>
      </w:r>
      <w:r>
        <w:rPr>
          <w:rFonts w:hint="eastAsia"/>
        </w:rPr>
        <w:br/>
      </w:r>
      <w:r>
        <w:rPr>
          <w:rFonts w:hint="eastAsia"/>
        </w:rPr>
        <w:t>　　　　　　（一）流量派</w:t>
      </w:r>
      <w:r>
        <w:rPr>
          <w:rFonts w:hint="eastAsia"/>
        </w:rPr>
        <w:br/>
      </w:r>
      <w:r>
        <w:rPr>
          <w:rFonts w:hint="eastAsia"/>
        </w:rPr>
        <w:t>　　　　　　（二）研究派</w:t>
      </w:r>
      <w:r>
        <w:rPr>
          <w:rFonts w:hint="eastAsia"/>
        </w:rPr>
        <w:br/>
      </w:r>
      <w:r>
        <w:rPr>
          <w:rFonts w:hint="eastAsia"/>
        </w:rPr>
        <w:t>　　　　　　（三）定制派</w:t>
      </w:r>
      <w:r>
        <w:rPr>
          <w:rFonts w:hint="eastAsia"/>
        </w:rPr>
        <w:br/>
      </w:r>
      <w:r>
        <w:rPr>
          <w:rFonts w:hint="eastAsia"/>
        </w:rPr>
        <w:t>　　第三节 基金营销互联网渠道创新</w:t>
      </w:r>
      <w:r>
        <w:rPr>
          <w:rFonts w:hint="eastAsia"/>
        </w:rPr>
        <w:br/>
      </w:r>
      <w:r>
        <w:rPr>
          <w:rFonts w:hint="eastAsia"/>
        </w:rPr>
        <w:t>　　　　一、基金“触网”发展阶段</w:t>
      </w:r>
      <w:r>
        <w:rPr>
          <w:rFonts w:hint="eastAsia"/>
        </w:rPr>
        <w:br/>
      </w:r>
      <w:r>
        <w:rPr>
          <w:rFonts w:hint="eastAsia"/>
        </w:rPr>
        <w:t>　　　　　　（一）尝试性阶段</w:t>
      </w:r>
      <w:r>
        <w:rPr>
          <w:rFonts w:hint="eastAsia"/>
        </w:rPr>
        <w:br/>
      </w:r>
      <w:r>
        <w:rPr>
          <w:rFonts w:hint="eastAsia"/>
        </w:rPr>
        <w:t>　　　　　　（二）高速发展阶段</w:t>
      </w:r>
      <w:r>
        <w:rPr>
          <w:rFonts w:hint="eastAsia"/>
        </w:rPr>
        <w:br/>
      </w:r>
      <w:r>
        <w:rPr>
          <w:rFonts w:hint="eastAsia"/>
        </w:rPr>
        <w:t>　　　　　　（三）整固阶段</w:t>
      </w:r>
      <w:r>
        <w:rPr>
          <w:rFonts w:hint="eastAsia"/>
        </w:rPr>
        <w:br/>
      </w:r>
      <w:r>
        <w:rPr>
          <w:rFonts w:hint="eastAsia"/>
        </w:rPr>
        <w:t>　　　　　　（四）基金互联网营销时代</w:t>
      </w:r>
      <w:r>
        <w:rPr>
          <w:rFonts w:hint="eastAsia"/>
        </w:rPr>
        <w:br/>
      </w:r>
      <w:r>
        <w:rPr>
          <w:rFonts w:hint="eastAsia"/>
        </w:rPr>
        <w:t>　　　　二、基金“触电”三大模式</w:t>
      </w:r>
      <w:r>
        <w:rPr>
          <w:rFonts w:hint="eastAsia"/>
        </w:rPr>
        <w:br/>
      </w:r>
      <w:r>
        <w:rPr>
          <w:rFonts w:hint="eastAsia"/>
        </w:rPr>
        <w:t>　　　　　　（一）淘宝开店模式</w:t>
      </w:r>
      <w:r>
        <w:rPr>
          <w:rFonts w:hint="eastAsia"/>
        </w:rPr>
        <w:br/>
      </w:r>
      <w:r>
        <w:rPr>
          <w:rFonts w:hint="eastAsia"/>
        </w:rPr>
        <w:t>　　　　　　（二）微信模式</w:t>
      </w:r>
      <w:r>
        <w:rPr>
          <w:rFonts w:hint="eastAsia"/>
        </w:rPr>
        <w:br/>
      </w:r>
      <w:r>
        <w:rPr>
          <w:rFonts w:hint="eastAsia"/>
        </w:rPr>
        <w:t>　　　　　　（三）大数据模式</w:t>
      </w:r>
      <w:r>
        <w:rPr>
          <w:rFonts w:hint="eastAsia"/>
        </w:rPr>
        <w:br/>
      </w:r>
      <w:r>
        <w:rPr>
          <w:rFonts w:hint="eastAsia"/>
        </w:rPr>
        <w:t>　　　　三、基金营销创新态势分析</w:t>
      </w:r>
      <w:r>
        <w:rPr>
          <w:rFonts w:hint="eastAsia"/>
        </w:rPr>
        <w:br/>
      </w:r>
      <w:r>
        <w:rPr>
          <w:rFonts w:hint="eastAsia"/>
        </w:rPr>
        <w:t>　　　　　　（一）携手第三方合作创新</w:t>
      </w:r>
      <w:r>
        <w:rPr>
          <w:rFonts w:hint="eastAsia"/>
        </w:rPr>
        <w:br/>
      </w:r>
      <w:r>
        <w:rPr>
          <w:rFonts w:hint="eastAsia"/>
        </w:rPr>
        <w:t>　　　　　　（二）创新产品市场受宠</w:t>
      </w:r>
      <w:r>
        <w:rPr>
          <w:rFonts w:hint="eastAsia"/>
        </w:rPr>
        <w:br/>
      </w:r>
      <w:r>
        <w:rPr>
          <w:rFonts w:hint="eastAsia"/>
        </w:rPr>
        <w:t>　　　　　　（三）多元渠道竞争互补</w:t>
      </w:r>
      <w:r>
        <w:rPr>
          <w:rFonts w:hint="eastAsia"/>
        </w:rPr>
        <w:br/>
      </w:r>
      <w:r>
        <w:rPr>
          <w:rFonts w:hint="eastAsia"/>
        </w:rPr>
        <w:t>　　第四节 (中⋅智⋅林)基金管理服务网络化分析</w:t>
      </w:r>
      <w:r>
        <w:rPr>
          <w:rFonts w:hint="eastAsia"/>
        </w:rPr>
        <w:br/>
      </w:r>
      <w:r>
        <w:rPr>
          <w:rFonts w:hint="eastAsia"/>
        </w:rPr>
        <w:br/>
      </w:r>
      <w:r>
        <w:rPr>
          <w:rFonts w:hint="eastAsia"/>
        </w:rPr>
        <w:t>图表目录</w:t>
      </w:r>
      <w:r>
        <w:rPr>
          <w:rFonts w:hint="eastAsia"/>
        </w:rPr>
        <w:br/>
      </w:r>
      <w:r>
        <w:rPr>
          <w:rFonts w:hint="eastAsia"/>
        </w:rPr>
        <w:t>　　图表 1 2025-2031年中国国内生产总值及增长变化趋势图</w:t>
      </w:r>
      <w:r>
        <w:rPr>
          <w:rFonts w:hint="eastAsia"/>
        </w:rPr>
        <w:br/>
      </w:r>
      <w:r>
        <w:rPr>
          <w:rFonts w:hint="eastAsia"/>
        </w:rPr>
        <w:t>　　图表 2 2025年国内生产总值构成及增长速度统计</w:t>
      </w:r>
      <w:r>
        <w:rPr>
          <w:rFonts w:hint="eastAsia"/>
        </w:rPr>
        <w:br/>
      </w:r>
      <w:r>
        <w:rPr>
          <w:rFonts w:hint="eastAsia"/>
        </w:rPr>
        <w:t>　　图表 3 2025年中国居民消费价格月度变化趋势图</w:t>
      </w:r>
      <w:r>
        <w:rPr>
          <w:rFonts w:hint="eastAsia"/>
        </w:rPr>
        <w:br/>
      </w:r>
      <w:r>
        <w:rPr>
          <w:rFonts w:hint="eastAsia"/>
        </w:rPr>
        <w:t>　　图表 4 2025-2031年中国社会融资规模增量变化趋势图</w:t>
      </w:r>
      <w:r>
        <w:rPr>
          <w:rFonts w:hint="eastAsia"/>
        </w:rPr>
        <w:br/>
      </w:r>
      <w:r>
        <w:rPr>
          <w:rFonts w:hint="eastAsia"/>
        </w:rPr>
        <w:t>　　图表 5 保险资产投资范围示意图</w:t>
      </w:r>
      <w:r>
        <w:rPr>
          <w:rFonts w:hint="eastAsia"/>
        </w:rPr>
        <w:br/>
      </w:r>
      <w:r>
        <w:rPr>
          <w:rFonts w:hint="eastAsia"/>
        </w:rPr>
        <w:t>　　图表 6 2025年基金个人投资者年龄构成比例</w:t>
      </w:r>
      <w:r>
        <w:rPr>
          <w:rFonts w:hint="eastAsia"/>
        </w:rPr>
        <w:br/>
      </w:r>
      <w:r>
        <w:rPr>
          <w:rFonts w:hint="eastAsia"/>
        </w:rPr>
        <w:t>　　图表 7 2025年基金个人投资者性别构成比例</w:t>
      </w:r>
      <w:r>
        <w:rPr>
          <w:rFonts w:hint="eastAsia"/>
        </w:rPr>
        <w:br/>
      </w:r>
      <w:r>
        <w:rPr>
          <w:rFonts w:hint="eastAsia"/>
        </w:rPr>
        <w:t>　　图表 8 2025年基金个人投资者教育程度</w:t>
      </w:r>
      <w:r>
        <w:rPr>
          <w:rFonts w:hint="eastAsia"/>
        </w:rPr>
        <w:br/>
      </w:r>
      <w:r>
        <w:rPr>
          <w:rFonts w:hint="eastAsia"/>
        </w:rPr>
        <w:t>　　图表 9 2025年基金个人投资者税后年收入占比</w:t>
      </w:r>
      <w:r>
        <w:rPr>
          <w:rFonts w:hint="eastAsia"/>
        </w:rPr>
        <w:br/>
      </w:r>
      <w:r>
        <w:rPr>
          <w:rFonts w:hint="eastAsia"/>
        </w:rPr>
        <w:t>　　图表 10 2025年基金个人投资者金融资产总规模</w:t>
      </w:r>
      <w:r>
        <w:rPr>
          <w:rFonts w:hint="eastAsia"/>
        </w:rPr>
        <w:br/>
      </w:r>
      <w:r>
        <w:rPr>
          <w:rFonts w:hint="eastAsia"/>
        </w:rPr>
        <w:t>　　图表 11 2025年基金个人投资者的投资金额占家庭年收入的比重</w:t>
      </w:r>
      <w:r>
        <w:rPr>
          <w:rFonts w:hint="eastAsia"/>
        </w:rPr>
        <w:br/>
      </w:r>
      <w:r>
        <w:rPr>
          <w:rFonts w:hint="eastAsia"/>
        </w:rPr>
        <w:t>　　图表 12 2025年基金投资者主要投资产品</w:t>
      </w:r>
      <w:r>
        <w:rPr>
          <w:rFonts w:hint="eastAsia"/>
        </w:rPr>
        <w:br/>
      </w:r>
      <w:r>
        <w:rPr>
          <w:rFonts w:hint="eastAsia"/>
        </w:rPr>
        <w:t>　　……</w:t>
      </w:r>
      <w:r>
        <w:rPr>
          <w:rFonts w:hint="eastAsia"/>
        </w:rPr>
        <w:br/>
      </w:r>
      <w:r>
        <w:rPr>
          <w:rFonts w:hint="eastAsia"/>
        </w:rPr>
        <w:t>　　图表 14 2025年基金个人投资者需要投资顾问提供相应服务的比例</w:t>
      </w:r>
      <w:r>
        <w:rPr>
          <w:rFonts w:hint="eastAsia"/>
        </w:rPr>
        <w:br/>
      </w:r>
      <w:r>
        <w:rPr>
          <w:rFonts w:hint="eastAsia"/>
        </w:rPr>
        <w:t>　　图表 15 2025年基金个人投资者持有公募基金的家数所占比例</w:t>
      </w:r>
      <w:r>
        <w:rPr>
          <w:rFonts w:hint="eastAsia"/>
        </w:rPr>
        <w:br/>
      </w:r>
      <w:r>
        <w:rPr>
          <w:rFonts w:hint="eastAsia"/>
        </w:rPr>
        <w:t>　　图表 16 基金个人投资者投资以来的盈亏情况</w:t>
      </w:r>
      <w:r>
        <w:rPr>
          <w:rFonts w:hint="eastAsia"/>
        </w:rPr>
        <w:br/>
      </w:r>
      <w:r>
        <w:rPr>
          <w:rFonts w:hint="eastAsia"/>
        </w:rPr>
        <w:t>　　图表 17 2025年基金个人投资者的盈亏情况</w:t>
      </w:r>
      <w:r>
        <w:rPr>
          <w:rFonts w:hint="eastAsia"/>
        </w:rPr>
        <w:br/>
      </w:r>
      <w:r>
        <w:rPr>
          <w:rFonts w:hint="eastAsia"/>
        </w:rPr>
        <w:t>　　图表 18 2025年基金投资者进行投资的时间</w:t>
      </w:r>
      <w:r>
        <w:rPr>
          <w:rFonts w:hint="eastAsia"/>
        </w:rPr>
        <w:br/>
      </w:r>
      <w:r>
        <w:rPr>
          <w:rFonts w:hint="eastAsia"/>
        </w:rPr>
        <w:t>　　图表 19 基金个人投资者会出现明显焦虑的投资亏损比例</w:t>
      </w:r>
      <w:r>
        <w:rPr>
          <w:rFonts w:hint="eastAsia"/>
        </w:rPr>
        <w:br/>
      </w:r>
      <w:r>
        <w:rPr>
          <w:rFonts w:hint="eastAsia"/>
        </w:rPr>
        <w:t>　　图表 20 基金个人投资者投资目的</w:t>
      </w:r>
      <w:r>
        <w:rPr>
          <w:rFonts w:hint="eastAsia"/>
        </w:rPr>
        <w:br/>
      </w:r>
      <w:r>
        <w:rPr>
          <w:rFonts w:hint="eastAsia"/>
        </w:rPr>
        <w:t>　　图表 21 基金个人投资者了解投资信息的方式</w:t>
      </w:r>
      <w:r>
        <w:rPr>
          <w:rFonts w:hint="eastAsia"/>
        </w:rPr>
        <w:br/>
      </w:r>
      <w:r>
        <w:rPr>
          <w:rFonts w:hint="eastAsia"/>
        </w:rPr>
        <w:t>　　图表 22 基金个人投资者主要交易方式</w:t>
      </w:r>
      <w:r>
        <w:rPr>
          <w:rFonts w:hint="eastAsia"/>
        </w:rPr>
        <w:br/>
      </w:r>
      <w:r>
        <w:rPr>
          <w:rFonts w:hint="eastAsia"/>
        </w:rPr>
        <w:t>　　图表 23 基金个人投资者购买基金平台</w:t>
      </w:r>
      <w:r>
        <w:rPr>
          <w:rFonts w:hint="eastAsia"/>
        </w:rPr>
        <w:br/>
      </w:r>
      <w:r>
        <w:rPr>
          <w:rFonts w:hint="eastAsia"/>
        </w:rPr>
        <w:t>　　图表 24 基金个人投资者对互联网金融产品的看法</w:t>
      </w:r>
      <w:r>
        <w:rPr>
          <w:rFonts w:hint="eastAsia"/>
        </w:rPr>
        <w:br/>
      </w:r>
      <w:r>
        <w:rPr>
          <w:rFonts w:hint="eastAsia"/>
        </w:rPr>
        <w:t>　　图表 25 基金个人投资者如何看待与基金管理公司之间的关系</w:t>
      </w:r>
      <w:r>
        <w:rPr>
          <w:rFonts w:hint="eastAsia"/>
        </w:rPr>
        <w:br/>
      </w:r>
      <w:r>
        <w:rPr>
          <w:rFonts w:hint="eastAsia"/>
        </w:rPr>
        <w:t>　　图表 26 基金个人投资者如何看待基金</w:t>
      </w:r>
      <w:r>
        <w:rPr>
          <w:rFonts w:hint="eastAsia"/>
        </w:rPr>
        <w:br/>
      </w:r>
      <w:r>
        <w:rPr>
          <w:rFonts w:hint="eastAsia"/>
        </w:rPr>
        <w:t>　　图表 27 基金个人投资者购买基金前是否阅读招募说明书</w:t>
      </w:r>
      <w:r>
        <w:rPr>
          <w:rFonts w:hint="eastAsia"/>
        </w:rPr>
        <w:br/>
      </w:r>
      <w:r>
        <w:rPr>
          <w:rFonts w:hint="eastAsia"/>
        </w:rPr>
        <w:t>　　图表 28 基金个人投资者对基金合同中最关注的条款</w:t>
      </w:r>
      <w:r>
        <w:rPr>
          <w:rFonts w:hint="eastAsia"/>
        </w:rPr>
        <w:br/>
      </w:r>
      <w:r>
        <w:rPr>
          <w:rFonts w:hint="eastAsia"/>
        </w:rPr>
        <w:t>　　图表 29 基金个人投资者对基金合同中最关注的条款</w:t>
      </w:r>
      <w:r>
        <w:rPr>
          <w:rFonts w:hint="eastAsia"/>
        </w:rPr>
        <w:br/>
      </w:r>
      <w:r>
        <w:rPr>
          <w:rFonts w:hint="eastAsia"/>
        </w:rPr>
        <w:t>　　图表 30 基金个人投资者倾向于哪种基金收费费率方式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a09a82eaab44a0" w:history="1">
        <w:r>
          <w:rPr>
            <w:rStyle w:val="Hyperlink"/>
          </w:rPr>
          <w:t>2025-2031年中国基金市场现状研究分析与发展趋势预测报告</w:t>
        </w:r>
      </w:hyperlink>
      <w:r>
        <w:rPr>
          <w:color w:val="C00000"/>
        </w:rPr>
        <w:t>》，报告编号：</w:t>
      </w:r>
      <w:r>
        <w:rPr>
          <w:rFonts w:hint="eastAsia"/>
          <w:color w:val="C00000"/>
        </w:rPr>
        <w:t>1912182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a09a82eaab44a0" w:history="1">
        <w:r>
          <w:rPr>
            <w:rStyle w:val="Hyperlink"/>
          </w:rPr>
          <w:t>https://www.20087.com/2/18/JiJinWeiLaiFaZhanQuShi.html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热点：基金的运作方式、基金调研丨长城基金调研全聚德、基金 官网、基金的特点和优势、基金从业资格考试、什么叫基金、关于博时恒生科技交易型开放式指数证券投资基金、基金怎么玩新手入门、基金该怎么买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bfaceac13b48ed" w:history="1">
      <w:r>
        <w:rPr>
          <w:rStyle w:val="Hyperlink"/>
        </w:rPr>
        <w:t>2025-2031年中国基金市场现状研究分析与发展趋势预测报告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JiJinWeiLaiFaZhanQuShi.html" TargetMode="External" Id="R51a09a82eaab44a0" /></Relationships>
</file>

<file path=word/_rels/header2.xml.rels>&#65279;<?xml version="1.0" encoding="utf-8"?><Relationships xmlns="http://schemas.openxmlformats.org/package/2006/relationships"><Relationship Type="http://schemas.openxmlformats.org/officeDocument/2006/relationships/hyperlink" Target="https://www.20087.com/2/18/JiJinWeiLaiFaZhanQuShi.html" TargetMode="External" Id="R7cbfaceac13b48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2024-12-27T06:03:00Z</dcterms:created>
  <dcterms:modified xsi:type="dcterms:W3CDTF">2024-12-27T07:03:00Z</dcterms:modified>
  <dc:subject>2025-2031年中国基金市场现状研究分析与发展趋势预测报告</dc:subject>
  <dc:title>2025-2031年中国基金市场现状研究分析与发展趋势预测报告</dc:title>
  <cp:keywords>2025-2031年中国基金市场现状研究分析与发展趋势预测报告</cp:keywords>
  <dc:description>2025-2031年中国基金市场现状研究分析与发展趋势预测报告</dc:description>
</cp:coreProperties>
</file>