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2469acab548ae" w:history="1">
              <w:r>
                <w:rPr>
                  <w:rStyle w:val="Hyperlink"/>
                </w:rPr>
                <w:t>2026-2032年中国发电机租赁行业发展研究与行业前景分析报告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2469acab548ae" w:history="1">
              <w:r>
                <w:rPr>
                  <w:rStyle w:val="Hyperlink"/>
                </w:rPr>
                <w:t>2026-2032年中国发电机租赁行业发展研究与行业前景分析报告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2469acab548ae" w:history="1">
                <w:r>
                  <w:rPr>
                    <w:rStyle w:val="Hyperlink"/>
                  </w:rPr>
                  <w:t>https://www.20087.com/2/68/FaDianJiZuLinShiChangQianJingFenXi.html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租赁是临时电力保障服务，广泛应用于建筑工地、大型活动、应急救灾、数据中心备用电源及电网检修等场景，提供从几千瓦至数兆瓦功率的柴油、燃气或混合动力发电机组。现代发电机租赁服务普遍强调设备可靠性、快速部署能力、低排放合规（如EPA Tier 4 Final）及配套运维支持，头部服务商已建立全国性仓储网络与远程监控平台。在极端天气频发与能源基础设施脆弱性凸显背景下，用户对租赁发电机的启动响应速度、燃料适应性（如生物柴油兼容）及与现有配电系统的无缝接入提出更高要求。然而，中小型租赁商设备老化、维护记录不透明，易导致现场故障；且噪音与尾气管理在城区作业中面临严格限制。</w:t>
      </w:r>
      <w:r>
        <w:rPr>
          <w:rFonts w:hint="eastAsia"/>
        </w:rPr>
        <w:br/>
      </w:r>
      <w:r>
        <w:rPr>
          <w:rFonts w:hint="eastAsia"/>
        </w:rPr>
        <w:t>　　未来，发电机租赁将向清洁能源替代、智能调度与服务产品化方向演进。氢燃料电池或混合储能发电车将逐步替代传统柴油机组，满足零碳活动与敏感区域供电需求；AI驱动的动态调度平台将基于地理、天气与历史需求预测优化设备前置布局。在商业模式上，“电力即服务”（PaaS）将按用电量计费，包含运维、燃料与碳抵消全包方案。此外，V2G技术将使租赁储能单元反向支撑局部电网。长远来看，发电机租赁将从设备出租升级为弹性能源解决方案，在提升社会抗灾韧性、支撑绿色大型活动及推动分布式能源服务创新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2469acab548ae" w:history="1">
        <w:r>
          <w:rPr>
            <w:rStyle w:val="Hyperlink"/>
          </w:rPr>
          <w:t>2026-2032年中国发电机租赁行业发展研究与行业前景分析报告</w:t>
        </w:r>
      </w:hyperlink>
      <w:r>
        <w:rPr>
          <w:rFonts w:hint="eastAsia"/>
        </w:rPr>
        <w:t>》通过详实的数据分析，全面解析了发电机租赁行业的市场规模、需求动态及价格趋势，深入探讨了发电机租赁产业链上下游的协同关系与竞争格局变化。报告对发电机租赁细分市场进行精准划分，结合重点企业研究，揭示了品牌影响力与市场集中度的现状，为行业参与者提供了清晰的竞争态势洞察。同时，报告结合宏观经济环境、技术发展路径及消费者需求演变，科学预测了发电机租赁行业的未来发展方向，并针对潜在风险提出了切实可行的应对策略。报告为发电机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发电机租赁市场概述</w:t>
      </w:r>
      <w:r>
        <w:rPr>
          <w:rFonts w:hint="eastAsia"/>
        </w:rPr>
        <w:br/>
      </w:r>
      <w:r>
        <w:rPr>
          <w:rFonts w:hint="eastAsia"/>
        </w:rPr>
        <w:t>　　1.1 发电机租赁市场概述</w:t>
      </w:r>
      <w:r>
        <w:rPr>
          <w:rFonts w:hint="eastAsia"/>
        </w:rPr>
        <w:br/>
      </w:r>
      <w:r>
        <w:rPr>
          <w:rFonts w:hint="eastAsia"/>
        </w:rPr>
        <w:t>　　1.2 不同产品类型发电机租赁分析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中国市场不同产品类型发电机租赁规模对比（2021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柴油机</w:t>
      </w:r>
      <w:r>
        <w:rPr>
          <w:rFonts w:hint="eastAsia"/>
        </w:rPr>
        <w:br/>
      </w:r>
      <w:r>
        <w:rPr>
          <w:rFonts w:hint="eastAsia"/>
        </w:rPr>
        <w:t>　　　　1.2.3 天然气和氢氟烯烃和汽油</w:t>
      </w:r>
      <w:r>
        <w:rPr>
          <w:rFonts w:hint="eastAsia"/>
        </w:rPr>
        <w:br/>
      </w:r>
      <w:r>
        <w:rPr>
          <w:rFonts w:hint="eastAsia"/>
        </w:rPr>
        <w:t>　　1.3 从不同应用，发电机租赁主要包括如下几个方面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中国市场不同应用发电机租赁规模对比（2021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政府和公用事业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活动</w:t>
      </w:r>
      <w:r>
        <w:rPr>
          <w:rFonts w:hint="eastAsia"/>
        </w:rPr>
        <w:br/>
      </w:r>
      <w:r>
        <w:rPr>
          <w:rFonts w:hint="eastAsia"/>
        </w:rPr>
        <w:t>　　　　1.3.5 建筑施工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中国发电机租赁市场规模现状及未来趋势（2021-2032）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中国市场主要企业发电机租赁规模及市场份额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中国市场主要厂商进入发电机租赁行业时间点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中国市场主要厂商发电机租赁产品类型及应用</w:t>
      </w:r>
      <w:r>
        <w:rPr>
          <w:rFonts w:hint="eastAsia"/>
        </w:rPr>
        <w:br/>
      </w:r>
      <w:r>
        <w:rPr>
          <w:rFonts w:hint="eastAsia"/>
        </w:rPr>
        <w:t>　　2.5 发电机租赁行业集中度、竞争程度分析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发电机租赁行业集中度分析：2025年中国市场Top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中国市场发电机租赁第一梯队、第二梯队和第三梯队厂商及市场份额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中国不同产品类型发电机租赁规模及预测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中国不同产品类型发电机租赁规模及市场份额（2021-2026）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中国不同产品类型发电机租赁规模预测（2027-2032）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中国不同应用发电机租赁规模及市场份额（2021-2026）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中国不同应用发电机租赁规模预测（2027-2032）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发电机租赁行业发展机遇及主要驱动因素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发电机租赁行业发展面临的风险</w:t>
      </w:r>
      <w:r>
        <w:rPr>
          <w:rFonts w:hint="eastAsia"/>
        </w:rPr>
        <w:br/>
      </w:r>
      <w:r>
        <w:rPr>
          <w:rFonts w:hint="eastAsia"/>
        </w:rPr>
        <w:t>　　6.3 发电机租赁行业政策分析</w:t>
      </w:r>
      <w:r>
        <w:rPr>
          <w:rFonts w:hint="eastAsia"/>
        </w:rPr>
        <w:br/>
      </w:r>
      <w:r>
        <w:rPr>
          <w:rFonts w:hint="eastAsia"/>
        </w:rPr>
        <w:t>　　6.4 发电机租赁中国企业SWOT分析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发电机租赁行业产业链简介</w:t>
      </w:r>
      <w:r>
        <w:rPr>
          <w:rFonts w:hint="eastAsia"/>
        </w:rPr>
        <w:br/>
      </w:r>
      <w:r>
        <w:rPr>
          <w:rFonts w:hint="eastAsia"/>
        </w:rPr>
        <w:t>　　　　7.1.1 发电机租赁行业供应链分析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发电机租赁行业主要下游客户</w:t>
      </w:r>
      <w:r>
        <w:rPr>
          <w:rFonts w:hint="eastAsia"/>
        </w:rPr>
        <w:br/>
      </w:r>
      <w:r>
        <w:rPr>
          <w:rFonts w:hint="eastAsia"/>
        </w:rPr>
        <w:t>　　7.2 发电机租赁行业采购模式</w:t>
      </w:r>
      <w:r>
        <w:rPr>
          <w:rFonts w:hint="eastAsia"/>
        </w:rPr>
        <w:br/>
      </w:r>
      <w:r>
        <w:rPr>
          <w:rFonts w:hint="eastAsia"/>
        </w:rPr>
        <w:t>　　7.3 发电机租赁行业开发/生产模式</w:t>
      </w:r>
      <w:r>
        <w:rPr>
          <w:rFonts w:hint="eastAsia"/>
        </w:rPr>
        <w:br/>
      </w:r>
      <w:r>
        <w:rPr>
          <w:rFonts w:hint="eastAsia"/>
        </w:rPr>
        <w:t>　　7.4 发电机租赁行业销售模式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中国市场不同产品类型发电机租赁规模（万元）及增长率对比（2021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柴油机主要企业列表</w:t>
      </w:r>
      <w:r>
        <w:rPr>
          <w:rFonts w:hint="eastAsia"/>
        </w:rPr>
        <w:br/>
      </w:r>
      <w:r>
        <w:rPr>
          <w:rFonts w:hint="eastAsia"/>
        </w:rPr>
        <w:t>　　表 3： 天然气和氢氟烯烃和汽油主要企业列表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中国市场不同应用发电机租赁规模（万元）及增长率对比（2021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中国市场主要企业发电机租赁规模（万元）&amp;（2021-2026）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中国市场主要企业发电机租赁规模份额对比（2021-2026）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中国市场主要企业进入发电机租赁市场日期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中国市场主要厂商发电机租赁产品类型及应用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2025年中国市场发电机租赁主要厂商市场地位（第一梯队、第二梯队和第三梯队）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中国市场发电机租赁市场投资、并购等现状分析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重点企业（19）公司信息、总部、发电机租赁市场地位以及主要的竞争对手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重点企业（19）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重点企业（19）在中国市场发电机租赁收入（万元）及毛利率（2021-2026）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重点企业（20）公司信息、总部、发电机租赁市场地位以及主要的竞争对手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重点企业（20）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重点企业（20）在中国市场发电机租赁收入（万元）及毛利率（2021-2026）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重点企业（21）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重点企业（21）在中国市场发电机租赁收入（万元）及毛利率（2021-2026）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重点企业（22）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重点企业（22）在中国市场发电机租赁收入（万元）及毛利率（2021-2026）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重点企业（23）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重点企业（23）在中国市场发电机租赁收入（万元）及毛利率（2021-2026）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重点企业（24）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重点企业（24）在中国市场发电机租赁收入（万元）及毛利率（2021-2026）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重点企业（25）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重点企业（25）在中国市场发电机租赁收入（万元）及毛利率（2021-2026）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重点企业（26）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重点企业（26）在中国市场发电机租赁收入（万元）及毛利率（2021-2026）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中国不同产品类型发电机租赁规模列表（万元）&amp;（2021-2026）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中国不同产品类型发电机租赁规模市场份额列表（2021-2026）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中国不同产品类型发电机租赁规模（万元）预测（2027-2032）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中国不同产品类型发电机租赁规模市场份额预测（2027-2032）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中国不同应用发电机租赁规模列表（万元）&amp;（2021-2026）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中国不同应用发电机租赁规模市场份额列表（2021-2026）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中国不同应用发电机租赁规模（万元）预测（2027-2032）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中国不同应用发电机租赁规模市场份额预测（2027-2032）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发电机租赁行业发展机遇及主要驱动因素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125： 发电机租赁行业发展面临的风险</w:t>
      </w:r>
      <w:r>
        <w:rPr>
          <w:rFonts w:hint="eastAsia"/>
        </w:rPr>
        <w:br/>
      </w:r>
      <w:r>
        <w:rPr>
          <w:rFonts w:hint="eastAsia"/>
        </w:rPr>
        <w:t>　　表 126： 发电机租赁行业政策分析</w:t>
      </w:r>
      <w:r>
        <w:rPr>
          <w:rFonts w:hint="eastAsia"/>
        </w:rPr>
        <w:br/>
      </w:r>
      <w:r>
        <w:rPr>
          <w:rFonts w:hint="eastAsia"/>
        </w:rPr>
        <w:t>　　表 127： 发电机租赁行业供应链分析</w:t>
      </w:r>
      <w:r>
        <w:rPr>
          <w:rFonts w:hint="eastAsia"/>
        </w:rPr>
        <w:br/>
      </w:r>
      <w:r>
        <w:rPr>
          <w:rFonts w:hint="eastAsia"/>
        </w:rPr>
        <w:t>　　表 128： 发电机租赁上游原材料和主要供应商情况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129： 发电机租赁行业主要下游客户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中国不同产品类型发电机租赁市场份额2025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柴油机产品图片</w:t>
      </w:r>
      <w:r>
        <w:rPr>
          <w:rFonts w:hint="eastAsia"/>
        </w:rPr>
        <w:br/>
      </w:r>
      <w:r>
        <w:rPr>
          <w:rFonts w:hint="eastAsia"/>
        </w:rPr>
        <w:t>　　图 4： 中国柴油机规模（万元）及增长率（2021-2032）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天然气和氢氟烯烃和汽油产品图片</w:t>
      </w:r>
      <w:r>
        <w:rPr>
          <w:rFonts w:hint="eastAsia"/>
        </w:rPr>
        <w:br/>
      </w:r>
      <w:r>
        <w:rPr>
          <w:rFonts w:hint="eastAsia"/>
        </w:rPr>
        <w:t>　　图 6： 中国天然气和氢氟烯烃和汽油规模（万元）及增长率（2021-2032）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中国不同应用发电机租赁市场份额2025 VS 2032</w:t>
      </w:r>
      <w:r>
        <w:rPr>
          <w:rFonts w:hint="eastAsia"/>
        </w:rPr>
        <w:br/>
      </w:r>
      <w:r>
        <w:rPr>
          <w:rFonts w:hint="eastAsia"/>
        </w:rPr>
        <w:t>　　图 8： 政府和公用事业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活动</w:t>
      </w:r>
      <w:r>
        <w:rPr>
          <w:rFonts w:hint="eastAsia"/>
        </w:rPr>
        <w:br/>
      </w:r>
      <w:r>
        <w:rPr>
          <w:rFonts w:hint="eastAsia"/>
        </w:rPr>
        <w:t>　　图 11： 建筑施工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中国发电机租赁市场规模增速预测：（2021-2032）&amp;（万元）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中国市场发电机租赁市场规模，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2025年中国市场前五大厂商发电机租赁市场份额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2025年中国市场发电机租赁第一梯队、第二梯队和第三梯队厂商及市场份额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中国不同产品类型发电机租赁市场份额2021 &amp; 2025</w:t>
      </w:r>
      <w:r>
        <w:rPr>
          <w:rFonts w:hint="eastAsia"/>
        </w:rPr>
        <w:br/>
      </w:r>
      <w:r>
        <w:rPr>
          <w:rFonts w:hint="eastAsia"/>
        </w:rPr>
        <w:t>　　图 19： 发电机租赁中国企业SWOT分析</w:t>
      </w:r>
      <w:r>
        <w:rPr>
          <w:rFonts w:hint="eastAsia"/>
        </w:rPr>
        <w:br/>
      </w:r>
      <w:r>
        <w:rPr>
          <w:rFonts w:hint="eastAsia"/>
        </w:rPr>
        <w:t>　　图 20： 发电机租赁产业链</w:t>
      </w:r>
      <w:r>
        <w:rPr>
          <w:rFonts w:hint="eastAsia"/>
        </w:rPr>
        <w:br/>
      </w:r>
      <w:r>
        <w:rPr>
          <w:rFonts w:hint="eastAsia"/>
        </w:rPr>
        <w:t>　　图 21： 发电机租赁行业采购模式</w:t>
      </w:r>
      <w:r>
        <w:rPr>
          <w:rFonts w:hint="eastAsia"/>
        </w:rPr>
        <w:br/>
      </w:r>
      <w:r>
        <w:rPr>
          <w:rFonts w:hint="eastAsia"/>
        </w:rPr>
        <w:t>　　图 22： 发电机租赁行业开发/生产模式分析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发电机租赁行业销售模式分析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2469acab548ae" w:history="1">
        <w:r>
          <w:rPr>
            <w:rStyle w:val="Hyperlink"/>
          </w:rPr>
          <w:t>2026-2032年中国发电机租赁行业发展研究与行业前景分析报告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2469acab548ae" w:history="1">
        <w:r>
          <w:rPr>
            <w:rStyle w:val="Hyperlink"/>
          </w:rPr>
          <w:t>https://www.20087.com/2/68/FaDianJiZuLinShiChangQianJingFenXi.html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热点：发电机大型出租、发电机租赁联系方式、租发电机附近500米、发电机租赁合同、乌鲁木齐发电机租赁、发电机租赁价格、附近发电机出租电话、发电机租赁协议、二手发电机交易市场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ae71a2be1495d" w:history="1">
      <w:r>
        <w:rPr>
          <w:rStyle w:val="Hyperlink"/>
        </w:rPr>
        <w:t>2026-2032年中国发电机租赁行业发展研究与行业前景分析报告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DianJiZuLinShiChangQianJingFenXi.html" TargetMode="External" Id="R14e2469acab5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DianJiZuLinShiChangQianJingFenXi.html" TargetMode="External" Id="Ree2ae71a2be1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2026-01-05T03:35:09Z</dcterms:created>
  <dcterms:modified xsi:type="dcterms:W3CDTF">2026-01-05T04:35:09Z</dcterms:modified>
  <dc:subject>2026-2032年中国发电机租赁行业发展研究与行业前景分析报告</dc:subject>
  <dc:title>2026-2032年中国发电机租赁行业发展研究与行业前景分析报告</dc:title>
  <cp:keywords>2026-2032年中国发电机租赁行业发展研究与行业前景分析报告</cp:keywords>
  <dc:description>2026-2032年中国发电机租赁行业发展研究与行业前景分析报告</dc:description>
</cp:coreProperties>
</file>