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a961189184016" w:history="1">
              <w:r>
                <w:rPr>
                  <w:rStyle w:val="Hyperlink"/>
                </w:rPr>
                <w:t>2024-2030年中国快递服务行业市场分析与趋势预测报告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a961189184016" w:history="1">
              <w:r>
                <w:rPr>
                  <w:rStyle w:val="Hyperlink"/>
                </w:rPr>
                <w:t>2024-2030年中国快递服务行业市场分析与趋势预测报告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a961189184016" w:history="1">
                <w:r>
                  <w:rPr>
                    <w:rStyle w:val="Hyperlink"/>
                  </w:rPr>
                  <w:t>https://www.20087.com/2/38/KuaiDiFuWuDeQianJingQuShi.html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服务行业在全球范围内呈现出爆发式增长，电子商务的蓬勃发展是其主要推动力。近年来，快递服务提供商不断优化物流网络，提升配送速度和服务质量，无人机、无人车等新型配送工具的应用，以及自动化仓库的建设，极大提高了运营效率。同时，消费者对配送时间、包裹跟踪和最后一公里服务的期望值不断提高，促使行业不断创新服务模式。</w:t>
      </w:r>
      <w:r>
        <w:rPr>
          <w:rFonts w:hint="eastAsia"/>
        </w:rPr>
        <w:br/>
      </w:r>
      <w:r>
        <w:rPr>
          <w:rFonts w:hint="eastAsia"/>
        </w:rPr>
        <w:t>　　未来，快递服务将更加注重智能化和个性化。大数据和人工智能技术的应用，将实现更精准的路线规划和需求预测，减少等待时间和运输成本。同时，区块链技术的引入，将增强供应链的透明度和安全性，提升消费者信任。此外，绿色物流将成为行业的重要发展方向，通过优化包装、使用环保材料和电动车辆，减少碳足迹，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a961189184016" w:history="1">
        <w:r>
          <w:rPr>
            <w:rStyle w:val="Hyperlink"/>
          </w:rPr>
          <w:t>2024-2030年中国快递服务行业市场分析与趋势预测报告</w:t>
        </w:r>
      </w:hyperlink>
      <w:r>
        <w:rPr>
          <w:rFonts w:hint="eastAsia"/>
        </w:rPr>
        <w:t>》通过严谨的内容、翔实的分析、权威的数据和直观的图表，全面解析了快递服务行业的市场规模、需求变化、价格波动以及产业链构成。快递服务报告深入剖析了当前市场现状，科学预测了未来快递服务市场前景与发展趋势，特别关注了快递服务细分市场的机会与挑战。同时，对快递服务重点企业的竞争地位、品牌影响力和市场集中度进行了全面评估。快递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快递服务产业概述</w:t>
      </w:r>
      <w:r>
        <w:rPr>
          <w:rFonts w:hint="eastAsia"/>
        </w:rPr>
        <w:br/>
      </w:r>
      <w:r>
        <w:rPr>
          <w:rFonts w:hint="eastAsia"/>
        </w:rPr>
        <w:t>　　第一节 快递服务定义</w:t>
      </w:r>
      <w:r>
        <w:rPr>
          <w:rFonts w:hint="eastAsia"/>
        </w:rPr>
        <w:br/>
      </w:r>
      <w:r>
        <w:rPr>
          <w:rFonts w:hint="eastAsia"/>
        </w:rPr>
        <w:t>　　第二节 快递服务行业特点</w:t>
      </w:r>
      <w:r>
        <w:rPr>
          <w:rFonts w:hint="eastAsia"/>
        </w:rPr>
        <w:br/>
      </w:r>
      <w:r>
        <w:rPr>
          <w:rFonts w:hint="eastAsia"/>
        </w:rPr>
        <w:t>　　第三节 快递服务发展历程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2023-2024年中国快递服务行业运行环境分析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中国快递服务运行经济环境分析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三、经济发展对快递服务行业的影响</w:t>
      </w:r>
      <w:r>
        <w:rPr>
          <w:rFonts w:hint="eastAsia"/>
        </w:rPr>
        <w:br/>
      </w:r>
      <w:r>
        <w:rPr>
          <w:rFonts w:hint="eastAsia"/>
        </w:rPr>
        <w:t>　　第二节 中国快递服务产业政策环境分析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一、快递服务行业监管体制</w:t>
      </w:r>
      <w:r>
        <w:rPr>
          <w:rFonts w:hint="eastAsia"/>
        </w:rPr>
        <w:br/>
      </w:r>
      <w:r>
        <w:rPr>
          <w:rFonts w:hint="eastAsia"/>
        </w:rPr>
        <w:t>　　　　二、快递服务行业主要法规政策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中国快递服务产业社会环境分析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国外快递服务行业发展态势分析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国外快递服务市场发展现状分析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国外主要国家、地区快递服务市场现状</w:t>
      </w:r>
      <w:r>
        <w:rPr>
          <w:rFonts w:hint="eastAsia"/>
        </w:rPr>
        <w:br/>
      </w:r>
      <w:r>
        <w:rPr>
          <w:rFonts w:hint="eastAsia"/>
        </w:rPr>
        <w:t>　　第三节 国外快递服务行业发展趋势预测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2019-2024年中国快递服务行业规模情况</w:t>
      </w:r>
      <w:r>
        <w:rPr>
          <w:rFonts w:hint="eastAsia"/>
        </w:rPr>
        <w:br/>
      </w:r>
      <w:r>
        <w:rPr>
          <w:rFonts w:hint="eastAsia"/>
        </w:rPr>
        <w:t>　　　　一、快递服务行业市场规模状况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二、快递服务行业单位规模状况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三、快递服务行业人员规模状况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2019-2024年中国快递服务行业财务能力分析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二、快递服务行业偿债能力分析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三、快递服务行业营运能力分析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四、快递服务行业发展能力分析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2023-2024年中国快递服务行业热点动态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2024年中国快递服务行业面临的挑战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**地区快递服务发展现状及趋势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**地区快递服务发展现状及趋势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**地区快递服务发展现状及趋势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**地区快递服务发展现状及趋势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国内快递服务行业价格回顾</w:t>
      </w:r>
      <w:r>
        <w:rPr>
          <w:rFonts w:hint="eastAsia"/>
        </w:rPr>
        <w:br/>
      </w:r>
      <w:r>
        <w:rPr>
          <w:rFonts w:hint="eastAsia"/>
        </w:rPr>
        <w:t>　　第二节 国内快递服务行业价格走势预测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国内快递服务行业价格影响因素分析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中国快递服务行业客户调研</w:t>
      </w:r>
      <w:r>
        <w:rPr>
          <w:rFonts w:hint="eastAsia"/>
        </w:rPr>
        <w:br/>
      </w:r>
      <w:r>
        <w:rPr>
          <w:rFonts w:hint="eastAsia"/>
        </w:rPr>
        <w:t>　　　　一、快递服务行业客户偏好调查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二、客户对快递服务品牌的首要认知渠道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三、快递服务品牌忠诚度调查</w:t>
      </w:r>
      <w:r>
        <w:rPr>
          <w:rFonts w:hint="eastAsia"/>
        </w:rPr>
        <w:br/>
      </w:r>
      <w:r>
        <w:rPr>
          <w:rFonts w:hint="eastAsia"/>
        </w:rPr>
        <w:t>　　　　四、快递服务行业客户消费理念调研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中国快递服务行业竞争格局分析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2023-2024年快递服务行业集中度分析</w:t>
      </w:r>
      <w:r>
        <w:rPr>
          <w:rFonts w:hint="eastAsia"/>
        </w:rPr>
        <w:br/>
      </w:r>
      <w:r>
        <w:rPr>
          <w:rFonts w:hint="eastAsia"/>
        </w:rPr>
        <w:t>　　　　一、快递服务市场集中度分析</w:t>
      </w:r>
      <w:r>
        <w:rPr>
          <w:rFonts w:hint="eastAsia"/>
        </w:rPr>
        <w:br/>
      </w:r>
      <w:r>
        <w:rPr>
          <w:rFonts w:hint="eastAsia"/>
        </w:rPr>
        <w:t>　　　　二、快递服务企业集中度分析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2024年快递服务行业竞争格局分析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一、快递服务行业竞争策略分析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二、快递服务行业竞争格局展望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三、我国快递服务市场竞争趋势</w:t>
      </w:r>
      <w:r>
        <w:rPr>
          <w:rFonts w:hint="eastAsia"/>
        </w:rPr>
        <w:br/>
      </w:r>
      <w:r>
        <w:rPr>
          <w:rFonts w:hint="eastAsia"/>
        </w:rPr>
        <w:t>　　第三节 快递服务行业兼并与重组整合分析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一、快递服务行业兼并与重组整合动态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二、快递服务行业兼并与重组整合发展趋势预测分析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快递服务行业SWOT模型分析</w:t>
      </w:r>
      <w:r>
        <w:rPr>
          <w:rFonts w:hint="eastAsia"/>
        </w:rPr>
        <w:br/>
      </w:r>
      <w:r>
        <w:rPr>
          <w:rFonts w:hint="eastAsia"/>
        </w:rPr>
        <w:t>　　　　一、快递服务行业优势分析</w:t>
      </w:r>
      <w:r>
        <w:rPr>
          <w:rFonts w:hint="eastAsia"/>
        </w:rPr>
        <w:br/>
      </w:r>
      <w:r>
        <w:rPr>
          <w:rFonts w:hint="eastAsia"/>
        </w:rPr>
        <w:t>　　　　二、快递服务行业劣势分析</w:t>
      </w:r>
      <w:r>
        <w:rPr>
          <w:rFonts w:hint="eastAsia"/>
        </w:rPr>
        <w:br/>
      </w:r>
      <w:r>
        <w:rPr>
          <w:rFonts w:hint="eastAsia"/>
        </w:rPr>
        <w:t>　　　　三、快递服务行业机会分析</w:t>
      </w:r>
      <w:r>
        <w:rPr>
          <w:rFonts w:hint="eastAsia"/>
        </w:rPr>
        <w:br/>
      </w:r>
      <w:r>
        <w:rPr>
          <w:rFonts w:hint="eastAsia"/>
        </w:rPr>
        <w:t>　　　　四、快递服务行业风险分析</w:t>
      </w:r>
      <w:r>
        <w:rPr>
          <w:rFonts w:hint="eastAsia"/>
        </w:rPr>
        <w:br/>
      </w:r>
      <w:r>
        <w:rPr>
          <w:rFonts w:hint="eastAsia"/>
        </w:rPr>
        <w:t>　　第二节 快递服务行业投资风险及控制策略分析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一、快递服务市场风险及控制策略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二、快递服务行业政策风险及控制策略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三、快递服务行业经营风险及控制策略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四、快递服务同业竞争风险及控制策略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五、快递服务行业其他风险及控制策略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2024-2030年中国快递服务市场预测及发展建议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2024-2030年中国快递服务市场预测分析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一、中国快递服务市场前景分析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二、中国快递服务发展趋势预测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2024-2030年中国快递服务企业发展策略建议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一、快递服务企业融资策略</w:t>
      </w:r>
      <w:r>
        <w:rPr>
          <w:rFonts w:hint="eastAsia"/>
        </w:rPr>
        <w:br/>
      </w:r>
      <w:r>
        <w:rPr>
          <w:rFonts w:hint="eastAsia"/>
        </w:rPr>
        <w:t>　　　　二、快递服务企业人才策略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2024-2030年中国快递服务企业营销策略建议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一、快递服务企业定位策略</w:t>
      </w:r>
      <w:r>
        <w:rPr>
          <w:rFonts w:hint="eastAsia"/>
        </w:rPr>
        <w:br/>
      </w:r>
      <w:r>
        <w:rPr>
          <w:rFonts w:hint="eastAsia"/>
        </w:rPr>
        <w:t>　　　　二、快递服务企业价格策略</w:t>
      </w:r>
      <w:r>
        <w:rPr>
          <w:rFonts w:hint="eastAsia"/>
        </w:rPr>
        <w:br/>
      </w:r>
      <w:r>
        <w:rPr>
          <w:rFonts w:hint="eastAsia"/>
        </w:rPr>
        <w:t>　　　　三、快递服务企业促销策略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中-智-林-－快递服务行业研究结论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快递服务行业历程</w:t>
      </w:r>
      <w:r>
        <w:rPr>
          <w:rFonts w:hint="eastAsia"/>
        </w:rPr>
        <w:br/>
      </w:r>
      <w:r>
        <w:rPr>
          <w:rFonts w:hint="eastAsia"/>
        </w:rPr>
        <w:t>　　图表 快递服务行业生命周期</w:t>
      </w:r>
      <w:r>
        <w:rPr>
          <w:rFonts w:hint="eastAsia"/>
        </w:rPr>
        <w:br/>
      </w:r>
      <w:r>
        <w:rPr>
          <w:rFonts w:hint="eastAsia"/>
        </w:rPr>
        <w:t>　　图表 快递服务行业产业链分析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2019-2024年快递服务行业市场容量统计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2019-2024年中国快递服务行业市场规模及增长情况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2019-2024年中国快递服务行业企业平均规模情况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2019-2024年中国快递服务行业竞争力分析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2024-2030年中国快递服务行业市场容量预测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2024-2030年中国快递服务行业市场规模预测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2024-2030年中国快递服务市场前景分析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2024-2030年中国快递服务行业发展趋势预测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a961189184016" w:history="1">
        <w:r>
          <w:rPr>
            <w:rStyle w:val="Hyperlink"/>
          </w:rPr>
          <w:t>2024-2030年中国快递服务行业市场分析与趋势预测报告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a961189184016" w:history="1">
        <w:r>
          <w:rPr>
            <w:rStyle w:val="Hyperlink"/>
          </w:rPr>
          <w:t>https://www.20087.com/2/38/KuaiDiFuWuDeQianJingQuShi.html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7bc45b0914166" w:history="1">
      <w:r>
        <w:rPr>
          <w:rStyle w:val="Hyperlink"/>
        </w:rPr>
        <w:t>2024-2030年中国快递服务行业市场分析与趋势预测报告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KuaiDiFuWuDeQianJingQuShi.html" TargetMode="External" Id="R694a96118918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KuaiDiFuWuDeQianJingQuShi.html" TargetMode="External" Id="Rc1e7bc45b091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2024-05-02T01:57:00Z</dcterms:created>
  <dcterms:modified xsi:type="dcterms:W3CDTF">2024-05-02T02:57:00Z</dcterms:modified>
  <dc:subject>2024-2030年中国快递服务行业市场分析与趋势预测报告</dc:subject>
  <dc:title>2024-2030年中国快递服务行业市场分析与趋势预测报告</dc:title>
  <cp:keywords>2024-2030年中国快递服务行业市场分析与趋势预测报告</cp:keywords>
  <dc:description>2024-2030年中国快递服务行业市场分析与趋势预测报告</dc:description>
</cp:coreProperties>
</file>