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892afa7544862" w:history="1">
              <w:r>
                <w:rPr>
                  <w:rStyle w:val="Hyperlink"/>
                </w:rPr>
                <w:t>2023-2029年全球与中国新型农机市场调研及前景趋势分析报告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892afa7544862" w:history="1">
              <w:r>
                <w:rPr>
                  <w:rStyle w:val="Hyperlink"/>
                </w:rPr>
                <w:t>2023-2029年全球与中国新型农机市场调研及前景趋势分析报告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e892afa7544862" w:history="1">
                <w:r>
                  <w:rPr>
                    <w:rStyle w:val="Hyperlink"/>
                  </w:rPr>
                  <w:t>https://www.20087.com/2/98/XinXingNongJiHangYeQianJingQuShi.html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农机是采用了先进技术和设计理念的农业机械设备，旨在提高农业生产效率和可持续性。近年来，随着农业科技的进步和现代农业理念的推广，新型农机的研发和应用取得了显著成就。目前，新型农机不仅在自动化、智能化方面取得了突破，还在节能环保、提高作物产量等方面发挥了重要作用。此外，随着农业信息化的发展，新型农机与信息技术的融合越来越紧密，为农业生产提供了更多可能性。</w:t>
      </w:r>
      <w:r>
        <w:rPr>
          <w:rFonts w:hint="eastAsia"/>
        </w:rPr>
        <w:br/>
      </w:r>
      <w:r>
        <w:rPr>
          <w:rFonts w:hint="eastAsia"/>
        </w:rPr>
        <w:t>　　未来，新型农机将朝着更加智能化、高效化和环保化的方向发展。一方面，随着人工智能、大数据等技术的应用，新型农机将实现更加精准的农业管理和作业，提高农作物的质量和产量。另一方面，随着对可持续农业的追求，新型农机将采用更加节能、减排的设计理念，减少对环境的影响。此外，随着农业机械共享经济的发展，新型农机将更加注重互联互通，为农民提供更加灵活便捷的服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892afa7544862" w:history="1">
        <w:r>
          <w:rPr>
            <w:rStyle w:val="Hyperlink"/>
          </w:rPr>
          <w:t>2023-2029年全球与中国新型农机市场调研及前景趋势分析报告</w:t>
        </w:r>
      </w:hyperlink>
      <w:r>
        <w:rPr>
          <w:rFonts w:hint="eastAsia"/>
        </w:rPr>
        <w:t>》在多年新型农机行业研究的基础上，结合全球及中国新型农机行业市场的发展现状，通过资深研究团队对新型农机市场资料进行整理，并依托国家权威数据资源和长期市场监测的数据库，对新型农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e892afa7544862" w:history="1">
        <w:r>
          <w:rPr>
            <w:rStyle w:val="Hyperlink"/>
          </w:rPr>
          <w:t>2023-2029年全球与中国新型农机市场调研及前景趋势分析报告</w:t>
        </w:r>
      </w:hyperlink>
      <w:r>
        <w:rPr>
          <w:rFonts w:hint="eastAsia"/>
        </w:rPr>
        <w:t>》可以帮助投资者准确把握新型农机行业的市场现状，为投资者进行投资作出新型农机行业前景预判，挖掘新型农机行业投资价值，同时提出新型农机行业投资策略、营销策略等方面的建议。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新型农机行业概述及市场现状分析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新型农机行业介绍</w:t>
      </w:r>
      <w:r>
        <w:rPr>
          <w:rFonts w:hint="eastAsia"/>
        </w:rPr>
        <w:br/>
      </w:r>
      <w:r>
        <w:rPr>
          <w:rFonts w:hint="eastAsia"/>
        </w:rPr>
        <w:t>　　第二节 新型农机产品主要分类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一、不同种类新型农机产量占比（2022年）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二、不同种类新型农机价格走势（2018-2029年）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新型农机主要应用领域分析</w:t>
      </w:r>
      <w:r>
        <w:rPr>
          <w:rFonts w:hint="eastAsia"/>
        </w:rPr>
        <w:br/>
      </w:r>
      <w:r>
        <w:rPr>
          <w:rFonts w:hint="eastAsia"/>
        </w:rPr>
        <w:t>　　　　一、新型农机主要应用领域</w:t>
      </w:r>
      <w:r>
        <w:rPr>
          <w:rFonts w:hint="eastAsia"/>
        </w:rPr>
        <w:br/>
      </w:r>
      <w:r>
        <w:rPr>
          <w:rFonts w:hint="eastAsia"/>
        </w:rPr>
        <w:t>　　　　二、全球新型农机不同应用领域消费量占比（2022年）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全球与中国新型农机市场发展现状对比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一、全球新型农机市场现状及发展趋势（2018-2029年）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二、中国新型农机市场现状及发展趋势（2018-2029年）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全球新型农机供需现状及趋势预测（2018-2029年）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一、全球新型农机产能、产量、产能利用率情况及趋势（2018-2029年）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二、全球新型农机产量、表观消费量情况及趋势（2018-2029年）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中国新型农机供需现状及趋势预测（2018-2029年）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一、中国新型农机产能、产量、产能利用率情况及趋势（2018-2029年）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二、中国新型农机产量、表观消费量情况及趋势（2018-2029年）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三、中国新型农机产量、需求量、市场缺口情况及趋势（2018-2029年）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中国新型农机行业政策分析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全球与中国新型农机重点企业产量、产值、集中度分析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全球市场新型农机重点企业2020和2022年产量、产值统计分析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一、全球市场新型农机重点企业2020和2022年产量统计分析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二、全球市场新型农机重点企业2020和2022年产值统计分析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三、全球市场新型农机重点企业2020和2022年产品价格分析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中国市场新型农机重点企业2020和2022年产量、产值统计分析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一、中国市场新型农机重点企业2020和2022年产量统计分析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二、中国市场新型农机重点企业2020和2022年产值统计分析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新型农机重点厂商总部</w:t>
      </w:r>
      <w:r>
        <w:rPr>
          <w:rFonts w:hint="eastAsia"/>
        </w:rPr>
        <w:br/>
      </w:r>
      <w:r>
        <w:rPr>
          <w:rFonts w:hint="eastAsia"/>
        </w:rPr>
        <w:t>　　第四节 新型农机行业企业集中度分析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全球重点新型农机企业SWOT分析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中国重点新型农机企业SWOT分析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全球主要地区新型农机产量、产值、市场份额情况及趋势预测（2018-2029年）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全球主要地区新型农机产量、产值及市场份额情况及趋势（2018-2029年）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一、全球主要地区新型农机产量及市场份额情况及趋势（2018-2029年）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二、全球主要地区新型农机产值及市场份额情况及趋势（2018-2029年）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中国市场2018-2029年新型农机产量、产值情况及趋势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北美市场2018-2029年新型农机产量、产值情况及趋势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欧洲市场2018-2029年新型农机产量、产值情况及趋势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日本市场2018-2029年新型农机产量、产值情况及趋势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全球主要地区新型农机消费量、市场份额及发展趋势分析（2018-2029年）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全球主要地区新型农机消费量、市场份额及发展趋势（2018-2029年）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中国市场2018-2029年新型农机消费情况及发展趋势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北美市场2018-2029年新型农机消费情况及发展趋势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欧洲市场2018-2029年新型农机消费情况及发展趋势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日本市场2018-2029年新型农机消费情况及发展趋势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主要新型农机企业调研分析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二、企业新型农机产品</w:t>
      </w:r>
      <w:r>
        <w:rPr>
          <w:rFonts w:hint="eastAsia"/>
        </w:rPr>
        <w:br/>
      </w:r>
      <w:r>
        <w:rPr>
          <w:rFonts w:hint="eastAsia"/>
        </w:rPr>
        <w:t>　　　　三、企业新型农机产量、价格、收入、成本、毛利情况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二、企业新型农机产品</w:t>
      </w:r>
      <w:r>
        <w:rPr>
          <w:rFonts w:hint="eastAsia"/>
        </w:rPr>
        <w:br/>
      </w:r>
      <w:r>
        <w:rPr>
          <w:rFonts w:hint="eastAsia"/>
        </w:rPr>
        <w:t>　　　　三、企业新型农机产量、价格、收入、成本、毛利情况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二、企业新型农机产品</w:t>
      </w:r>
      <w:r>
        <w:rPr>
          <w:rFonts w:hint="eastAsia"/>
        </w:rPr>
        <w:br/>
      </w:r>
      <w:r>
        <w:rPr>
          <w:rFonts w:hint="eastAsia"/>
        </w:rPr>
        <w:t>　　　　三、企业新型农机产量、价格、收入、成本、毛利情况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二、企业新型农机产品</w:t>
      </w:r>
      <w:r>
        <w:rPr>
          <w:rFonts w:hint="eastAsia"/>
        </w:rPr>
        <w:br/>
      </w:r>
      <w:r>
        <w:rPr>
          <w:rFonts w:hint="eastAsia"/>
        </w:rPr>
        <w:t>　　　　三、企业新型农机产量、价格、收入、成本、毛利情况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二、企业新型农机产品</w:t>
      </w:r>
      <w:r>
        <w:rPr>
          <w:rFonts w:hint="eastAsia"/>
        </w:rPr>
        <w:br/>
      </w:r>
      <w:r>
        <w:rPr>
          <w:rFonts w:hint="eastAsia"/>
        </w:rPr>
        <w:t>　　　　三、企业新型农机产量、价格、收入、成本、毛利情况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二、企业新型农机产品</w:t>
      </w:r>
      <w:r>
        <w:rPr>
          <w:rFonts w:hint="eastAsia"/>
        </w:rPr>
        <w:br/>
      </w:r>
      <w:r>
        <w:rPr>
          <w:rFonts w:hint="eastAsia"/>
        </w:rPr>
        <w:t>　　　　三、企业新型农机产量、价格、收入、成本、毛利情况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二、企业新型农机产品</w:t>
      </w:r>
      <w:r>
        <w:rPr>
          <w:rFonts w:hint="eastAsia"/>
        </w:rPr>
        <w:br/>
      </w:r>
      <w:r>
        <w:rPr>
          <w:rFonts w:hint="eastAsia"/>
        </w:rPr>
        <w:t>　　　　三、企业新型农机产量、价格、收入、成本、毛利情况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二、企业新型农机产品</w:t>
      </w:r>
      <w:r>
        <w:rPr>
          <w:rFonts w:hint="eastAsia"/>
        </w:rPr>
        <w:br/>
      </w:r>
      <w:r>
        <w:rPr>
          <w:rFonts w:hint="eastAsia"/>
        </w:rPr>
        <w:t>　　　　三、企业新型农机产量、价格、收入、成本、毛利情况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二、企业新型农机产品</w:t>
      </w:r>
      <w:r>
        <w:rPr>
          <w:rFonts w:hint="eastAsia"/>
        </w:rPr>
        <w:br/>
      </w:r>
      <w:r>
        <w:rPr>
          <w:rFonts w:hint="eastAsia"/>
        </w:rPr>
        <w:t>　　　　三、企业新型农机产量、价格、收入、成本、毛利情况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二、企业新型农机产品</w:t>
      </w:r>
      <w:r>
        <w:rPr>
          <w:rFonts w:hint="eastAsia"/>
        </w:rPr>
        <w:br/>
      </w:r>
      <w:r>
        <w:rPr>
          <w:rFonts w:hint="eastAsia"/>
        </w:rPr>
        <w:t>　　　　三、企业新型农机产量、价格、收入、成本、毛利情况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不同种类新型农机产量、价格、产值及市场份额情况（2018-2029）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全球市场不同种类新型农机产量、产值及市场份额情况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一、全球市场不同种类新型农机产量、市场份额情况（2018-2029年）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二、全球市场不同种类新型农机产值、市场份额情况（2018-2029年）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三、全球市场不同种类新型农机价格走势分析（2018-2029年）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中国市场不同种类新型农机产量、产值及市场份额情况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一、中国市场不同种类新型农机产量、市场份额情况（2018-2029年）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二、中国市场不同种类新型农机产值、市场份额情况（2018-2029年）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三、中国市场不同种类新型农机价格走势分析（2018-2029年）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新型农机上游原料及下游主要应用领域分析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新型农机产业链分析</w:t>
      </w:r>
      <w:r>
        <w:rPr>
          <w:rFonts w:hint="eastAsia"/>
        </w:rPr>
        <w:br/>
      </w:r>
      <w:r>
        <w:rPr>
          <w:rFonts w:hint="eastAsia"/>
        </w:rPr>
        <w:t>　　第二节 新型农机产业上游供应分析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全球市场新型农机下游主要应用领域消费量、市场份额及增长情况（2018-2029年）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中国市场新型农机下游主要应用领域消费量、市场份额及增长情况（2018-2029年）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中国市场新型农机产量、消费量、进出口分析及发展趋势（2018-2029年）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中国市场新型农机产量、消费量、进出口分析及发展趋势（2018-2029年）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中国市场新型农机进出口贸易趋势（2018-2029年）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中国市场新型农机主要进口来源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中国市场新型农机主要出口目的地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中国市场新型农机主要地区分布（2022年）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中国新型农机生产地区分布</w:t>
      </w:r>
      <w:r>
        <w:rPr>
          <w:rFonts w:hint="eastAsia"/>
        </w:rPr>
        <w:br/>
      </w:r>
      <w:r>
        <w:rPr>
          <w:rFonts w:hint="eastAsia"/>
        </w:rPr>
        <w:t>　　第二节 中国新型农机消费地区分布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影响中国市场新型农机供需因素分析</w:t>
      </w:r>
      <w:r>
        <w:rPr>
          <w:rFonts w:hint="eastAsia"/>
        </w:rPr>
        <w:br/>
      </w:r>
      <w:r>
        <w:rPr>
          <w:rFonts w:hint="eastAsia"/>
        </w:rPr>
        <w:t>　　第一节 新型农机及相关行业技术发展概况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新型农机进出口贸易现状及趋势（2018-2029年）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新型农机产品技术趋势与价格走势预测（2018-2029年）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新型农机行业市场环境发展趋势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不同种类新型农机产品技术发展趋势（2018-2029年）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新型农机价格走势预测（2018-2029年）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新型农机销售渠道分析及建议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国内市场新型农机销售渠道分析</w:t>
      </w:r>
      <w:r>
        <w:rPr>
          <w:rFonts w:hint="eastAsia"/>
        </w:rPr>
        <w:br/>
      </w:r>
      <w:r>
        <w:rPr>
          <w:rFonts w:hint="eastAsia"/>
        </w:rPr>
        <w:t>　　　　一、当前新型农机主要销售模式及销售渠道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二、国内市场新型农机销售模式及销售渠道趋势（2018-2029年）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海外市场新型农机销售渠道分析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中⋅智林⋅新型农机行业营销策略建议</w:t>
      </w:r>
      <w:r>
        <w:rPr>
          <w:rFonts w:hint="eastAsia"/>
        </w:rPr>
        <w:br/>
      </w:r>
      <w:r>
        <w:rPr>
          <w:rFonts w:hint="eastAsia"/>
        </w:rPr>
        <w:t>　　　　一、新型农机市场定位及目标消费者分析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二、新型农机行业营销模式及销售渠道建议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新型农机产品介绍</w:t>
      </w:r>
      <w:r>
        <w:rPr>
          <w:rFonts w:hint="eastAsia"/>
        </w:rPr>
        <w:br/>
      </w:r>
      <w:r>
        <w:rPr>
          <w:rFonts w:hint="eastAsia"/>
        </w:rPr>
        <w:t>　　表 新型农机产品分类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2022年全球不同种类新型农机产量份额</w:t>
      </w:r>
      <w:r>
        <w:rPr>
          <w:rFonts w:hint="eastAsia"/>
        </w:rPr>
        <w:br/>
      </w:r>
      <w:r>
        <w:rPr>
          <w:rFonts w:hint="eastAsia"/>
        </w:rPr>
        <w:t>　　表 不同种类新型农机价格及趋势（2018-2029年）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新型农机主要应用领域</w:t>
      </w:r>
      <w:r>
        <w:rPr>
          <w:rFonts w:hint="eastAsia"/>
        </w:rPr>
        <w:br/>
      </w:r>
      <w:r>
        <w:rPr>
          <w:rFonts w:hint="eastAsia"/>
        </w:rPr>
        <w:t>　　图 全球2022年新型农机不同应用领域消费量份额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全球市场新型农机产量及增长情况（2018-2029年）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全球市场新型农机产值及增长情况（2018-2029年）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中国市场新型农机产量、增长率及趋势（2018-2029年）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中国市场新型农机产值、增长率及趋势（2018-2029年）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全球新型农机产能、产量、产能利用率及趋势（2018-2029年）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全球新型农机产量、表观消费量及趋势（2018-2029年）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中国新型农机产能、产量、产能利用率及趋势（2018-2029年）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中国新型农机产量、表观消费量及趋势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中国新型农机产量、市场需求量及趋势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新型农机行业政策分析</w:t>
      </w:r>
      <w:r>
        <w:rPr>
          <w:rFonts w:hint="eastAsia"/>
        </w:rPr>
        <w:br/>
      </w:r>
      <w:r>
        <w:rPr>
          <w:rFonts w:hint="eastAsia"/>
        </w:rPr>
        <w:t>　　表 全球市场新型农机重点企业2020和2022年产量统计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全球市场新型农机重点企业2020和2022年产量、市场份额统计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全球市场新型农机重点企业2020年产量、市场份额统计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全球市场新型农机重点企业2022年产量、市场份额统计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全球市场新型农机重点企业2020和2022年产值统计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全球市场新型农机重点企业2020和2022年产值市场份额统计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全球市场新型农机重点企业2020年产值、市场份额统计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全球市场新型农机重点企业2022年产值、市场份额统计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全球市场新型农机重点企业2020和2022年产品价格统计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中国市场新型农机重点企业2020和2022年产量统计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中国市场新型农机重点企业2020和2022年产量市场份额统计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中国市场新型农机重点企业2020年产量、市场份额统计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中国市场新型农机重点企业2022年产量、市场份额统计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中国市场新型农机重点企业2020和2022年产值统计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中国市场新型农机重点企业2020和2022年产值市场份额统计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中国市场新型农机重点企业2020年产值、市场份额统计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中国市场新型农机重点企业2022年产值、市场份额统计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新型农机企业总部</w:t>
      </w:r>
      <w:r>
        <w:rPr>
          <w:rFonts w:hint="eastAsia"/>
        </w:rPr>
        <w:br/>
      </w:r>
      <w:r>
        <w:rPr>
          <w:rFonts w:hint="eastAsia"/>
        </w:rPr>
        <w:t>　　表 全球市场新型农机重点企业2020和2022年产值市场份额统计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全球新型农机重点企业SWOT分析</w:t>
      </w:r>
      <w:r>
        <w:rPr>
          <w:rFonts w:hint="eastAsia"/>
        </w:rPr>
        <w:br/>
      </w:r>
      <w:r>
        <w:rPr>
          <w:rFonts w:hint="eastAsia"/>
        </w:rPr>
        <w:t>　　表 中国新型农机重点企业SWOT分析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全球主要地区2018-2022年新型农机产量统计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全球主要地区2023-2029年新型农机产量预测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全球主要地区2018-2029年新型农机产量市场份额统计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全球主要地区2022年新型农机产量市场份额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全球主要地区2018-2022年新型农机产值统计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全球主要地区2023-2029年新型农机产值预测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全球主要地区2018-2029年新型农机产值市场份额统计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全球主要地区2022年新型农机产值市场份额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中国市场2018-2029年新型农机产量及增长情况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中国市场2018-2029年新型农机产值及增长情况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北美市场2018-2029年新型农机产量及增长情况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北美市场2018-2029年新型农机产值及增长情况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欧洲市场2018-2029年新型农机产量及增长情况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欧洲市场2018-2029年新型农机产值及增长情况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日本市场2018-2029年新型农机产量及增长情况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日本市场2018-2029年新型农机产值及增长情况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全球主要地区2018-2022年新型农机消费量统计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全球主要地区2023-2029年新型农机消费量预测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全球主要地区2018-2029年新型农机消费量市场份额统计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全球主要地区2022年新型农机消费量市场份额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中国市场2018-2029年新型农机消费量、增长率及趋势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北美市场2018-2029年新型农机消费量、增长率及趋势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欧洲市场2018-2029年新型农机消费量、增长率及趋势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日本市场2018-2029年新型农机消费量、增长率及趋势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企业（一）新型农机产品情况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企业（一）2020-2022年新型农机产量、价格、收入、成本、毛利情况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企业（二）新型农机产品情况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企业（二）2020-2022年新型农机产量、价格、收入、成本、毛利情况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企业（三）新型农机产品情况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企业（三）2020-2022年新型农机产量、价格、收入、成本、毛利情况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企业（四）新型农机产品情况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企业（四）2020-2022年新型农机产量、价格、收入、成本、毛利情况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企业（五）新型农机产品情况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企业（五）2020-2022年新型农机产量、价格、收入、成本、毛利情况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企业（六）新型农机产品情况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企业（六）2020-2022年新型农机产量、价格、收入、成本、毛利情况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企业（七）新型农机产品情况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企业（七）2020-2022年新型农机产量、价格、收入、成本、毛利情况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企业（八）新型农机产品情况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企业（八）2020-2022年新型农机产量、价格、收入、成本、毛利情况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企业（九）新型农机产品情况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企业（九）2020-2022年新型农机产量、价格、收入、成本、毛利情况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企业（十）新型农机产品情况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企业（十）2020-2022年新型农机产量、价格、收入、成本、毛利情况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全球市场不同种类新型农机产量统计（2018-2022年）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全球市场不同种类新型农机产量预测（2023-2029年）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全球市场不同种类新型农机产量市场份额（2018-2029年）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全球市场不同种类新型农机产值统计（2018-2022年）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全球市场不同种类新型农机产值预测（2023-2029年）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全球市场不同种类新型农机产值市场份额（2018-2029年）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全球市场不同种类新型农机价格走势（2018-2029年）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中国市场不同种类新型农机产量统计（2018-2022年）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中国市场不同种类新型农机产量预测（2023-2029年）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中国市场不同种类新型农机产量市场份额（2018-2029年）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中国市场不同种类新型农机产值统计（2018-2022年）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中国市场不同种类新型农机产值预测（2023-2029年）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中国市场不同种类新型农机产值市场份额（2018-2029年）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中国市场不同种类新型农机价格走势（2018-2029年）</w:t>
      </w:r>
      <w:r>
        <w:rPr>
          <w:rFonts w:hint="eastAsia"/>
        </w:rPr>
        <w:br/>
      </w:r>
      <w:r>
        <w:rPr>
          <w:rFonts w:hint="eastAsia"/>
        </w:rPr>
        <w:t>　　图 新型农机产业链</w:t>
      </w:r>
      <w:r>
        <w:rPr>
          <w:rFonts w:hint="eastAsia"/>
        </w:rPr>
        <w:br/>
      </w:r>
      <w:r>
        <w:rPr>
          <w:rFonts w:hint="eastAsia"/>
        </w:rPr>
        <w:t>　　表 新型农机原材料</w:t>
      </w:r>
      <w:r>
        <w:rPr>
          <w:rFonts w:hint="eastAsia"/>
        </w:rPr>
        <w:br/>
      </w:r>
      <w:r>
        <w:rPr>
          <w:rFonts w:hint="eastAsia"/>
        </w:rPr>
        <w:t>　　表 新型农机上游原料供应商及联系方式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全球市场新型农机主要应用领域消费量统计（2018-2022年）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全球市场新型农机主要应用领域消费量预测（2023-2029年）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全球市场新型农机主要应用领域消费量市场份额（2018-2029年）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2022年全球市场新型农机主要应用领域消费量市场份额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全球市场新型农机主要应用领域消费量增长率（2018-2029年）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中国市场新型农机主要应用领域消费量统计（2018-2022年）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中国市场新型农机主要应用领域消费量预测（2023-2029年）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中国市场新型农机主要应用领域消费量市场份额（2018-2029年）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中国市场新型农机主要应用领域消费量增长率（2018-2029年）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中国市场新型农机产量、消费量、进出口情况分析（2018-2022年）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中国市场新型农机产量、消费量、进出口情况预测（2023-2029年）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2018-2029年中国市场新型农机进出口量</w:t>
      </w:r>
      <w:r>
        <w:rPr>
          <w:rFonts w:hint="eastAsia"/>
        </w:rPr>
        <w:br/>
      </w:r>
      <w:r>
        <w:rPr>
          <w:rFonts w:hint="eastAsia"/>
        </w:rPr>
        <w:t>　　图 2022年新型农机生产地区分布</w:t>
      </w:r>
      <w:r>
        <w:rPr>
          <w:rFonts w:hint="eastAsia"/>
        </w:rPr>
        <w:br/>
      </w:r>
      <w:r>
        <w:rPr>
          <w:rFonts w:hint="eastAsia"/>
        </w:rPr>
        <w:t>　　图 2022年新型农机消费地区分布</w:t>
      </w:r>
      <w:r>
        <w:rPr>
          <w:rFonts w:hint="eastAsia"/>
        </w:rPr>
        <w:br/>
      </w:r>
      <w:r>
        <w:rPr>
          <w:rFonts w:hint="eastAsia"/>
        </w:rPr>
        <w:t>　　图 中国新型农机进口量及趋势预测（2018-2029年）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中国新型农机出口量及趋势预测（2018-2029年）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不同种类新型农机产量占比（2023-2029年）</w:t>
      </w:r>
      <w:r>
        <w:rPr>
          <w:rFonts w:hint="eastAsia"/>
        </w:rPr>
        <w:br/>
      </w:r>
      <w:r>
        <w:rPr>
          <w:rFonts w:hint="eastAsia"/>
        </w:rPr>
        <w:t>　　图 新型农机价格走势预测（2023-2029年）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国内市场新型农机未来销售渠道趋势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892afa7544862" w:history="1">
        <w:r>
          <w:rPr>
            <w:rStyle w:val="Hyperlink"/>
          </w:rPr>
          <w:t>2023-2029年全球与中国新型农机市场调研及前景趋势分析报告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e892afa7544862" w:history="1">
        <w:r>
          <w:rPr>
            <w:rStyle w:val="Hyperlink"/>
          </w:rPr>
          <w:t>https://www.20087.com/2/98/XinXingNongJiHangYeQianJingQuShi.html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34ee7e5464f3c" w:history="1">
      <w:r>
        <w:rPr>
          <w:rStyle w:val="Hyperlink"/>
        </w:rPr>
        <w:t>2023-2029年全球与中国新型农机市场调研及前景趋势分析报告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XinXingNongJiHangYeQianJingQuShi.html" TargetMode="External" Id="Rb7e892afa754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XinXingNongJiHangYeQianJingQuShi.html" TargetMode="External" Id="R36734ee7e546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2022-11-24T05:50:00Z</dcterms:created>
  <dcterms:modified xsi:type="dcterms:W3CDTF">2022-11-24T06:50:00Z</dcterms:modified>
  <dc:subject>2023-2029年全球与中国新型农机市场调研及前景趋势分析报告</dc:subject>
  <dc:title>2023-2029年全球与中国新型农机市场调研及前景趋势分析报告</dc:title>
  <cp:keywords>2023-2029年全球与中国新型农机市场调研及前景趋势分析报告</cp:keywords>
  <dc:description>2023-2029年全球与中国新型农机市场调研及前景趋势分析报告</dc:description>
</cp:coreProperties>
</file>