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5baf3c6c4d8f" w:history="1">
              <w:r>
                <w:rPr>
                  <w:rStyle w:val="Hyperlink"/>
                </w:rPr>
                <w:t>2025年版中国证券市场专题研究分析与发展前景预测报告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5baf3c6c4d8f" w:history="1">
              <w:r>
                <w:rPr>
                  <w:rStyle w:val="Hyperlink"/>
                </w:rPr>
                <w:t>2025年版中国证券市场专题研究分析与发展前景预测报告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5baf3c6c4d8f" w:history="1">
                <w:r>
                  <w:rPr>
                    <w:rStyle w:val="Hyperlink"/>
                  </w:rPr>
                  <w:t>https://www.20087.com/M_JinRongBaoXian/82/ZhengQuanDeFaZhanQuShi.html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市场是现代金融市场的重要组成部分，包括股票、债券、期货、期权等多种金融工具。目前，证券市场正经历着数字化和全球化的深刻变革。一方面，互联网和移动技术的发展使得证券交易更加便捷，投资者可以实时获取市场信息，进行在线交易。另一方面，全球化资本流动加速，跨国公司和国际资本在证券市场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证券市场将更加注重金融科技和可持续投资。金融科技，如区块链、人工智能和大数据分析，将改变证券发行、交易和监管的方式，提高市场效率和透明度。同时，随着投资者对环境、社会和治理（ESG）因素的关注增加，可持续投资将成为市场的重要趋势，推动企业和社会的可持续发展。此外，跨境投资和资产配置将更加普遍，全球证券市场将进一步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5baf3c6c4d8f" w:history="1">
        <w:r>
          <w:rPr>
            <w:rStyle w:val="Hyperlink"/>
          </w:rPr>
          <w:t>2025年版中国证券市场专题研究分析与发展前景预测报告</w:t>
        </w:r>
      </w:hyperlink>
      <w:r>
        <w:rPr>
          <w:rFonts w:hint="eastAsia"/>
        </w:rPr>
        <w:t>》基于多年市场监测与行业研究，全面分析了证券行业的现状、市场需求及市场规模，详细解读了证券产业链结构、价格趋势及细分市场特点。报告科学预测了行业前景与发展方向，重点剖析了品牌竞争格局、市场集中度及主要企业的经营表现，并通过SWOT分析揭示了证券行业机遇与风险。为投资者和决策者提供专业、客观的战略建议，是把握证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一、证券的定义</w:t>
      </w:r>
      <w:r>
        <w:rPr>
          <w:rFonts w:hint="eastAsia"/>
        </w:rPr>
        <w:br/>
      </w:r>
      <w:r>
        <w:rPr>
          <w:rFonts w:hint="eastAsia"/>
        </w:rPr>
        <w:t>　　　　二、证券的票面要素</w:t>
      </w:r>
      <w:r>
        <w:rPr>
          <w:rFonts w:hint="eastAsia"/>
        </w:rPr>
        <w:br/>
      </w:r>
      <w:r>
        <w:rPr>
          <w:rFonts w:hint="eastAsia"/>
        </w:rPr>
        <w:t>　　　　三、证券的特征</w:t>
      </w:r>
      <w:r>
        <w:rPr>
          <w:rFonts w:hint="eastAsia"/>
        </w:rPr>
        <w:br/>
      </w:r>
      <w:r>
        <w:rPr>
          <w:rFonts w:hint="eastAsia"/>
        </w:rPr>
        <w:t>　　　　四、证券的分类</w:t>
      </w:r>
      <w:r>
        <w:rPr>
          <w:rFonts w:hint="eastAsia"/>
        </w:rPr>
        <w:br/>
      </w:r>
      <w:r>
        <w:rPr>
          <w:rFonts w:hint="eastAsia"/>
        </w:rPr>
        <w:t>　　　　五、证券的功能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一、证券市场的定义</w:t>
      </w:r>
      <w:r>
        <w:rPr>
          <w:rFonts w:hint="eastAsia"/>
        </w:rPr>
        <w:br/>
      </w:r>
      <w:r>
        <w:rPr>
          <w:rFonts w:hint="eastAsia"/>
        </w:rPr>
        <w:t>　　　　二、证券市场的特征</w:t>
      </w:r>
      <w:r>
        <w:rPr>
          <w:rFonts w:hint="eastAsia"/>
        </w:rPr>
        <w:br/>
      </w:r>
      <w:r>
        <w:rPr>
          <w:rFonts w:hint="eastAsia"/>
        </w:rPr>
        <w:t>　　　　三、证券市场的结构</w:t>
      </w:r>
      <w:r>
        <w:rPr>
          <w:rFonts w:hint="eastAsia"/>
        </w:rPr>
        <w:br/>
      </w:r>
      <w:r>
        <w:rPr>
          <w:rFonts w:hint="eastAsia"/>
        </w:rPr>
        <w:t>　　　　四、证券市场的基本功能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全球证券市场发展分析</w:t>
      </w:r>
      <w:r>
        <w:rPr>
          <w:rFonts w:hint="eastAsia"/>
        </w:rPr>
        <w:br/>
      </w:r>
      <w:r>
        <w:rPr>
          <w:rFonts w:hint="eastAsia"/>
        </w:rPr>
        <w:t>　　第一节 全球证券行业发展情况分析</w:t>
      </w:r>
      <w:r>
        <w:rPr>
          <w:rFonts w:hint="eastAsia"/>
        </w:rPr>
        <w:br/>
      </w:r>
      <w:r>
        <w:rPr>
          <w:rFonts w:hint="eastAsia"/>
        </w:rPr>
        <w:t>　　　　一、贸易战对全球证券市场的发展影响</w:t>
      </w:r>
      <w:r>
        <w:rPr>
          <w:rFonts w:hint="eastAsia"/>
        </w:rPr>
        <w:br/>
      </w:r>
      <w:r>
        <w:rPr>
          <w:rFonts w:hint="eastAsia"/>
        </w:rPr>
        <w:t>　　　　二、2025年全球证券市场情况分析</w:t>
      </w:r>
      <w:r>
        <w:rPr>
          <w:rFonts w:hint="eastAsia"/>
        </w:rPr>
        <w:br/>
      </w:r>
      <w:r>
        <w:rPr>
          <w:rFonts w:hint="eastAsia"/>
        </w:rPr>
        <w:t>　　　　三、2025年全球证券市场竞争分析</w:t>
      </w:r>
      <w:r>
        <w:rPr>
          <w:rFonts w:hint="eastAsia"/>
        </w:rPr>
        <w:br/>
      </w:r>
      <w:r>
        <w:rPr>
          <w:rFonts w:hint="eastAsia"/>
        </w:rPr>
        <w:t>　　　　四、全球证券市场发展趋势预测</w:t>
      </w:r>
      <w:r>
        <w:rPr>
          <w:rFonts w:hint="eastAsia"/>
        </w:rPr>
        <w:br/>
      </w:r>
      <w:r>
        <w:rPr>
          <w:rFonts w:hint="eastAsia"/>
        </w:rPr>
        <w:t>　　　　五、未来20年全球金融发展变局预测</w:t>
      </w:r>
      <w:r>
        <w:rPr>
          <w:rFonts w:hint="eastAsia"/>
        </w:rPr>
        <w:br/>
      </w:r>
      <w:r>
        <w:rPr>
          <w:rFonts w:hint="eastAsia"/>
        </w:rPr>
        <w:t>　　第二节 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一、美国证券市场简介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</w:t>
      </w:r>
      <w:r>
        <w:rPr>
          <w:rFonts w:hint="eastAsia"/>
        </w:rPr>
        <w:br/>
      </w:r>
      <w:r>
        <w:rPr>
          <w:rFonts w:hint="eastAsia"/>
        </w:rPr>
        <w:t>　　　　三、2025年美国证券市场发展情况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印度证券市场发展分析</w:t>
      </w:r>
      <w:r>
        <w:rPr>
          <w:rFonts w:hint="eastAsia"/>
        </w:rPr>
        <w:br/>
      </w:r>
      <w:r>
        <w:rPr>
          <w:rFonts w:hint="eastAsia"/>
        </w:rPr>
        <w:t>　　　　一、印度证券交易市场层次分析</w:t>
      </w:r>
      <w:r>
        <w:rPr>
          <w:rFonts w:hint="eastAsia"/>
        </w:rPr>
        <w:br/>
      </w:r>
      <w:r>
        <w:rPr>
          <w:rFonts w:hint="eastAsia"/>
        </w:rPr>
        <w:t>　　　　二、印度证券市场主要力量分析</w:t>
      </w:r>
      <w:r>
        <w:rPr>
          <w:rFonts w:hint="eastAsia"/>
        </w:rPr>
        <w:br/>
      </w:r>
      <w:r>
        <w:rPr>
          <w:rFonts w:hint="eastAsia"/>
        </w:rPr>
        <w:t>　　　　三、印度证券技术和制度的创新</w:t>
      </w:r>
      <w:r>
        <w:rPr>
          <w:rFonts w:hint="eastAsia"/>
        </w:rPr>
        <w:br/>
      </w:r>
      <w:r>
        <w:rPr>
          <w:rFonts w:hint="eastAsia"/>
        </w:rPr>
        <w:t>　　　　四、印度区域证券市场发展分析</w:t>
      </w:r>
      <w:r>
        <w:rPr>
          <w:rFonts w:hint="eastAsia"/>
        </w:rPr>
        <w:br/>
      </w:r>
      <w:r>
        <w:rPr>
          <w:rFonts w:hint="eastAsia"/>
        </w:rPr>
        <w:t>　　　　五、2025年印度证券市场分析</w:t>
      </w:r>
      <w:r>
        <w:rPr>
          <w:rFonts w:hint="eastAsia"/>
        </w:rPr>
        <w:br/>
      </w:r>
      <w:r>
        <w:rPr>
          <w:rFonts w:hint="eastAsia"/>
        </w:rPr>
        <w:t>　　第四节 韩国证券市场发展分析</w:t>
      </w:r>
      <w:r>
        <w:rPr>
          <w:rFonts w:hint="eastAsia"/>
        </w:rPr>
        <w:br/>
      </w:r>
      <w:r>
        <w:rPr>
          <w:rFonts w:hint="eastAsia"/>
        </w:rPr>
        <w:t>　　　　一、韩国证券市场的发展过程</w:t>
      </w:r>
      <w:r>
        <w:rPr>
          <w:rFonts w:hint="eastAsia"/>
        </w:rPr>
        <w:br/>
      </w:r>
      <w:r>
        <w:rPr>
          <w:rFonts w:hint="eastAsia"/>
        </w:rPr>
        <w:t>　　　　二、韩国证券市场的发展模式</w:t>
      </w:r>
      <w:r>
        <w:rPr>
          <w:rFonts w:hint="eastAsia"/>
        </w:rPr>
        <w:br/>
      </w:r>
      <w:r>
        <w:rPr>
          <w:rFonts w:hint="eastAsia"/>
        </w:rPr>
        <w:t>　　　　三、韩国证券市场的竞争战略</w:t>
      </w:r>
      <w:r>
        <w:rPr>
          <w:rFonts w:hint="eastAsia"/>
        </w:rPr>
        <w:br/>
      </w:r>
      <w:r>
        <w:rPr>
          <w:rFonts w:hint="eastAsia"/>
        </w:rPr>
        <w:t>　　　　四、开放后韩国证券公司变化</w:t>
      </w:r>
      <w:r>
        <w:rPr>
          <w:rFonts w:hint="eastAsia"/>
        </w:rPr>
        <w:br/>
      </w:r>
      <w:r>
        <w:rPr>
          <w:rFonts w:hint="eastAsia"/>
        </w:rPr>
        <w:t>　　　　五、2025年韩国股市展望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我国证券行业发展分析</w:t>
      </w:r>
      <w:r>
        <w:rPr>
          <w:rFonts w:hint="eastAsia"/>
        </w:rPr>
        <w:br/>
      </w:r>
      <w:r>
        <w:rPr>
          <w:rFonts w:hint="eastAsia"/>
        </w:rPr>
        <w:t>　　第一节 2025年我国证券市场发展回顾</w:t>
      </w:r>
      <w:r>
        <w:rPr>
          <w:rFonts w:hint="eastAsia"/>
        </w:rPr>
        <w:br/>
      </w:r>
      <w:r>
        <w:rPr>
          <w:rFonts w:hint="eastAsia"/>
        </w:rPr>
        <w:t>　　　　一、2025年证券行业发展分析</w:t>
      </w:r>
      <w:r>
        <w:rPr>
          <w:rFonts w:hint="eastAsia"/>
        </w:rPr>
        <w:br/>
      </w:r>
      <w:r>
        <w:rPr>
          <w:rFonts w:hint="eastAsia"/>
        </w:rPr>
        <w:t>　　　　二、2025年证券市场大事记</w:t>
      </w:r>
      <w:r>
        <w:rPr>
          <w:rFonts w:hint="eastAsia"/>
        </w:rPr>
        <w:br/>
      </w:r>
      <w:r>
        <w:rPr>
          <w:rFonts w:hint="eastAsia"/>
        </w:rPr>
        <w:t>　　　　三、2025年证券行业盈利增长情况</w:t>
      </w:r>
      <w:r>
        <w:rPr>
          <w:rFonts w:hint="eastAsia"/>
        </w:rPr>
        <w:br/>
      </w:r>
      <w:r>
        <w:rPr>
          <w:rFonts w:hint="eastAsia"/>
        </w:rPr>
        <w:t>　　　　四、2024年末证券公司总资产情况</w:t>
      </w:r>
      <w:r>
        <w:rPr>
          <w:rFonts w:hint="eastAsia"/>
        </w:rPr>
        <w:br/>
      </w:r>
      <w:r>
        <w:rPr>
          <w:rFonts w:hint="eastAsia"/>
        </w:rPr>
        <w:t>　　　　五、2025年我国证券投资项下净流入情况</w:t>
      </w:r>
      <w:r>
        <w:rPr>
          <w:rFonts w:hint="eastAsia"/>
        </w:rPr>
        <w:br/>
      </w:r>
      <w:r>
        <w:rPr>
          <w:rFonts w:hint="eastAsia"/>
        </w:rPr>
        <w:t>　　　　六、2025年对外证券投资情况</w:t>
      </w:r>
      <w:r>
        <w:rPr>
          <w:rFonts w:hint="eastAsia"/>
        </w:rPr>
        <w:br/>
      </w:r>
      <w:r>
        <w:rPr>
          <w:rFonts w:hint="eastAsia"/>
        </w:rPr>
        <w:t>　　第二节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一、2025年我国证券市场十大事件</w:t>
      </w:r>
      <w:r>
        <w:rPr>
          <w:rFonts w:hint="eastAsia"/>
        </w:rPr>
        <w:br/>
      </w:r>
      <w:r>
        <w:rPr>
          <w:rFonts w:hint="eastAsia"/>
        </w:rPr>
        <w:t>　　　　二、2025年我国证券市场十大案例</w:t>
      </w:r>
      <w:r>
        <w:rPr>
          <w:rFonts w:hint="eastAsia"/>
        </w:rPr>
        <w:br/>
      </w:r>
      <w:r>
        <w:rPr>
          <w:rFonts w:hint="eastAsia"/>
        </w:rPr>
        <w:t>　　　　三、2025年证券市场发展分析</w:t>
      </w:r>
      <w:r>
        <w:rPr>
          <w:rFonts w:hint="eastAsia"/>
        </w:rPr>
        <w:br/>
      </w:r>
      <w:r>
        <w:rPr>
          <w:rFonts w:hint="eastAsia"/>
        </w:rPr>
        <w:t>　　　　四、2025年证券市场融资分析</w:t>
      </w:r>
      <w:r>
        <w:rPr>
          <w:rFonts w:hint="eastAsia"/>
        </w:rPr>
        <w:br/>
      </w:r>
      <w:r>
        <w:rPr>
          <w:rFonts w:hint="eastAsia"/>
        </w:rPr>
        <w:t>　　第三节 2025年我国证券市场发展分析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二、2025年我国证券市场融资发展分析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三、2025年中国证券市场预测</w:t>
      </w:r>
      <w:r>
        <w:rPr>
          <w:rFonts w:hint="eastAsia"/>
        </w:rPr>
        <w:br/>
      </w:r>
      <w:r>
        <w:rPr>
          <w:rFonts w:hint="eastAsia"/>
        </w:rPr>
        <w:t>　　第四节 上海、深圳证券市场发展分析</w:t>
      </w:r>
      <w:r>
        <w:rPr>
          <w:rFonts w:hint="eastAsia"/>
        </w:rPr>
        <w:br/>
      </w:r>
      <w:r>
        <w:rPr>
          <w:rFonts w:hint="eastAsia"/>
        </w:rPr>
        <w:t>　　　　一、2025年上海证券市场发展分析</w:t>
      </w:r>
      <w:r>
        <w:rPr>
          <w:rFonts w:hint="eastAsia"/>
        </w:rPr>
        <w:br/>
      </w:r>
      <w:r>
        <w:rPr>
          <w:rFonts w:hint="eastAsia"/>
        </w:rPr>
        <w:t>　　　　二、2025年上海证券市场成交额</w:t>
      </w:r>
      <w:r>
        <w:rPr>
          <w:rFonts w:hint="eastAsia"/>
        </w:rPr>
        <w:br/>
      </w:r>
      <w:r>
        <w:rPr>
          <w:rFonts w:hint="eastAsia"/>
        </w:rPr>
        <w:t>　　　　三、2025年上海证券市场统计数据</w:t>
      </w:r>
      <w:r>
        <w:rPr>
          <w:rFonts w:hint="eastAsia"/>
        </w:rPr>
        <w:br/>
      </w:r>
      <w:r>
        <w:rPr>
          <w:rFonts w:hint="eastAsia"/>
        </w:rPr>
        <w:t>　　　　四、2025年深圳中小板市场发展分析</w:t>
      </w:r>
      <w:r>
        <w:rPr>
          <w:rFonts w:hint="eastAsia"/>
        </w:rPr>
        <w:br/>
      </w:r>
      <w:r>
        <w:rPr>
          <w:rFonts w:hint="eastAsia"/>
        </w:rPr>
        <w:t>　　第五节 中国香港证券市场发展分析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一、中国香港证券市场的发展历程</w:t>
      </w:r>
      <w:r>
        <w:rPr>
          <w:rFonts w:hint="eastAsia"/>
        </w:rPr>
        <w:br/>
      </w:r>
      <w:r>
        <w:rPr>
          <w:rFonts w:hint="eastAsia"/>
        </w:rPr>
        <w:t>　　　　二、2025年中国香港证券市场重要事件回顾</w:t>
      </w:r>
      <w:r>
        <w:rPr>
          <w:rFonts w:hint="eastAsia"/>
        </w:rPr>
        <w:br/>
      </w:r>
      <w:r>
        <w:rPr>
          <w:rFonts w:hint="eastAsia"/>
        </w:rPr>
        <w:t>　　　　三、2025年港股发展影响因素分析</w:t>
      </w:r>
      <w:r>
        <w:rPr>
          <w:rFonts w:hint="eastAsia"/>
        </w:rPr>
        <w:br/>
      </w:r>
      <w:r>
        <w:rPr>
          <w:rFonts w:hint="eastAsia"/>
        </w:rPr>
        <w:t>　　　　四、2025年中国香港证券市场十大事件</w:t>
      </w:r>
      <w:r>
        <w:rPr>
          <w:rFonts w:hint="eastAsia"/>
        </w:rPr>
        <w:br/>
      </w:r>
      <w:r>
        <w:rPr>
          <w:rFonts w:hint="eastAsia"/>
        </w:rPr>
        <w:t>　　　　五、2025年中国香港证券市场IPO情况</w:t>
      </w:r>
      <w:r>
        <w:rPr>
          <w:rFonts w:hint="eastAsia"/>
        </w:rPr>
        <w:br/>
      </w:r>
      <w:r>
        <w:rPr>
          <w:rFonts w:hint="eastAsia"/>
        </w:rPr>
        <w:t>　　　　六、2025年中国香港证券和期货期权交易征费下调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细分市场及相关行业分析</w:t>
      </w:r>
      <w:r>
        <w:rPr>
          <w:rFonts w:hint="eastAsia"/>
        </w:rPr>
        <w:br/>
      </w:r>
      <w:r>
        <w:rPr>
          <w:rFonts w:hint="eastAsia"/>
        </w:rPr>
        <w:t>第四章 我国证券细分市场分析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2020-2025年我国股票市场分析</w:t>
      </w:r>
      <w:r>
        <w:rPr>
          <w:rFonts w:hint="eastAsia"/>
        </w:rPr>
        <w:br/>
      </w:r>
      <w:r>
        <w:rPr>
          <w:rFonts w:hint="eastAsia"/>
        </w:rPr>
        <w:t>　　　　一、2025年我国股票市场运行情况分析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三、2025年我国股票市场十大事件分析</w:t>
      </w:r>
      <w:r>
        <w:rPr>
          <w:rFonts w:hint="eastAsia"/>
        </w:rPr>
        <w:br/>
      </w:r>
      <w:r>
        <w:rPr>
          <w:rFonts w:hint="eastAsia"/>
        </w:rPr>
        <w:t>　　　　四、2025年我国股票市场运行情况分析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五、2020-2025年限售股解禁对股票市场的影响</w:t>
      </w:r>
      <w:r>
        <w:rPr>
          <w:rFonts w:hint="eastAsia"/>
        </w:rPr>
        <w:br/>
      </w:r>
      <w:r>
        <w:rPr>
          <w:rFonts w:hint="eastAsia"/>
        </w:rPr>
        <w:t>　　　　六、我国股市市值居全球第三位</w:t>
      </w:r>
      <w:r>
        <w:rPr>
          <w:rFonts w:hint="eastAsia"/>
        </w:rPr>
        <w:br/>
      </w:r>
      <w:r>
        <w:rPr>
          <w:rFonts w:hint="eastAsia"/>
        </w:rPr>
        <w:t>　　第二节 2020-2025年我国债券市场分析</w:t>
      </w:r>
      <w:r>
        <w:rPr>
          <w:rFonts w:hint="eastAsia"/>
        </w:rPr>
        <w:br/>
      </w:r>
      <w:r>
        <w:rPr>
          <w:rFonts w:hint="eastAsia"/>
        </w:rPr>
        <w:t>　　　　一、2025年我国债券市场运行情况分析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三、2025年债券市场发展情况分析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四、2025年我国债券市场发展提速</w:t>
      </w:r>
      <w:r>
        <w:rPr>
          <w:rFonts w:hint="eastAsia"/>
        </w:rPr>
        <w:br/>
      </w:r>
      <w:r>
        <w:rPr>
          <w:rFonts w:hint="eastAsia"/>
        </w:rPr>
        <w:t>　　第三节 2020-2025年我国基金市场分析</w:t>
      </w:r>
      <w:r>
        <w:rPr>
          <w:rFonts w:hint="eastAsia"/>
        </w:rPr>
        <w:br/>
      </w:r>
      <w:r>
        <w:rPr>
          <w:rFonts w:hint="eastAsia"/>
        </w:rPr>
        <w:t>　　　　一、2025年基金行业发展情况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二、2025年基金行业整体运行情况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三、2025年基金行业发展情况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五、2025年基金公司产品业绩分析</w:t>
      </w:r>
      <w:r>
        <w:rPr>
          <w:rFonts w:hint="eastAsia"/>
        </w:rPr>
        <w:br/>
      </w:r>
      <w:r>
        <w:rPr>
          <w:rFonts w:hint="eastAsia"/>
        </w:rPr>
        <w:t>　　　　六、2025-2031年基金行业的变化情况</w:t>
      </w:r>
      <w:r>
        <w:rPr>
          <w:rFonts w:hint="eastAsia"/>
        </w:rPr>
        <w:br/>
      </w:r>
      <w:r>
        <w:rPr>
          <w:rFonts w:hint="eastAsia"/>
        </w:rPr>
        <w:t>　　第四节 权证在中国证券市场的风险分析</w:t>
      </w:r>
      <w:r>
        <w:rPr>
          <w:rFonts w:hint="eastAsia"/>
        </w:rPr>
        <w:br/>
      </w:r>
      <w:r>
        <w:rPr>
          <w:rFonts w:hint="eastAsia"/>
        </w:rPr>
        <w:t>　　　　一、权证的相关概念</w:t>
      </w:r>
      <w:r>
        <w:rPr>
          <w:rFonts w:hint="eastAsia"/>
        </w:rPr>
        <w:br/>
      </w:r>
      <w:r>
        <w:rPr>
          <w:rFonts w:hint="eastAsia"/>
        </w:rPr>
        <w:t>　　　　二、在中国发展情况</w:t>
      </w:r>
      <w:r>
        <w:rPr>
          <w:rFonts w:hint="eastAsia"/>
        </w:rPr>
        <w:br/>
      </w:r>
      <w:r>
        <w:rPr>
          <w:rFonts w:hint="eastAsia"/>
        </w:rPr>
        <w:t>　　　　三、权证的风险分析</w:t>
      </w:r>
      <w:r>
        <w:rPr>
          <w:rFonts w:hint="eastAsia"/>
        </w:rPr>
        <w:br/>
      </w:r>
      <w:r>
        <w:rPr>
          <w:rFonts w:hint="eastAsia"/>
        </w:rPr>
        <w:t>　　　　四、权证风险的规避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一、证券经纪业务面临的问题分析</w:t>
      </w:r>
      <w:r>
        <w:rPr>
          <w:rFonts w:hint="eastAsia"/>
        </w:rPr>
        <w:br/>
      </w:r>
      <w:r>
        <w:rPr>
          <w:rFonts w:hint="eastAsia"/>
        </w:rPr>
        <w:t>　　　　二、证券经纪业务难点分析</w:t>
      </w:r>
      <w:r>
        <w:rPr>
          <w:rFonts w:hint="eastAsia"/>
        </w:rPr>
        <w:br/>
      </w:r>
      <w:r>
        <w:rPr>
          <w:rFonts w:hint="eastAsia"/>
        </w:rPr>
        <w:t>　　　　三、证券经纪业务与证券电子商务</w:t>
      </w:r>
      <w:r>
        <w:rPr>
          <w:rFonts w:hint="eastAsia"/>
        </w:rPr>
        <w:br/>
      </w:r>
      <w:r>
        <w:rPr>
          <w:rFonts w:hint="eastAsia"/>
        </w:rPr>
        <w:t>　　　　四、《证券经纪人管理暂行规定》正式施行</w:t>
      </w:r>
      <w:r>
        <w:rPr>
          <w:rFonts w:hint="eastAsia"/>
        </w:rPr>
        <w:br/>
      </w:r>
      <w:r>
        <w:rPr>
          <w:rFonts w:hint="eastAsia"/>
        </w:rPr>
        <w:t>　　　　五、证券经纪业务营销发展概况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一、我国网络证券业的现状分析</w:t>
      </w:r>
      <w:r>
        <w:rPr>
          <w:rFonts w:hint="eastAsia"/>
        </w:rPr>
        <w:br/>
      </w:r>
      <w:r>
        <w:rPr>
          <w:rFonts w:hint="eastAsia"/>
        </w:rPr>
        <w:t>　　　　二、我国网络证券业的发展策略</w:t>
      </w:r>
      <w:r>
        <w:rPr>
          <w:rFonts w:hint="eastAsia"/>
        </w:rPr>
        <w:br/>
      </w:r>
      <w:r>
        <w:rPr>
          <w:rFonts w:hint="eastAsia"/>
        </w:rPr>
        <w:t>　　　　三、网络证券信息披露制度简述</w:t>
      </w:r>
      <w:r>
        <w:rPr>
          <w:rFonts w:hint="eastAsia"/>
        </w:rPr>
        <w:br/>
      </w:r>
      <w:r>
        <w:rPr>
          <w:rFonts w:hint="eastAsia"/>
        </w:rPr>
        <w:t>　　　　四、我国网络证券监管分析</w:t>
      </w:r>
      <w:r>
        <w:rPr>
          <w:rFonts w:hint="eastAsia"/>
        </w:rPr>
        <w:br/>
      </w:r>
      <w:r>
        <w:rPr>
          <w:rFonts w:hint="eastAsia"/>
        </w:rPr>
        <w:t>　　　　五、高性能网络助力证券新业务拓展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一、二板市场的定义</w:t>
      </w:r>
      <w:r>
        <w:rPr>
          <w:rFonts w:hint="eastAsia"/>
        </w:rPr>
        <w:br/>
      </w:r>
      <w:r>
        <w:rPr>
          <w:rFonts w:hint="eastAsia"/>
        </w:rPr>
        <w:t>　　　　二、国外二板市场介绍</w:t>
      </w:r>
      <w:r>
        <w:rPr>
          <w:rFonts w:hint="eastAsia"/>
        </w:rPr>
        <w:br/>
      </w:r>
      <w:r>
        <w:rPr>
          <w:rFonts w:hint="eastAsia"/>
        </w:rPr>
        <w:t>　　　　三、二板市场风险投资机制</w:t>
      </w:r>
      <w:r>
        <w:rPr>
          <w:rFonts w:hint="eastAsia"/>
        </w:rPr>
        <w:br/>
      </w:r>
      <w:r>
        <w:rPr>
          <w:rFonts w:hint="eastAsia"/>
        </w:rPr>
        <w:t>　　　　四、中国证券二板市场设立的比较分析</w:t>
      </w:r>
      <w:r>
        <w:rPr>
          <w:rFonts w:hint="eastAsia"/>
        </w:rPr>
        <w:br/>
      </w:r>
      <w:r>
        <w:rPr>
          <w:rFonts w:hint="eastAsia"/>
        </w:rPr>
        <w:t>　　　　五、建二板市场时机已成熟</w:t>
      </w:r>
      <w:r>
        <w:rPr>
          <w:rFonts w:hint="eastAsia"/>
        </w:rPr>
        <w:br/>
      </w:r>
      <w:r>
        <w:rPr>
          <w:rFonts w:hint="eastAsia"/>
        </w:rPr>
        <w:t>　　第四节 券商发展分析</w:t>
      </w:r>
      <w:r>
        <w:rPr>
          <w:rFonts w:hint="eastAsia"/>
        </w:rPr>
        <w:br/>
      </w:r>
      <w:r>
        <w:rPr>
          <w:rFonts w:hint="eastAsia"/>
        </w:rPr>
        <w:t>　　　　一、2025年券商经营业绩分析</w:t>
      </w:r>
      <w:r>
        <w:rPr>
          <w:rFonts w:hint="eastAsia"/>
        </w:rPr>
        <w:br/>
      </w:r>
      <w:r>
        <w:rPr>
          <w:rFonts w:hint="eastAsia"/>
        </w:rPr>
        <w:t>　　　　二、2025年券商经营业绩排名</w:t>
      </w:r>
      <w:r>
        <w:rPr>
          <w:rFonts w:hint="eastAsia"/>
        </w:rPr>
        <w:br/>
      </w:r>
      <w:r>
        <w:rPr>
          <w:rFonts w:hint="eastAsia"/>
        </w:rPr>
        <w:t>　　　　三、2025年证券公司业绩分析</w:t>
      </w:r>
      <w:r>
        <w:rPr>
          <w:rFonts w:hint="eastAsia"/>
        </w:rPr>
        <w:br/>
      </w:r>
      <w:r>
        <w:rPr>
          <w:rFonts w:hint="eastAsia"/>
        </w:rPr>
        <w:t>　　　　四、2025年券商经营业绩分析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一、证券市场竞争排名</w:t>
      </w:r>
      <w:r>
        <w:rPr>
          <w:rFonts w:hint="eastAsia"/>
        </w:rPr>
        <w:br/>
      </w:r>
      <w:r>
        <w:rPr>
          <w:rFonts w:hint="eastAsia"/>
        </w:rPr>
        <w:t>　　　　二、我国证券市场竞争格局</w:t>
      </w:r>
      <w:r>
        <w:rPr>
          <w:rFonts w:hint="eastAsia"/>
        </w:rPr>
        <w:br/>
      </w:r>
      <w:r>
        <w:rPr>
          <w:rFonts w:hint="eastAsia"/>
        </w:rPr>
        <w:t>　　　　三、中国证券公司行业竞争特色</w:t>
      </w:r>
      <w:r>
        <w:rPr>
          <w:rFonts w:hint="eastAsia"/>
        </w:rPr>
        <w:br/>
      </w:r>
      <w:r>
        <w:rPr>
          <w:rFonts w:hint="eastAsia"/>
        </w:rPr>
        <w:t>　　　　四、中国证券行业未来竞争趋势</w:t>
      </w:r>
      <w:r>
        <w:rPr>
          <w:rFonts w:hint="eastAsia"/>
        </w:rPr>
        <w:br/>
      </w:r>
      <w:r>
        <w:rPr>
          <w:rFonts w:hint="eastAsia"/>
        </w:rPr>
        <w:t>　　　　五、提升证券公司核心竞争力分析</w:t>
      </w:r>
      <w:r>
        <w:rPr>
          <w:rFonts w:hint="eastAsia"/>
        </w:rPr>
        <w:br/>
      </w:r>
      <w:r>
        <w:rPr>
          <w:rFonts w:hint="eastAsia"/>
        </w:rPr>
        <w:t>　　第二节 股权分置改革后的证券市场格局</w:t>
      </w:r>
      <w:r>
        <w:rPr>
          <w:rFonts w:hint="eastAsia"/>
        </w:rPr>
        <w:br/>
      </w:r>
      <w:r>
        <w:rPr>
          <w:rFonts w:hint="eastAsia"/>
        </w:rPr>
        <w:t>　　　　一、股权分置改革的市场化效果</w:t>
      </w:r>
      <w:r>
        <w:rPr>
          <w:rFonts w:hint="eastAsia"/>
        </w:rPr>
        <w:br/>
      </w:r>
      <w:r>
        <w:rPr>
          <w:rFonts w:hint="eastAsia"/>
        </w:rPr>
        <w:t>　　　　二、股权分置改革后的市场格局</w:t>
      </w:r>
      <w:r>
        <w:rPr>
          <w:rFonts w:hint="eastAsia"/>
        </w:rPr>
        <w:br/>
      </w:r>
      <w:r>
        <w:rPr>
          <w:rFonts w:hint="eastAsia"/>
        </w:rPr>
        <w:t>　　　　三、股权分置改革后面临的问题</w:t>
      </w:r>
      <w:r>
        <w:rPr>
          <w:rFonts w:hint="eastAsia"/>
        </w:rPr>
        <w:br/>
      </w:r>
      <w:r>
        <w:rPr>
          <w:rFonts w:hint="eastAsia"/>
        </w:rPr>
        <w:t>　　第三节 我国证券市场竞争分析</w:t>
      </w:r>
      <w:r>
        <w:rPr>
          <w:rFonts w:hint="eastAsia"/>
        </w:rPr>
        <w:br/>
      </w:r>
      <w:r>
        <w:rPr>
          <w:rFonts w:hint="eastAsia"/>
        </w:rPr>
        <w:t>　　　　一、证券行业竞争发展概述</w:t>
      </w:r>
      <w:r>
        <w:rPr>
          <w:rFonts w:hint="eastAsia"/>
        </w:rPr>
        <w:br/>
      </w:r>
      <w:r>
        <w:rPr>
          <w:rFonts w:hint="eastAsia"/>
        </w:rPr>
        <w:t>　　　　二、证券行业差异化竞争分析</w:t>
      </w:r>
      <w:r>
        <w:rPr>
          <w:rFonts w:hint="eastAsia"/>
        </w:rPr>
        <w:br/>
      </w:r>
      <w:r>
        <w:rPr>
          <w:rFonts w:hint="eastAsia"/>
        </w:rPr>
        <w:t>　　　　三、远程教育成证券业竞争必修课</w:t>
      </w:r>
      <w:r>
        <w:rPr>
          <w:rFonts w:hint="eastAsia"/>
        </w:rPr>
        <w:br/>
      </w:r>
      <w:r>
        <w:rPr>
          <w:rFonts w:hint="eastAsia"/>
        </w:rPr>
        <w:t>　　　　四、证券行业竞争集中度分析</w:t>
      </w:r>
      <w:r>
        <w:rPr>
          <w:rFonts w:hint="eastAsia"/>
        </w:rPr>
        <w:br/>
      </w:r>
      <w:r>
        <w:rPr>
          <w:rFonts w:hint="eastAsia"/>
        </w:rPr>
        <w:t>　　　　五、专业化是证券公司的核心竞争力</w:t>
      </w:r>
      <w:r>
        <w:rPr>
          <w:rFonts w:hint="eastAsia"/>
        </w:rPr>
        <w:br/>
      </w:r>
      <w:r>
        <w:rPr>
          <w:rFonts w:hint="eastAsia"/>
        </w:rPr>
        <w:t>　　　　六、2025年券商规范化竞争迈出的第一步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二、银河证券公司经济业务发展</w:t>
      </w:r>
      <w:r>
        <w:rPr>
          <w:rFonts w:hint="eastAsia"/>
        </w:rPr>
        <w:br/>
      </w:r>
      <w:r>
        <w:rPr>
          <w:rFonts w:hint="eastAsia"/>
        </w:rPr>
        <w:t>　　　　三、公司发展策略及未来展望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　　三、2025年农行与国泰君安证券签署战略合作协议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四、2025年公司经营分析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</w:t>
      </w:r>
      <w:r>
        <w:rPr>
          <w:rFonts w:hint="eastAsia"/>
        </w:rPr>
        <w:br/>
      </w:r>
      <w:r>
        <w:rPr>
          <w:rFonts w:hint="eastAsia"/>
        </w:rPr>
        <w:t>第八章 2020-2025年证券行业发展环境预测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一、2025年中国社会民生环境现状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二、2025年中国信用体系建设的成效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三、2025年中国信用体系建设展望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四、2025年居民消费价格总水平小幅上升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三、2025年中国金融市场运行情况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四、2025年中国银行业回顾与展望</w:t>
      </w:r>
      <w:r>
        <w:rPr>
          <w:rFonts w:hint="eastAsia"/>
        </w:rPr>
        <w:br/>
      </w:r>
      <w:r>
        <w:rPr>
          <w:rFonts w:hint="eastAsia"/>
        </w:rPr>
        <w:t>　　　　五、2025年新增贷款、M2增速情况</w:t>
      </w:r>
      <w:r>
        <w:rPr>
          <w:rFonts w:hint="eastAsia"/>
        </w:rPr>
        <w:br/>
      </w:r>
      <w:r>
        <w:rPr>
          <w:rFonts w:hint="eastAsia"/>
        </w:rPr>
        <w:t>　　第三节 我国证券行业政策环境分析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一、券商合规体系建设情况分析</w:t>
      </w:r>
      <w:r>
        <w:rPr>
          <w:rFonts w:hint="eastAsia"/>
        </w:rPr>
        <w:br/>
      </w:r>
      <w:r>
        <w:rPr>
          <w:rFonts w:hint="eastAsia"/>
        </w:rPr>
        <w:t>　　　　二、依法查询冻结扣划情况分析</w:t>
      </w:r>
      <w:r>
        <w:rPr>
          <w:rFonts w:hint="eastAsia"/>
        </w:rPr>
        <w:br/>
      </w:r>
      <w:r>
        <w:rPr>
          <w:rFonts w:hint="eastAsia"/>
        </w:rPr>
        <w:t>　　　　三、证券业推荐性国家标准情况</w:t>
      </w:r>
      <w:r>
        <w:rPr>
          <w:rFonts w:hint="eastAsia"/>
        </w:rPr>
        <w:br/>
      </w:r>
      <w:r>
        <w:rPr>
          <w:rFonts w:hint="eastAsia"/>
        </w:rPr>
        <w:t>　　　　四、证券执法新体制的形成情况</w:t>
      </w:r>
      <w:r>
        <w:rPr>
          <w:rFonts w:hint="eastAsia"/>
        </w:rPr>
        <w:br/>
      </w:r>
      <w:r>
        <w:rPr>
          <w:rFonts w:hint="eastAsia"/>
        </w:rPr>
        <w:t>　　　　五、证券行业政策指向意义明确</w:t>
      </w:r>
      <w:r>
        <w:rPr>
          <w:rFonts w:hint="eastAsia"/>
        </w:rPr>
        <w:br/>
      </w:r>
      <w:r>
        <w:rPr>
          <w:rFonts w:hint="eastAsia"/>
        </w:rPr>
        <w:t>　　第四节 我国证券市场税收政策浅析</w:t>
      </w:r>
      <w:r>
        <w:rPr>
          <w:rFonts w:hint="eastAsia"/>
        </w:rPr>
        <w:br/>
      </w:r>
      <w:r>
        <w:rPr>
          <w:rFonts w:hint="eastAsia"/>
        </w:rPr>
        <w:t>　　　　一、我国证券市场的税种设置现状</w:t>
      </w:r>
      <w:r>
        <w:rPr>
          <w:rFonts w:hint="eastAsia"/>
        </w:rPr>
        <w:br/>
      </w:r>
      <w:r>
        <w:rPr>
          <w:rFonts w:hint="eastAsia"/>
        </w:rPr>
        <w:t>　　　　二、我国证券市场税收制度的缺陷</w:t>
      </w:r>
      <w:r>
        <w:rPr>
          <w:rFonts w:hint="eastAsia"/>
        </w:rPr>
        <w:br/>
      </w:r>
      <w:r>
        <w:rPr>
          <w:rFonts w:hint="eastAsia"/>
        </w:rPr>
        <w:t>　　　　三、我国证券市场税收政策的相关建议</w:t>
      </w:r>
      <w:r>
        <w:rPr>
          <w:rFonts w:hint="eastAsia"/>
        </w:rPr>
        <w:br/>
      </w:r>
      <w:r>
        <w:rPr>
          <w:rFonts w:hint="eastAsia"/>
        </w:rPr>
        <w:t>　　第五节 证券行业规范发展回顾</w:t>
      </w:r>
      <w:r>
        <w:rPr>
          <w:rFonts w:hint="eastAsia"/>
        </w:rPr>
        <w:br/>
      </w:r>
      <w:r>
        <w:rPr>
          <w:rFonts w:hint="eastAsia"/>
        </w:rPr>
        <w:t>　　　　一、证券公司规范发展回顾</w:t>
      </w:r>
      <w:r>
        <w:rPr>
          <w:rFonts w:hint="eastAsia"/>
        </w:rPr>
        <w:br/>
      </w:r>
      <w:r>
        <w:rPr>
          <w:rFonts w:hint="eastAsia"/>
        </w:rPr>
        <w:t>　　　　二、证券公司规范发展关键</w:t>
      </w:r>
      <w:r>
        <w:rPr>
          <w:rFonts w:hint="eastAsia"/>
        </w:rPr>
        <w:br/>
      </w:r>
      <w:r>
        <w:rPr>
          <w:rFonts w:hint="eastAsia"/>
        </w:rPr>
        <w:t>　　　　三、证券公司三年综合治理及遗留风险化解</w:t>
      </w:r>
      <w:r>
        <w:rPr>
          <w:rFonts w:hint="eastAsia"/>
        </w:rPr>
        <w:br/>
      </w:r>
      <w:r>
        <w:rPr>
          <w:rFonts w:hint="eastAsia"/>
        </w:rPr>
        <w:t>　　　　四、监管框架基本搭建完成</w:t>
      </w:r>
      <w:r>
        <w:rPr>
          <w:rFonts w:hint="eastAsia"/>
        </w:rPr>
        <w:br/>
      </w:r>
      <w:r>
        <w:rPr>
          <w:rFonts w:hint="eastAsia"/>
        </w:rPr>
        <w:t>　　第六节 做市商制度分析及其对我国证券市场的启示</w:t>
      </w:r>
      <w:r>
        <w:rPr>
          <w:rFonts w:hint="eastAsia"/>
        </w:rPr>
        <w:br/>
      </w:r>
      <w:r>
        <w:rPr>
          <w:rFonts w:hint="eastAsia"/>
        </w:rPr>
        <w:t>　　　　一、做市商制度与竞价制度的对比分析</w:t>
      </w:r>
      <w:r>
        <w:rPr>
          <w:rFonts w:hint="eastAsia"/>
        </w:rPr>
        <w:br/>
      </w:r>
      <w:r>
        <w:rPr>
          <w:rFonts w:hint="eastAsia"/>
        </w:rPr>
        <w:t>　　　　二、做市商制度对市场的作用分析</w:t>
      </w:r>
      <w:r>
        <w:rPr>
          <w:rFonts w:hint="eastAsia"/>
        </w:rPr>
        <w:br/>
      </w:r>
      <w:r>
        <w:rPr>
          <w:rFonts w:hint="eastAsia"/>
        </w:rPr>
        <w:t>　　　　三、做市商制度对我国证券市场的启示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2020-2025年证券行业发展趋势预测</w:t>
      </w:r>
      <w:r>
        <w:rPr>
          <w:rFonts w:hint="eastAsia"/>
        </w:rPr>
        <w:br/>
      </w:r>
      <w:r>
        <w:rPr>
          <w:rFonts w:hint="eastAsia"/>
        </w:rPr>
        <w:t>　　第一节 我国证券业的机遇与挑战分析</w:t>
      </w:r>
      <w:r>
        <w:rPr>
          <w:rFonts w:hint="eastAsia"/>
        </w:rPr>
        <w:br/>
      </w:r>
      <w:r>
        <w:rPr>
          <w:rFonts w:hint="eastAsia"/>
        </w:rPr>
        <w:t>　　　　一、我国证券业发展的机遇分析</w:t>
      </w:r>
      <w:r>
        <w:rPr>
          <w:rFonts w:hint="eastAsia"/>
        </w:rPr>
        <w:br/>
      </w:r>
      <w:r>
        <w:rPr>
          <w:rFonts w:hint="eastAsia"/>
        </w:rPr>
        <w:t>　　　　二、我国证券业面临的挑战分析</w:t>
      </w:r>
      <w:r>
        <w:rPr>
          <w:rFonts w:hint="eastAsia"/>
        </w:rPr>
        <w:br/>
      </w:r>
      <w:r>
        <w:rPr>
          <w:rFonts w:hint="eastAsia"/>
        </w:rPr>
        <w:t>　　　　三、我国证券业的应对策略分析</w:t>
      </w:r>
      <w:r>
        <w:rPr>
          <w:rFonts w:hint="eastAsia"/>
        </w:rPr>
        <w:br/>
      </w:r>
      <w:r>
        <w:rPr>
          <w:rFonts w:hint="eastAsia"/>
        </w:rPr>
        <w:t>　　第二节 2020-2025年我国证券行业发展趋势分析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一、三大因素主导未来走势</w:t>
      </w:r>
      <w:r>
        <w:rPr>
          <w:rFonts w:hint="eastAsia"/>
        </w:rPr>
        <w:br/>
      </w:r>
      <w:r>
        <w:rPr>
          <w:rFonts w:hint="eastAsia"/>
        </w:rPr>
        <w:t>　　　　二、“十五五”规划投资机会</w:t>
      </w:r>
      <w:r>
        <w:rPr>
          <w:rFonts w:hint="eastAsia"/>
        </w:rPr>
        <w:br/>
      </w:r>
      <w:r>
        <w:rPr>
          <w:rFonts w:hint="eastAsia"/>
        </w:rPr>
        <w:t>　　　　三、证券市场未来的希望仍在创业板</w:t>
      </w:r>
      <w:r>
        <w:rPr>
          <w:rFonts w:hint="eastAsia"/>
        </w:rPr>
        <w:br/>
      </w:r>
      <w:r>
        <w:rPr>
          <w:rFonts w:hint="eastAsia"/>
        </w:rPr>
        <w:t>　　　　四、我国A股市场前景分析</w:t>
      </w:r>
      <w:r>
        <w:rPr>
          <w:rFonts w:hint="eastAsia"/>
        </w:rPr>
        <w:br/>
      </w:r>
      <w:r>
        <w:rPr>
          <w:rFonts w:hint="eastAsia"/>
        </w:rPr>
        <w:t>　　　　五、我国证券行业发展趋势预测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2020-2025年证券行业发展与投资战略探讨</w:t>
      </w:r>
      <w:r>
        <w:rPr>
          <w:rFonts w:hint="eastAsia"/>
        </w:rPr>
        <w:br/>
      </w:r>
      <w:r>
        <w:rPr>
          <w:rFonts w:hint="eastAsia"/>
        </w:rPr>
        <w:t>　　第一节 证券公司自营业务风险管理分析</w:t>
      </w:r>
      <w:r>
        <w:rPr>
          <w:rFonts w:hint="eastAsia"/>
        </w:rPr>
        <w:br/>
      </w:r>
      <w:r>
        <w:rPr>
          <w:rFonts w:hint="eastAsia"/>
        </w:rPr>
        <w:t>　　　　一、风险识别</w:t>
      </w:r>
      <w:r>
        <w:rPr>
          <w:rFonts w:hint="eastAsia"/>
        </w:rPr>
        <w:br/>
      </w:r>
      <w:r>
        <w:rPr>
          <w:rFonts w:hint="eastAsia"/>
        </w:rPr>
        <w:t>　　　　二、风险衡量</w:t>
      </w:r>
      <w:r>
        <w:rPr>
          <w:rFonts w:hint="eastAsia"/>
        </w:rPr>
        <w:br/>
      </w:r>
      <w:r>
        <w:rPr>
          <w:rFonts w:hint="eastAsia"/>
        </w:rPr>
        <w:t>　　　　三、风险处理</w:t>
      </w:r>
      <w:r>
        <w:rPr>
          <w:rFonts w:hint="eastAsia"/>
        </w:rPr>
        <w:br/>
      </w:r>
      <w:r>
        <w:rPr>
          <w:rFonts w:hint="eastAsia"/>
        </w:rPr>
        <w:t>　　　　四、风险管理效果评价与反馈</w:t>
      </w:r>
      <w:r>
        <w:rPr>
          <w:rFonts w:hint="eastAsia"/>
        </w:rPr>
        <w:br/>
      </w:r>
      <w:r>
        <w:rPr>
          <w:rFonts w:hint="eastAsia"/>
        </w:rPr>
        <w:t>　　第二节 我国证券公司风险处置问题分析</w:t>
      </w:r>
      <w:r>
        <w:rPr>
          <w:rFonts w:hint="eastAsia"/>
        </w:rPr>
        <w:br/>
      </w:r>
      <w:r>
        <w:rPr>
          <w:rFonts w:hint="eastAsia"/>
        </w:rPr>
        <w:t>　　　　一、风险处置的主要模式分析</w:t>
      </w:r>
      <w:r>
        <w:rPr>
          <w:rFonts w:hint="eastAsia"/>
        </w:rPr>
        <w:br/>
      </w:r>
      <w:r>
        <w:rPr>
          <w:rFonts w:hint="eastAsia"/>
        </w:rPr>
        <w:t>　　　　二、风险处置过程中存在问题</w:t>
      </w:r>
      <w:r>
        <w:rPr>
          <w:rFonts w:hint="eastAsia"/>
        </w:rPr>
        <w:br/>
      </w:r>
      <w:r>
        <w:rPr>
          <w:rFonts w:hint="eastAsia"/>
        </w:rPr>
        <w:t>　　　　三、完善风险处置工作的策略</w:t>
      </w:r>
      <w:r>
        <w:rPr>
          <w:rFonts w:hint="eastAsia"/>
        </w:rPr>
        <w:br/>
      </w:r>
      <w:r>
        <w:rPr>
          <w:rFonts w:hint="eastAsia"/>
        </w:rPr>
        <w:t>　　　　四、证券控股公司的建设途径</w:t>
      </w:r>
      <w:r>
        <w:rPr>
          <w:rFonts w:hint="eastAsia"/>
        </w:rPr>
        <w:br/>
      </w:r>
      <w:r>
        <w:rPr>
          <w:rFonts w:hint="eastAsia"/>
        </w:rPr>
        <w:t>　　第三节 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　　一、海外投资银行股权激励机制分析</w:t>
      </w:r>
      <w:r>
        <w:rPr>
          <w:rFonts w:hint="eastAsia"/>
        </w:rPr>
        <w:br/>
      </w:r>
      <w:r>
        <w:rPr>
          <w:rFonts w:hint="eastAsia"/>
        </w:rPr>
        <w:t>　　　　二、我国证券公司股权结构存在缺陷</w:t>
      </w:r>
      <w:r>
        <w:rPr>
          <w:rFonts w:hint="eastAsia"/>
        </w:rPr>
        <w:br/>
      </w:r>
      <w:r>
        <w:rPr>
          <w:rFonts w:hint="eastAsia"/>
        </w:rPr>
        <w:t>　　　　三、我国证券公司股权激励策略分析</w:t>
      </w:r>
      <w:r>
        <w:rPr>
          <w:rFonts w:hint="eastAsia"/>
        </w:rPr>
        <w:br/>
      </w:r>
      <w:r>
        <w:rPr>
          <w:rFonts w:hint="eastAsia"/>
        </w:rPr>
        <w:t>　　　　四、我国券商股权激励适用范围分析</w:t>
      </w:r>
      <w:r>
        <w:rPr>
          <w:rFonts w:hint="eastAsia"/>
        </w:rPr>
        <w:br/>
      </w:r>
      <w:r>
        <w:rPr>
          <w:rFonts w:hint="eastAsia"/>
        </w:rPr>
        <w:t>　　第四节 浅谈我国证券市场买壳上市</w:t>
      </w:r>
      <w:r>
        <w:rPr>
          <w:rFonts w:hint="eastAsia"/>
        </w:rPr>
        <w:br/>
      </w:r>
      <w:r>
        <w:rPr>
          <w:rFonts w:hint="eastAsia"/>
        </w:rPr>
        <w:t>　　　　一、买壳上市的定义及原因</w:t>
      </w:r>
      <w:r>
        <w:rPr>
          <w:rFonts w:hint="eastAsia"/>
        </w:rPr>
        <w:br/>
      </w:r>
      <w:r>
        <w:rPr>
          <w:rFonts w:hint="eastAsia"/>
        </w:rPr>
        <w:t>　　　　二、买壳上市的方法步骤</w:t>
      </w:r>
      <w:r>
        <w:rPr>
          <w:rFonts w:hint="eastAsia"/>
        </w:rPr>
        <w:br/>
      </w:r>
      <w:r>
        <w:rPr>
          <w:rFonts w:hint="eastAsia"/>
        </w:rPr>
        <w:t>　　　　三、案例分析——大港油田控股爱使股份</w:t>
      </w:r>
      <w:r>
        <w:rPr>
          <w:rFonts w:hint="eastAsia"/>
        </w:rPr>
        <w:br/>
      </w:r>
      <w:r>
        <w:rPr>
          <w:rFonts w:hint="eastAsia"/>
        </w:rPr>
        <w:t>　　　　四、我国证券市场买壳上市存在的问题</w:t>
      </w:r>
      <w:r>
        <w:rPr>
          <w:rFonts w:hint="eastAsia"/>
        </w:rPr>
        <w:br/>
      </w:r>
      <w:r>
        <w:rPr>
          <w:rFonts w:hint="eastAsia"/>
        </w:rPr>
        <w:t>　　第五节 浅谈证券公司经纪业务品牌营销策略</w:t>
      </w:r>
      <w:r>
        <w:rPr>
          <w:rFonts w:hint="eastAsia"/>
        </w:rPr>
        <w:br/>
      </w:r>
      <w:r>
        <w:rPr>
          <w:rFonts w:hint="eastAsia"/>
        </w:rPr>
        <w:t>　　　　一、证券经纪业务营销的产品与定位</w:t>
      </w:r>
      <w:r>
        <w:rPr>
          <w:rFonts w:hint="eastAsia"/>
        </w:rPr>
        <w:br/>
      </w:r>
      <w:r>
        <w:rPr>
          <w:rFonts w:hint="eastAsia"/>
        </w:rPr>
        <w:t>　　　　二、细分产品市场 确定不同营销方式</w:t>
      </w:r>
      <w:r>
        <w:rPr>
          <w:rFonts w:hint="eastAsia"/>
        </w:rPr>
        <w:br/>
      </w:r>
      <w:r>
        <w:rPr>
          <w:rFonts w:hint="eastAsia"/>
        </w:rPr>
        <w:t>　　　　三、加强建设 实现营销目标</w:t>
      </w:r>
      <w:r>
        <w:rPr>
          <w:rFonts w:hint="eastAsia"/>
        </w:rPr>
        <w:br/>
      </w:r>
      <w:r>
        <w:rPr>
          <w:rFonts w:hint="eastAsia"/>
        </w:rPr>
        <w:t>　　第六节 中~智~林~－券商系期货公司的发展路径选择</w:t>
      </w:r>
      <w:r>
        <w:rPr>
          <w:rFonts w:hint="eastAsia"/>
        </w:rPr>
        <w:br/>
      </w:r>
      <w:r>
        <w:rPr>
          <w:rFonts w:hint="eastAsia"/>
        </w:rPr>
        <w:t>　　　　一、券商系期货公司发展战略的最终落脚点</w:t>
      </w:r>
      <w:r>
        <w:rPr>
          <w:rFonts w:hint="eastAsia"/>
        </w:rPr>
        <w:br/>
      </w:r>
      <w:r>
        <w:rPr>
          <w:rFonts w:hint="eastAsia"/>
        </w:rPr>
        <w:t>　　　　二、目前国内外期货公司发展模式对比</w:t>
      </w:r>
      <w:r>
        <w:rPr>
          <w:rFonts w:hint="eastAsia"/>
        </w:rPr>
        <w:br/>
      </w:r>
      <w:r>
        <w:rPr>
          <w:rFonts w:hint="eastAsia"/>
        </w:rPr>
        <w:t>　　　　三、券商系期货公司优劣势与发展的路径选择</w:t>
      </w:r>
      <w:r>
        <w:rPr>
          <w:rFonts w:hint="eastAsia"/>
        </w:rPr>
        <w:br/>
      </w:r>
      <w:r>
        <w:rPr>
          <w:rFonts w:hint="eastAsia"/>
        </w:rPr>
        <w:t>　　　　附录一 证券市场资信评级业务管理暂行办法</w:t>
      </w:r>
      <w:r>
        <w:rPr>
          <w:rFonts w:hint="eastAsia"/>
        </w:rPr>
        <w:br/>
      </w:r>
      <w:r>
        <w:rPr>
          <w:rFonts w:hint="eastAsia"/>
        </w:rPr>
        <w:t>　　　　附录二 证券公司设立子公司试行规定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印度两大证交所的比较</w:t>
      </w:r>
      <w:r>
        <w:rPr>
          <w:rFonts w:hint="eastAsia"/>
        </w:rPr>
        <w:br/>
      </w:r>
      <w:r>
        <w:rPr>
          <w:rFonts w:hint="eastAsia"/>
        </w:rPr>
        <w:t>　　图表 世界上最大的证券所排名</w:t>
      </w:r>
      <w:r>
        <w:rPr>
          <w:rFonts w:hint="eastAsia"/>
        </w:rPr>
        <w:br/>
      </w:r>
      <w:r>
        <w:rPr>
          <w:rFonts w:hint="eastAsia"/>
        </w:rPr>
        <w:t>　　图表 自律监管的模式</w:t>
      </w:r>
      <w:r>
        <w:rPr>
          <w:rFonts w:hint="eastAsia"/>
        </w:rPr>
        <w:br/>
      </w:r>
      <w:r>
        <w:rPr>
          <w:rFonts w:hint="eastAsia"/>
        </w:rPr>
        <w:t>　　图表 2025年相关重大经济政策情况（部分）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2025年新增信贷</w:t>
      </w:r>
      <w:r>
        <w:rPr>
          <w:rFonts w:hint="eastAsia"/>
        </w:rPr>
        <w:br/>
      </w:r>
      <w:r>
        <w:rPr>
          <w:rFonts w:hint="eastAsia"/>
        </w:rPr>
        <w:t>　　图表 2025年上海与深圳证券市场基本情况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2020-2025年中国近年来企业债券发行规模情况表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2025年各月CPI数据情况</w:t>
      </w:r>
      <w:r>
        <w:rPr>
          <w:rFonts w:hint="eastAsia"/>
        </w:rPr>
        <w:br/>
      </w:r>
      <w:r>
        <w:rPr>
          <w:rFonts w:hint="eastAsia"/>
        </w:rPr>
        <w:t>　　图表 2025年深沪两市平均PE情况</w:t>
      </w:r>
      <w:r>
        <w:rPr>
          <w:rFonts w:hint="eastAsia"/>
        </w:rPr>
        <w:br/>
      </w:r>
      <w:r>
        <w:rPr>
          <w:rFonts w:hint="eastAsia"/>
        </w:rPr>
        <w:t>　　图表 2020-2025年中国证券市场境内融资金额图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2020-2025年中国A股市场历年融资额与GDP走势图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2020-2025年股改大非、小非解禁金额及规模的变化</w:t>
      </w:r>
      <w:r>
        <w:rPr>
          <w:rFonts w:hint="eastAsia"/>
        </w:rPr>
        <w:br/>
      </w:r>
      <w:r>
        <w:rPr>
          <w:rFonts w:hint="eastAsia"/>
        </w:rPr>
        <w:t>　　图表 2020-2025年人民币展开长期升值趋势</w:t>
      </w:r>
      <w:r>
        <w:rPr>
          <w:rFonts w:hint="eastAsia"/>
        </w:rPr>
        <w:br/>
      </w:r>
      <w:r>
        <w:rPr>
          <w:rFonts w:hint="eastAsia"/>
        </w:rPr>
        <w:t>　　图表 2025年上海证券交易所股票交易统计表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2025年上海证券市场指数</w:t>
      </w:r>
      <w:r>
        <w:rPr>
          <w:rFonts w:hint="eastAsia"/>
        </w:rPr>
        <w:br/>
      </w:r>
      <w:r>
        <w:rPr>
          <w:rFonts w:hint="eastAsia"/>
        </w:rPr>
        <w:t>　　图表 2025年上海证券市场规模</w:t>
      </w:r>
      <w:r>
        <w:rPr>
          <w:rFonts w:hint="eastAsia"/>
        </w:rPr>
        <w:br/>
      </w:r>
      <w:r>
        <w:rPr>
          <w:rFonts w:hint="eastAsia"/>
        </w:rPr>
        <w:t>　　图表 2025年上海证券市场债券现货，基金、权证</w:t>
      </w:r>
      <w:r>
        <w:rPr>
          <w:rFonts w:hint="eastAsia"/>
        </w:rPr>
        <w:br/>
      </w:r>
      <w:r>
        <w:rPr>
          <w:rFonts w:hint="eastAsia"/>
        </w:rPr>
        <w:t>　　图表 2025年上海证券市场交易情况</w:t>
      </w:r>
      <w:r>
        <w:rPr>
          <w:rFonts w:hint="eastAsia"/>
        </w:rPr>
        <w:br/>
      </w:r>
      <w:r>
        <w:rPr>
          <w:rFonts w:hint="eastAsia"/>
        </w:rPr>
        <w:t>　　图表 2025年上海证券市场人宗交易及固定收益平台</w:t>
      </w:r>
      <w:r>
        <w:rPr>
          <w:rFonts w:hint="eastAsia"/>
        </w:rPr>
        <w:br/>
      </w:r>
      <w:r>
        <w:rPr>
          <w:rFonts w:hint="eastAsia"/>
        </w:rPr>
        <w:t>　　图表 2025年上海证券市场筹资情况</w:t>
      </w:r>
      <w:r>
        <w:rPr>
          <w:rFonts w:hint="eastAsia"/>
        </w:rPr>
        <w:br/>
      </w:r>
      <w:r>
        <w:rPr>
          <w:rFonts w:hint="eastAsia"/>
        </w:rPr>
        <w:t>　　图表 2025年深圳证券交易所股票交易统计表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2025年深圳证券交易所股票交易统计表（续）</w:t>
      </w:r>
      <w:r>
        <w:rPr>
          <w:rFonts w:hint="eastAsia"/>
        </w:rPr>
        <w:br/>
      </w:r>
      <w:r>
        <w:rPr>
          <w:rFonts w:hint="eastAsia"/>
        </w:rPr>
        <w:t>　　图表 2025年深圳证券交易所收费（及代收税费）明细表</w:t>
      </w:r>
      <w:r>
        <w:rPr>
          <w:rFonts w:hint="eastAsia"/>
        </w:rPr>
        <w:br/>
      </w:r>
      <w:r>
        <w:rPr>
          <w:rFonts w:hint="eastAsia"/>
        </w:rPr>
        <w:t>　　图表 深市股票的冲击成本指数（10万元）</w:t>
      </w:r>
      <w:r>
        <w:rPr>
          <w:rFonts w:hint="eastAsia"/>
        </w:rPr>
        <w:br/>
      </w:r>
      <w:r>
        <w:rPr>
          <w:rFonts w:hint="eastAsia"/>
        </w:rPr>
        <w:t>　　图表 深市股票的流动指数（1％）</w:t>
      </w:r>
      <w:r>
        <w:rPr>
          <w:rFonts w:hint="eastAsia"/>
        </w:rPr>
        <w:br/>
      </w:r>
      <w:r>
        <w:rPr>
          <w:rFonts w:hint="eastAsia"/>
        </w:rPr>
        <w:t>　　图表 深市A股各年度冲击成本指数（10万元）和流动指数（1％）</w:t>
      </w:r>
      <w:r>
        <w:rPr>
          <w:rFonts w:hint="eastAsia"/>
        </w:rPr>
        <w:br/>
      </w:r>
      <w:r>
        <w:rPr>
          <w:rFonts w:hint="eastAsia"/>
        </w:rPr>
        <w:t>　　图表 2025年深市股票的相对价差</w:t>
      </w:r>
      <w:r>
        <w:rPr>
          <w:rFonts w:hint="eastAsia"/>
        </w:rPr>
        <w:br/>
      </w:r>
      <w:r>
        <w:rPr>
          <w:rFonts w:hint="eastAsia"/>
        </w:rPr>
        <w:t>　　图表 2020-2025年深市A股的绝对价差</w:t>
      </w:r>
      <w:r>
        <w:rPr>
          <w:rFonts w:hint="eastAsia"/>
        </w:rPr>
        <w:br/>
      </w:r>
      <w:r>
        <w:rPr>
          <w:rFonts w:hint="eastAsia"/>
        </w:rPr>
        <w:t>　　图表 2025年深市股票的深度指标</w:t>
      </w:r>
      <w:r>
        <w:rPr>
          <w:rFonts w:hint="eastAsia"/>
        </w:rPr>
        <w:br/>
      </w:r>
      <w:r>
        <w:rPr>
          <w:rFonts w:hint="eastAsia"/>
        </w:rPr>
        <w:t>　　图表 2020-2025年深市A股的深度指标</w:t>
      </w:r>
      <w:r>
        <w:rPr>
          <w:rFonts w:hint="eastAsia"/>
        </w:rPr>
        <w:br/>
      </w:r>
      <w:r>
        <w:rPr>
          <w:rFonts w:hint="eastAsia"/>
        </w:rPr>
        <w:t>　　图表 2020-2025年深市A股大额交易冲击成本指数</w:t>
      </w:r>
      <w:r>
        <w:rPr>
          <w:rFonts w:hint="eastAsia"/>
        </w:rPr>
        <w:br/>
      </w:r>
      <w:r>
        <w:rPr>
          <w:rFonts w:hint="eastAsia"/>
        </w:rPr>
        <w:t>　　图表 2020-2025年深市A股的订单执行时间</w:t>
      </w:r>
      <w:r>
        <w:rPr>
          <w:rFonts w:hint="eastAsia"/>
        </w:rPr>
        <w:br/>
      </w:r>
      <w:r>
        <w:rPr>
          <w:rFonts w:hint="eastAsia"/>
        </w:rPr>
        <w:t>　　图表 2025年订单成交分类统计</w:t>
      </w:r>
      <w:r>
        <w:rPr>
          <w:rFonts w:hint="eastAsia"/>
        </w:rPr>
        <w:br/>
      </w:r>
      <w:r>
        <w:rPr>
          <w:rFonts w:hint="eastAsia"/>
        </w:rPr>
        <w:t>　　图表 2020-2025年深市A股的订单执行质量</w:t>
      </w:r>
      <w:r>
        <w:rPr>
          <w:rFonts w:hint="eastAsia"/>
        </w:rPr>
        <w:br/>
      </w:r>
      <w:r>
        <w:rPr>
          <w:rFonts w:hint="eastAsia"/>
        </w:rPr>
        <w:t>　　图表 2025年机构投资者成交金额占市场全部成交金额比例</w:t>
      </w:r>
      <w:r>
        <w:rPr>
          <w:rFonts w:hint="eastAsia"/>
        </w:rPr>
        <w:br/>
      </w:r>
      <w:r>
        <w:rPr>
          <w:rFonts w:hint="eastAsia"/>
        </w:rPr>
        <w:t>　　图表 订单执行时间均以成交股数为权重计算</w:t>
      </w:r>
      <w:r>
        <w:rPr>
          <w:rFonts w:hint="eastAsia"/>
        </w:rPr>
        <w:br/>
      </w:r>
      <w:r>
        <w:rPr>
          <w:rFonts w:hint="eastAsia"/>
        </w:rPr>
        <w:t>　　图表 2025年股票发行家数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2025年股票市场发行筹资</w:t>
      </w:r>
      <w:r>
        <w:rPr>
          <w:rFonts w:hint="eastAsia"/>
        </w:rPr>
        <w:br/>
      </w:r>
      <w:r>
        <w:rPr>
          <w:rFonts w:hint="eastAsia"/>
        </w:rPr>
        <w:t>　　图表 2025年股票交易情况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2020-2025年中国债券发行比较</w:t>
      </w:r>
      <w:r>
        <w:rPr>
          <w:rFonts w:hint="eastAsia"/>
        </w:rPr>
        <w:br/>
      </w:r>
      <w:r>
        <w:rPr>
          <w:rFonts w:hint="eastAsia"/>
        </w:rPr>
        <w:t>　　图表 2020-2025年非政府信用债券占比</w:t>
      </w:r>
      <w:r>
        <w:rPr>
          <w:rFonts w:hint="eastAsia"/>
        </w:rPr>
        <w:br/>
      </w:r>
      <w:r>
        <w:rPr>
          <w:rFonts w:hint="eastAsia"/>
        </w:rPr>
        <w:t>　　图表 2025年非政府信用债券行业分布</w:t>
      </w:r>
      <w:r>
        <w:rPr>
          <w:rFonts w:hint="eastAsia"/>
        </w:rPr>
        <w:br/>
      </w:r>
      <w:r>
        <w:rPr>
          <w:rFonts w:hint="eastAsia"/>
        </w:rPr>
        <w:t>　　图表 2025年非政府信用债券地区分布</w:t>
      </w:r>
      <w:r>
        <w:rPr>
          <w:rFonts w:hint="eastAsia"/>
        </w:rPr>
        <w:br/>
      </w:r>
      <w:r>
        <w:rPr>
          <w:rFonts w:hint="eastAsia"/>
        </w:rPr>
        <w:t>　　图表 2025年关键年期银行间固定利率国债收益率曲线</w:t>
      </w:r>
      <w:r>
        <w:rPr>
          <w:rFonts w:hint="eastAsia"/>
        </w:rPr>
        <w:br/>
      </w:r>
      <w:r>
        <w:rPr>
          <w:rFonts w:hint="eastAsia"/>
        </w:rPr>
        <w:t>　　图表 2025年主体信用级别迁移情况（只）</w:t>
      </w:r>
      <w:r>
        <w:rPr>
          <w:rFonts w:hint="eastAsia"/>
        </w:rPr>
        <w:br/>
      </w:r>
      <w:r>
        <w:rPr>
          <w:rFonts w:hint="eastAsia"/>
        </w:rPr>
        <w:t>　　图表 2025年各评级机构企业债券发行支数及规模对比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2025年企业债券发行主体信用级别分布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2025年各评级机构企业债券主体信用级别分布</w:t>
      </w:r>
      <w:r>
        <w:rPr>
          <w:rFonts w:hint="eastAsia"/>
        </w:rPr>
        <w:br/>
      </w:r>
      <w:r>
        <w:rPr>
          <w:rFonts w:hint="eastAsia"/>
        </w:rPr>
        <w:t>　　图表 2025年企业债券发行主体行业分布</w:t>
      </w:r>
      <w:r>
        <w:rPr>
          <w:rFonts w:hint="eastAsia"/>
        </w:rPr>
        <w:br/>
      </w:r>
      <w:r>
        <w:rPr>
          <w:rFonts w:hint="eastAsia"/>
        </w:rPr>
        <w:t>　　图表 2025年企业债券发行期限分布</w:t>
      </w:r>
      <w:r>
        <w:rPr>
          <w:rFonts w:hint="eastAsia"/>
        </w:rPr>
        <w:br/>
      </w:r>
      <w:r>
        <w:rPr>
          <w:rFonts w:hint="eastAsia"/>
        </w:rPr>
        <w:t>　　图表 2025年各评级机构企业债券发行支数及规模对比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2025年担保方式增信对比（只、亿元）</w:t>
      </w:r>
      <w:r>
        <w:rPr>
          <w:rFonts w:hint="eastAsia"/>
        </w:rPr>
        <w:br/>
      </w:r>
      <w:r>
        <w:rPr>
          <w:rFonts w:hint="eastAsia"/>
        </w:rPr>
        <w:t>　　图表 2025年同信用等级同发行期限企业债券发行利率区间分布（%）</w:t>
      </w:r>
      <w:r>
        <w:rPr>
          <w:rFonts w:hint="eastAsia"/>
        </w:rPr>
        <w:br/>
      </w:r>
      <w:r>
        <w:rPr>
          <w:rFonts w:hint="eastAsia"/>
        </w:rPr>
        <w:t>　　图表 2025年同信用等级同发行期限企业债券平均发行利率分布（%）</w:t>
      </w:r>
      <w:r>
        <w:rPr>
          <w:rFonts w:hint="eastAsia"/>
        </w:rPr>
        <w:br/>
      </w:r>
      <w:r>
        <w:rPr>
          <w:rFonts w:hint="eastAsia"/>
        </w:rPr>
        <w:t>　　图表 2025年各评级机构中期票据发行支数及规模对比</w:t>
      </w:r>
      <w:r>
        <w:rPr>
          <w:rFonts w:hint="eastAsia"/>
        </w:rPr>
        <w:br/>
      </w:r>
      <w:r>
        <w:rPr>
          <w:rFonts w:hint="eastAsia"/>
        </w:rPr>
        <w:t>　　图表 2025年中期票据主体信用等级分布</w:t>
      </w:r>
      <w:r>
        <w:rPr>
          <w:rFonts w:hint="eastAsia"/>
        </w:rPr>
        <w:br/>
      </w:r>
      <w:r>
        <w:rPr>
          <w:rFonts w:hint="eastAsia"/>
        </w:rPr>
        <w:t>　　图表 2025年中期票据发行主体行业分布</w:t>
      </w:r>
      <w:r>
        <w:rPr>
          <w:rFonts w:hint="eastAsia"/>
        </w:rPr>
        <w:br/>
      </w:r>
      <w:r>
        <w:rPr>
          <w:rFonts w:hint="eastAsia"/>
        </w:rPr>
        <w:t>　　图表 2025年中期票据发行期限分布</w:t>
      </w:r>
      <w:r>
        <w:rPr>
          <w:rFonts w:hint="eastAsia"/>
        </w:rPr>
        <w:br/>
      </w:r>
      <w:r>
        <w:rPr>
          <w:rFonts w:hint="eastAsia"/>
        </w:rPr>
        <w:t>　　图表 2025年同信用等级同期限中期票据发行利率分布（%）</w:t>
      </w:r>
      <w:r>
        <w:rPr>
          <w:rFonts w:hint="eastAsia"/>
        </w:rPr>
        <w:br/>
      </w:r>
      <w:r>
        <w:rPr>
          <w:rFonts w:hint="eastAsia"/>
        </w:rPr>
        <w:t>　　图表 2025年采用担保方式中期票据</w:t>
      </w:r>
      <w:r>
        <w:rPr>
          <w:rFonts w:hint="eastAsia"/>
        </w:rPr>
        <w:br/>
      </w:r>
      <w:r>
        <w:rPr>
          <w:rFonts w:hint="eastAsia"/>
        </w:rPr>
        <w:t>　　图表 2020-2025年短期融资券发行金额比较</w:t>
      </w:r>
      <w:r>
        <w:rPr>
          <w:rFonts w:hint="eastAsia"/>
        </w:rPr>
        <w:br/>
      </w:r>
      <w:r>
        <w:rPr>
          <w:rFonts w:hint="eastAsia"/>
        </w:rPr>
        <w:t>　　图表 2025年短期融资券发行主体行业分布</w:t>
      </w:r>
      <w:r>
        <w:rPr>
          <w:rFonts w:hint="eastAsia"/>
        </w:rPr>
        <w:br/>
      </w:r>
      <w:r>
        <w:rPr>
          <w:rFonts w:hint="eastAsia"/>
        </w:rPr>
        <w:t>　　图表 2025年短期融资券发行主体信用级别分布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2025年各评级机构短期融资券主体信用级别分布</w:t>
      </w:r>
      <w:r>
        <w:rPr>
          <w:rFonts w:hint="eastAsia"/>
        </w:rPr>
        <w:br/>
      </w:r>
      <w:r>
        <w:rPr>
          <w:rFonts w:hint="eastAsia"/>
        </w:rPr>
        <w:t>　　图表 2025年各评级机构公司债券发行支数及规模对比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2025年各评级机构公司债券信用级别对比</w:t>
      </w:r>
      <w:r>
        <w:rPr>
          <w:rFonts w:hint="eastAsia"/>
        </w:rPr>
        <w:br/>
      </w:r>
      <w:r>
        <w:rPr>
          <w:rFonts w:hint="eastAsia"/>
        </w:rPr>
        <w:t>　　图表 2025年各评级机构公司债券发行支数及规模对比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2025年公司债券主体行业分布</w:t>
      </w:r>
      <w:r>
        <w:rPr>
          <w:rFonts w:hint="eastAsia"/>
        </w:rPr>
        <w:br/>
      </w:r>
      <w:r>
        <w:rPr>
          <w:rFonts w:hint="eastAsia"/>
        </w:rPr>
        <w:t>　　图表 2025年公司债券担保方式</w:t>
      </w:r>
      <w:r>
        <w:rPr>
          <w:rFonts w:hint="eastAsia"/>
        </w:rPr>
        <w:br/>
      </w:r>
      <w:r>
        <w:rPr>
          <w:rFonts w:hint="eastAsia"/>
        </w:rPr>
        <w:t>　　图表 2025年非政策性金融债信用级别分布</w:t>
      </w:r>
      <w:r>
        <w:rPr>
          <w:rFonts w:hint="eastAsia"/>
        </w:rPr>
        <w:br/>
      </w:r>
      <w:r>
        <w:rPr>
          <w:rFonts w:hint="eastAsia"/>
        </w:rPr>
        <w:t>　　图表 2025年利率走势图</w:t>
      </w:r>
      <w:r>
        <w:rPr>
          <w:rFonts w:hint="eastAsia"/>
        </w:rPr>
        <w:br/>
      </w:r>
      <w:r>
        <w:rPr>
          <w:rFonts w:hint="eastAsia"/>
        </w:rPr>
        <w:t>　　图表 2025年与2025年信用债发行额对比图</w:t>
      </w:r>
      <w:r>
        <w:rPr>
          <w:rFonts w:hint="eastAsia"/>
        </w:rPr>
        <w:br/>
      </w:r>
      <w:r>
        <w:rPr>
          <w:rFonts w:hint="eastAsia"/>
        </w:rPr>
        <w:t>　　图表 10年国债与1年央票利差变化图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2025年上证国债指数日K线图</w:t>
      </w:r>
      <w:r>
        <w:rPr>
          <w:rFonts w:hint="eastAsia"/>
        </w:rPr>
        <w:br/>
      </w:r>
      <w:r>
        <w:rPr>
          <w:rFonts w:hint="eastAsia"/>
        </w:rPr>
        <w:t>　　图表 2025年上证企业指数日K线图</w:t>
      </w:r>
      <w:r>
        <w:rPr>
          <w:rFonts w:hint="eastAsia"/>
        </w:rPr>
        <w:br/>
      </w:r>
      <w:r>
        <w:rPr>
          <w:rFonts w:hint="eastAsia"/>
        </w:rPr>
        <w:t>　　图表 2025年新基金发行节奏图</w:t>
      </w:r>
      <w:r>
        <w:rPr>
          <w:rFonts w:hint="eastAsia"/>
        </w:rPr>
        <w:br/>
      </w:r>
      <w:r>
        <w:rPr>
          <w:rFonts w:hint="eastAsia"/>
        </w:rPr>
        <w:t>　　图表 2020-2025年国内基金公司数量</w:t>
      </w:r>
      <w:r>
        <w:rPr>
          <w:rFonts w:hint="eastAsia"/>
        </w:rPr>
        <w:br/>
      </w:r>
      <w:r>
        <w:rPr>
          <w:rFonts w:hint="eastAsia"/>
        </w:rPr>
        <w:t>　　图表 2020-2025年国内偏股票型开放式基金规模</w:t>
      </w:r>
      <w:r>
        <w:rPr>
          <w:rFonts w:hint="eastAsia"/>
        </w:rPr>
        <w:br/>
      </w:r>
      <w:r>
        <w:rPr>
          <w:rFonts w:hint="eastAsia"/>
        </w:rPr>
        <w:t>　　图表 2020-2025年国内债券型基金份额</w:t>
      </w:r>
      <w:r>
        <w:rPr>
          <w:rFonts w:hint="eastAsia"/>
        </w:rPr>
        <w:br/>
      </w:r>
      <w:r>
        <w:rPr>
          <w:rFonts w:hint="eastAsia"/>
        </w:rPr>
        <w:t>　　图表 2020-2025年国内新发债券型基金规模</w:t>
      </w:r>
      <w:r>
        <w:rPr>
          <w:rFonts w:hint="eastAsia"/>
        </w:rPr>
        <w:br/>
      </w:r>
      <w:r>
        <w:rPr>
          <w:rFonts w:hint="eastAsia"/>
        </w:rPr>
        <w:t>　　图表 2020-2025年QDII基金规模</w:t>
      </w:r>
      <w:r>
        <w:rPr>
          <w:rFonts w:hint="eastAsia"/>
        </w:rPr>
        <w:br/>
      </w:r>
      <w:r>
        <w:rPr>
          <w:rFonts w:hint="eastAsia"/>
        </w:rPr>
        <w:t>　　图表 2020-2025年QDII新基金首发规模</w:t>
      </w:r>
      <w:r>
        <w:rPr>
          <w:rFonts w:hint="eastAsia"/>
        </w:rPr>
        <w:br/>
      </w:r>
      <w:r>
        <w:rPr>
          <w:rFonts w:hint="eastAsia"/>
        </w:rPr>
        <w:t>　　图表 2025年我国基金行业发展情况</w:t>
      </w:r>
      <w:r>
        <w:rPr>
          <w:rFonts w:hint="eastAsia"/>
        </w:rPr>
        <w:br/>
      </w:r>
      <w:r>
        <w:rPr>
          <w:rFonts w:hint="eastAsia"/>
        </w:rPr>
        <w:t>　　图表 2020-2025年偏股票型开放式基金各季度申购赎回情况</w:t>
      </w:r>
      <w:r>
        <w:rPr>
          <w:rFonts w:hint="eastAsia"/>
        </w:rPr>
        <w:br/>
      </w:r>
      <w:r>
        <w:rPr>
          <w:rFonts w:hint="eastAsia"/>
        </w:rPr>
        <w:t>　　图表 2020-2025年我国居民储蓄存款余额变化情况</w:t>
      </w:r>
      <w:r>
        <w:rPr>
          <w:rFonts w:hint="eastAsia"/>
        </w:rPr>
        <w:br/>
      </w:r>
      <w:r>
        <w:rPr>
          <w:rFonts w:hint="eastAsia"/>
        </w:rPr>
        <w:t>　　图表 2020-2025年我国基金持有人户数变化情况</w:t>
      </w:r>
      <w:r>
        <w:rPr>
          <w:rFonts w:hint="eastAsia"/>
        </w:rPr>
        <w:br/>
      </w:r>
      <w:r>
        <w:rPr>
          <w:rFonts w:hint="eastAsia"/>
        </w:rPr>
        <w:t>　　图表 中国基金行业历史风险收益比较（统计截止12.12）</w:t>
      </w:r>
      <w:r>
        <w:rPr>
          <w:rFonts w:hint="eastAsia"/>
        </w:rPr>
        <w:br/>
      </w:r>
      <w:r>
        <w:rPr>
          <w:rFonts w:hint="eastAsia"/>
        </w:rPr>
        <w:t>　　图表 2020-2025年我国移动电话用户数量增长情况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2020-2025年基金规模及基金份额变化</w:t>
      </w:r>
      <w:r>
        <w:rPr>
          <w:rFonts w:hint="eastAsia"/>
        </w:rPr>
        <w:br/>
      </w:r>
      <w:r>
        <w:rPr>
          <w:rFonts w:hint="eastAsia"/>
        </w:rPr>
        <w:t>　　图表 2020-2025年基金行业集中度变化情况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2020-2025年我国QDII基金业绩表现分析</w:t>
      </w:r>
      <w:r>
        <w:rPr>
          <w:rFonts w:hint="eastAsia"/>
        </w:rPr>
        <w:br/>
      </w:r>
      <w:r>
        <w:rPr>
          <w:rFonts w:hint="eastAsia"/>
        </w:rPr>
        <w:t>　　图表 2025年基金资产净值和份额规模分类汇总统计表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2025年前10大基金管理规模和份额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2025年前5大银行托管基金</w:t>
      </w:r>
      <w:r>
        <w:rPr>
          <w:rFonts w:hint="eastAsia"/>
        </w:rPr>
        <w:br/>
      </w:r>
      <w:r>
        <w:rPr>
          <w:rFonts w:hint="eastAsia"/>
        </w:rPr>
        <w:t>　　图表 2025年偏股型基金涨跌幅分布</w:t>
      </w:r>
      <w:r>
        <w:rPr>
          <w:rFonts w:hint="eastAsia"/>
        </w:rPr>
        <w:br/>
      </w:r>
      <w:r>
        <w:rPr>
          <w:rFonts w:hint="eastAsia"/>
        </w:rPr>
        <w:t>　　图表 2025年偏股型基金涨幅前十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2025年债券型基金涨跌幅</w:t>
      </w:r>
      <w:r>
        <w:rPr>
          <w:rFonts w:hint="eastAsia"/>
        </w:rPr>
        <w:br/>
      </w:r>
      <w:r>
        <w:rPr>
          <w:rFonts w:hint="eastAsia"/>
        </w:rPr>
        <w:t>　　图表 2025年基金公司权益类产品业绩</w:t>
      </w:r>
      <w:r>
        <w:rPr>
          <w:rFonts w:hint="eastAsia"/>
        </w:rPr>
        <w:br/>
      </w:r>
      <w:r>
        <w:rPr>
          <w:rFonts w:hint="eastAsia"/>
        </w:rPr>
        <w:t>　　图表 2025年以来基金投资风格漂移情况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2025年按照规模统计与契约规定相背离的基金情况一览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2025年以来投资风格与契约规定相背离的基金情况统计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2025年投资风格与契约规定相背离的基金统计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图表 2025年证券公司经纪业务销售金额排名</w:t>
      </w:r>
      <w:r>
        <w:rPr>
          <w:rFonts w:hint="eastAsia"/>
        </w:rPr>
        <w:br/>
      </w:r>
      <w:r>
        <w:rPr>
          <w:rFonts w:hint="eastAsia"/>
        </w:rPr>
        <w:t>　　图表 2025年证券行业协会的从业人员数量排名</w:t>
      </w:r>
      <w:r>
        <w:rPr>
          <w:rFonts w:hint="eastAsia"/>
        </w:rPr>
        <w:br/>
      </w:r>
      <w:r>
        <w:rPr>
          <w:rFonts w:hint="eastAsia"/>
        </w:rPr>
        <w:t>　　图表 中国银河证券股份有限公司股东及其持股比例</w:t>
      </w:r>
      <w:r>
        <w:rPr>
          <w:rFonts w:hint="eastAsia"/>
        </w:rPr>
        <w:br/>
      </w:r>
      <w:r>
        <w:rPr>
          <w:rFonts w:hint="eastAsia"/>
        </w:rPr>
        <w:t>　　图表 2025年广发证券股份有限公司主营构成表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2020-2025年广发证券股份有限公司现金流量分析表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2025年宏源证券股份有限公司主营构成表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2020-2025年宏源证券股份有限公司发展能力表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2025年东北证券股份有限公司主营构成表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2020-2025年东北证券股份有限公司发展能力表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2025-2031年国元证券股份有限公司主营构成表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2020-2025年国元证券股份有限公司发展能力表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2025年长江证券股份有限公司主营构成表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2020-2025年长江证券股份有限公司现金流量分析表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2025年中信证券股份有限公司主营构成表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2020-2025年中信证券股份有限公司发展能力表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2025-2031年国金证券股份有限公司主营构成表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2020-2025年国金证券股份有限公司发展能力表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2025-2031年海通证券股份有限公司主营构成表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2020-2025年海通证券股份有限公司发展能力表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2025年太平洋证券股份有限公司主营构成表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2020-2025年太平洋证券股份有限公司发展能力表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2020-2025年全国消协组织受理投诉情况变化统计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2020-2025年不同性质消费投诉的变化比较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2025年货币市场利率走势图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层次分析法示意图</w:t>
      </w:r>
      <w:r>
        <w:rPr>
          <w:rFonts w:hint="eastAsia"/>
        </w:rPr>
        <w:br/>
      </w:r>
      <w:r>
        <w:rPr>
          <w:rFonts w:hint="eastAsia"/>
        </w:rPr>
        <w:t>　　图表 专家相对打分表</w:t>
      </w:r>
      <w:r>
        <w:rPr>
          <w:rFonts w:hint="eastAsia"/>
        </w:rPr>
        <w:br/>
      </w:r>
      <w:r>
        <w:rPr>
          <w:rFonts w:hint="eastAsia"/>
        </w:rPr>
        <w:t>　　图表 杠杆化ESOP程序示意图</w:t>
      </w:r>
      <w:r>
        <w:rPr>
          <w:rFonts w:hint="eastAsia"/>
        </w:rPr>
        <w:br/>
      </w:r>
      <w:r>
        <w:rPr>
          <w:rFonts w:hint="eastAsia"/>
        </w:rPr>
        <w:t>　　图表 客户特性表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5baf3c6c4d8f" w:history="1">
        <w:r>
          <w:rPr>
            <w:rStyle w:val="Hyperlink"/>
          </w:rPr>
          <w:t>2025年版中国证券市场专题研究分析与发展前景预测报告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5baf3c6c4d8f" w:history="1">
        <w:r>
          <w:rPr>
            <w:rStyle w:val="Hyperlink"/>
          </w:rPr>
          <w:t>https://www.20087.com/M_JinRongBaoXian/82/ZhengQuanDeFaZhanQuShi.html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4df0301c44135" w:history="1">
      <w:r>
        <w:rPr>
          <w:rStyle w:val="Hyperlink"/>
        </w:rPr>
        <w:t>2025年版中国证券市场专题研究分析与发展前景预测报告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2/ZhengQuanDeFaZhanQuShi.html" TargetMode="External" Id="R52365baf3c6c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2/ZhengQuanDeFaZhanQuShi.html" TargetMode="External" Id="Rbd64df0301c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2025-04-26T03:30:00Z</dcterms:created>
  <dcterms:modified xsi:type="dcterms:W3CDTF">2025-04-26T04:30:00Z</dcterms:modified>
  <dc:subject>2025年版中国证券市场专题研究分析与发展前景预测报告</dc:subject>
  <dc:title>2025年版中国证券市场专题研究分析与发展前景预测报告</dc:title>
  <cp:keywords>2025年版中国证券市场专题研究分析与发展前景预测报告</cp:keywords>
  <dc:description>2025年版中国证券市场专题研究分析与发展前景预测报告</dc:description>
</cp:coreProperties>
</file>