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0e068e7e34280" w:history="1">
              <w:r>
                <w:rPr>
                  <w:rStyle w:val="Hyperlink"/>
                </w:rPr>
                <w:t>2025-2031年中国铱发展现状与趋势分析报告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0e068e7e34280" w:history="1">
              <w:r>
                <w:rPr>
                  <w:rStyle w:val="Hyperlink"/>
                </w:rPr>
                <w:t>2025-2031年中国铱发展现状与趋势分析报告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0e068e7e34280" w:history="1">
                <w:r>
                  <w:rPr>
                    <w:rStyle w:val="Hyperlink"/>
                  </w:rPr>
                  <w:t>https://www.20087.com/2/98/YiFaZhanQuShi.html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是一种稀有的贵金属，因其硬度高、耐腐蚀性强等特点，在航空航天、化学工业、医疗设备等领域有广泛应用。近年来，随着科技进步和工业需求的增长，铱的市场需求持续上升。当前市场上，铱不仅在传统应用领域中保持着重要作用，还在新兴领域如燃料电池催化剂、半导体制造等中找到了新的用途。随着技术的不断进步，铱的提取和加工工艺也在不断提升，从而提高了铱的纯度和利用率。</w:t>
      </w:r>
      <w:r>
        <w:rPr>
          <w:rFonts w:hint="eastAsia"/>
        </w:rPr>
        <w:br/>
      </w:r>
      <w:r>
        <w:rPr>
          <w:rFonts w:hint="eastAsia"/>
        </w:rPr>
        <w:t>　　未来，铱的发展将更加注重技术创新和应用领域的扩展。一方面，随着新材料技术的发展，铱将更加注重提高其性能指标，如提高耐高温性和抗腐蚀性，以满足更苛刻的应用条件。另一方面，随着对环保和可持续发展的要求提高，铱的应用将更加注重开发环保型产品和技术，减少对环境的影响。此外，随着新能源和高科技产业的崛起，铱将在更多领域发挥重要作用，如作为高性能催化剂和特殊合金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0e068e7e34280" w:history="1">
        <w:r>
          <w:rPr>
            <w:rStyle w:val="Hyperlink"/>
          </w:rPr>
          <w:t>2025-2031年中国铱发展现状与趋势分析报告</w:t>
        </w:r>
      </w:hyperlink>
      <w:r>
        <w:rPr>
          <w:rFonts w:hint="eastAsia"/>
        </w:rPr>
        <w:t>》通过详实的数据分析，全面解析了铱行业的市场规模、需求动态及价格趋势，深入探讨了铱产业链上下游的协同关系与竞争格局变化。报告对铱细分市场进行精准划分，结合重点企业研究，揭示了品牌影响力与市场集中度的现状，为行业参与者提供了清晰的竞争态势洞察。同时，报告结合宏观经济环境、技术发展路径及消费者需求演变，科学预测了铱行业的未来发展方向，并针对潜在风险提出了切实可行的应对策略。报告为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铱行业界定及应用领域</w:t>
      </w:r>
      <w:r>
        <w:rPr>
          <w:rFonts w:hint="eastAsia"/>
        </w:rPr>
        <w:br/>
      </w:r>
      <w:r>
        <w:rPr>
          <w:rFonts w:hint="eastAsia"/>
        </w:rPr>
        <w:t>　　第一节 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一、全球铱行业的发展特点</w:t>
      </w:r>
      <w:r>
        <w:rPr>
          <w:rFonts w:hint="eastAsia"/>
        </w:rPr>
        <w:br/>
      </w:r>
      <w:r>
        <w:rPr>
          <w:rFonts w:hint="eastAsia"/>
        </w:rPr>
        <w:t>　　　　二、全球铱市场结构</w:t>
      </w:r>
      <w:r>
        <w:rPr>
          <w:rFonts w:hint="eastAsia"/>
        </w:rPr>
        <w:br/>
      </w:r>
      <w:r>
        <w:rPr>
          <w:rFonts w:hint="eastAsia"/>
        </w:rPr>
        <w:t>　　　　三、全球铱行业竞争格局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全球主要国家（地区）铱市场分析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2024-2025年铱行业发展环境分析</w:t>
      </w:r>
      <w:r>
        <w:rPr>
          <w:rFonts w:hint="eastAsia"/>
        </w:rPr>
        <w:br/>
      </w:r>
      <w:r>
        <w:rPr>
          <w:rFonts w:hint="eastAsia"/>
        </w:rPr>
        <w:t>　　第一节 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国内外铱行业技术差异与原因</w:t>
      </w:r>
      <w:r>
        <w:rPr>
          <w:rFonts w:hint="eastAsia"/>
        </w:rPr>
        <w:br/>
      </w:r>
      <w:r>
        <w:rPr>
          <w:rFonts w:hint="eastAsia"/>
        </w:rPr>
        <w:t>　　第三节 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2024-2025年中国铱市场现状</w:t>
      </w:r>
      <w:r>
        <w:rPr>
          <w:rFonts w:hint="eastAsia"/>
        </w:rPr>
        <w:br/>
      </w:r>
      <w:r>
        <w:rPr>
          <w:rFonts w:hint="eastAsia"/>
        </w:rPr>
        <w:t>　　第二节 中国铱行业产量情况分析及预测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、2019-2024年中国铱产量统计分析</w:t>
      </w:r>
      <w:r>
        <w:rPr>
          <w:rFonts w:hint="eastAsia"/>
        </w:rPr>
        <w:br/>
      </w:r>
      <w:r>
        <w:rPr>
          <w:rFonts w:hint="eastAsia"/>
        </w:rPr>
        <w:t>　　　　三、铱生产区域分布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四、2025-2031年中国铱产量预测分析</w:t>
      </w:r>
      <w:r>
        <w:rPr>
          <w:rFonts w:hint="eastAsia"/>
        </w:rPr>
        <w:br/>
      </w:r>
      <w:r>
        <w:rPr>
          <w:rFonts w:hint="eastAsia"/>
        </w:rPr>
        <w:t>　　第三节 中国铱市场需求情况分析及预测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二、2019-2024年中国铱市场需求统计</w:t>
      </w:r>
      <w:r>
        <w:rPr>
          <w:rFonts w:hint="eastAsia"/>
        </w:rPr>
        <w:br/>
      </w:r>
      <w:r>
        <w:rPr>
          <w:rFonts w:hint="eastAsia"/>
        </w:rPr>
        <w:t>　　　　三、铱市场饱和度</w:t>
      </w:r>
      <w:r>
        <w:rPr>
          <w:rFonts w:hint="eastAsia"/>
        </w:rPr>
        <w:br/>
      </w:r>
      <w:r>
        <w:rPr>
          <w:rFonts w:hint="eastAsia"/>
        </w:rPr>
        <w:t>　　　　四、影响铱市场需求的因素</w:t>
      </w:r>
      <w:r>
        <w:rPr>
          <w:rFonts w:hint="eastAsia"/>
        </w:rPr>
        <w:br/>
      </w:r>
      <w:r>
        <w:rPr>
          <w:rFonts w:hint="eastAsia"/>
        </w:rPr>
        <w:t>　　　　五、铱市场潜力分析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2024-2025年中国铱细分行业调研</w:t>
      </w:r>
      <w:r>
        <w:rPr>
          <w:rFonts w:hint="eastAsia"/>
        </w:rPr>
        <w:br/>
      </w:r>
      <w:r>
        <w:rPr>
          <w:rFonts w:hint="eastAsia"/>
        </w:rPr>
        <w:t>　　第一节 主要铱细分行业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2025年中国铱企业营销及发展建议</w:t>
      </w:r>
      <w:r>
        <w:rPr>
          <w:rFonts w:hint="eastAsia"/>
        </w:rPr>
        <w:br/>
      </w:r>
      <w:r>
        <w:rPr>
          <w:rFonts w:hint="eastAsia"/>
        </w:rPr>
        <w:t>　　第一节 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铱企业营销策略分析</w:t>
      </w:r>
      <w:r>
        <w:rPr>
          <w:rFonts w:hint="eastAsia"/>
        </w:rPr>
        <w:br/>
      </w:r>
      <w:r>
        <w:rPr>
          <w:rFonts w:hint="eastAsia"/>
        </w:rPr>
        <w:t>　　　　一、铱企业营销策略</w:t>
      </w:r>
      <w:r>
        <w:rPr>
          <w:rFonts w:hint="eastAsia"/>
        </w:rPr>
        <w:br/>
      </w:r>
      <w:r>
        <w:rPr>
          <w:rFonts w:hint="eastAsia"/>
        </w:rPr>
        <w:t>　　　　二、铱企业经验借鉴</w:t>
      </w:r>
      <w:r>
        <w:rPr>
          <w:rFonts w:hint="eastAsia"/>
        </w:rPr>
        <w:br/>
      </w:r>
      <w:r>
        <w:rPr>
          <w:rFonts w:hint="eastAsia"/>
        </w:rPr>
        <w:t>　　第三节 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一、铱企业存在的问题</w:t>
      </w:r>
      <w:r>
        <w:rPr>
          <w:rFonts w:hint="eastAsia"/>
        </w:rPr>
        <w:br/>
      </w:r>
      <w:r>
        <w:rPr>
          <w:rFonts w:hint="eastAsia"/>
        </w:rPr>
        <w:t>　　　　二、铱企业应对的策略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2025年铱市场前景分析</w:t>
      </w:r>
      <w:r>
        <w:rPr>
          <w:rFonts w:hint="eastAsia"/>
        </w:rPr>
        <w:br/>
      </w:r>
      <w:r>
        <w:rPr>
          <w:rFonts w:hint="eastAsia"/>
        </w:rPr>
        <w:t>　　第二节 2025年铱行业发展趋势预测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五、2025年中国铱行业发展面临的机遇</w:t>
      </w:r>
      <w:r>
        <w:rPr>
          <w:rFonts w:hint="eastAsia"/>
        </w:rPr>
        <w:br/>
      </w:r>
      <w:r>
        <w:rPr>
          <w:rFonts w:hint="eastAsia"/>
        </w:rPr>
        <w:t>　　第四节 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铱行业投资战略研究</w:t>
      </w:r>
      <w:r>
        <w:rPr>
          <w:rFonts w:hint="eastAsia"/>
        </w:rPr>
        <w:br/>
      </w:r>
      <w:r>
        <w:rPr>
          <w:rFonts w:hint="eastAsia"/>
        </w:rPr>
        <w:t>　　第一节 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对我国铱品牌的战略思考</w:t>
      </w:r>
      <w:r>
        <w:rPr>
          <w:rFonts w:hint="eastAsia"/>
        </w:rPr>
        <w:br/>
      </w:r>
      <w:r>
        <w:rPr>
          <w:rFonts w:hint="eastAsia"/>
        </w:rPr>
        <w:t>　　　　一、铱品牌的重要性</w:t>
      </w:r>
      <w:r>
        <w:rPr>
          <w:rFonts w:hint="eastAsia"/>
        </w:rPr>
        <w:br/>
      </w:r>
      <w:r>
        <w:rPr>
          <w:rFonts w:hint="eastAsia"/>
        </w:rPr>
        <w:t>　　　　二、铱实施品牌战略的意义</w:t>
      </w:r>
      <w:r>
        <w:rPr>
          <w:rFonts w:hint="eastAsia"/>
        </w:rPr>
        <w:br/>
      </w:r>
      <w:r>
        <w:rPr>
          <w:rFonts w:hint="eastAsia"/>
        </w:rPr>
        <w:t>　　　　三、铱企业品牌的现状分析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四、我国铱企业的品牌战略</w:t>
      </w:r>
      <w:r>
        <w:rPr>
          <w:rFonts w:hint="eastAsia"/>
        </w:rPr>
        <w:br/>
      </w:r>
      <w:r>
        <w:rPr>
          <w:rFonts w:hint="eastAsia"/>
        </w:rPr>
        <w:t>　　　　五、铱品牌战略管理的策略</w:t>
      </w:r>
      <w:r>
        <w:rPr>
          <w:rFonts w:hint="eastAsia"/>
        </w:rPr>
        <w:br/>
      </w:r>
      <w:r>
        <w:rPr>
          <w:rFonts w:hint="eastAsia"/>
        </w:rPr>
        <w:t>　　第三节 铱经营策略分析</w:t>
      </w:r>
      <w:r>
        <w:rPr>
          <w:rFonts w:hint="eastAsia"/>
        </w:rPr>
        <w:br/>
      </w:r>
      <w:r>
        <w:rPr>
          <w:rFonts w:hint="eastAsia"/>
        </w:rPr>
        <w:t>　　　　一、铱市场细分策略</w:t>
      </w:r>
      <w:r>
        <w:rPr>
          <w:rFonts w:hint="eastAsia"/>
        </w:rPr>
        <w:br/>
      </w:r>
      <w:r>
        <w:rPr>
          <w:rFonts w:hint="eastAsia"/>
        </w:rPr>
        <w:t>　　　　二、铱市场创新策略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四、铱新产品差异化战略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铱行业历程</w:t>
      </w:r>
      <w:r>
        <w:rPr>
          <w:rFonts w:hint="eastAsia"/>
        </w:rPr>
        <w:br/>
      </w:r>
      <w:r>
        <w:rPr>
          <w:rFonts w:hint="eastAsia"/>
        </w:rPr>
        <w:t>　　图表 铱行业生命周期</w:t>
      </w:r>
      <w:r>
        <w:rPr>
          <w:rFonts w:hint="eastAsia"/>
        </w:rPr>
        <w:br/>
      </w:r>
      <w:r>
        <w:rPr>
          <w:rFonts w:hint="eastAsia"/>
        </w:rPr>
        <w:t>　　图表 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2019-2024年中国铱出口金额分析</w:t>
      </w:r>
      <w:r>
        <w:rPr>
          <w:rFonts w:hint="eastAsia"/>
        </w:rPr>
        <w:br/>
      </w:r>
      <w:r>
        <w:rPr>
          <w:rFonts w:hint="eastAsia"/>
        </w:rPr>
        <w:t>　　图表 2024年中国铱进口国家及地区分析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2025年中国铱市场前景分析</w:t>
      </w:r>
      <w:r>
        <w:rPr>
          <w:rFonts w:hint="eastAsia"/>
        </w:rPr>
        <w:br/>
      </w:r>
      <w:r>
        <w:rPr>
          <w:rFonts w:hint="eastAsia"/>
        </w:rPr>
        <w:t>　　图表 2025年中国铱发展趋势预测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0e068e7e34280" w:history="1">
        <w:r>
          <w:rPr>
            <w:rStyle w:val="Hyperlink"/>
          </w:rPr>
          <w:t>2025-2031年中国铱发展现状与趋势分析报告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0e068e7e34280" w:history="1">
        <w:r>
          <w:rPr>
            <w:rStyle w:val="Hyperlink"/>
          </w:rPr>
          <w:t>https://www.20087.com/2/98/YiFaZhanQuShi.html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热点：铱多少钱一克今日价格、铱多少钱一克、铱字起名为何是凶、铱元素、铱和黄金哪个贵、铱有放射性吗、贵金属价格实时行情、铱读什么、铱字女孩最佳组合名字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ec6f560c4b89" w:history="1">
      <w:r>
        <w:rPr>
          <w:rStyle w:val="Hyperlink"/>
        </w:rPr>
        <w:t>2025-2031年中国铱发展现状与趋势分析报告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FaZhanQuShi.html" TargetMode="External" Id="R2770e068e7e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FaZhanQuShi.html" TargetMode="External" Id="R62c5ec6f560c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2024-08-31T02:16:00Z</dcterms:created>
  <dcterms:modified xsi:type="dcterms:W3CDTF">2024-08-31T03:16:00Z</dcterms:modified>
  <dc:subject>2025-2031年中国铱发展现状与趋势分析报告</dc:subject>
  <dc:title>2025-2031年中国铱发展现状与趋势分析报告</dc:title>
  <cp:keywords>2025-2031年中国铱发展现状与趋势分析报告</cp:keywords>
  <dc:description>2025-2031年中国铱发展现状与趋势分析报告</dc:description>
</cp:coreProperties>
</file>