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cf212010e465d" w:history="1">
              <w:r>
                <w:rPr>
                  <w:rStyle w:val="Hyperlink"/>
                </w:rPr>
                <w:t>2025年版中国个人贷款市场现状调研与发展趋势分析报告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cf212010e465d" w:history="1">
              <w:r>
                <w:rPr>
                  <w:rStyle w:val="Hyperlink"/>
                </w:rPr>
                <w:t>2025年版中国个人贷款市场现状调研与发展趋势分析报告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cf212010e465d" w:history="1">
                <w:r>
                  <w:rPr>
                    <w:rStyle w:val="Hyperlink"/>
                  </w:rPr>
                  <w:t>https://www.20087.com/3/18/GeRenDaiKuanShiChangXingQingFenX.html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贷款市场近年来呈现出多元化和便捷化趋势，这得益于金融科技的快速发展和消费者借贷行为的变化。现代个人贷款服务不仅提供了线上申请和快速审批流程，还通过大数据风控模型，实现了更加精准的信用评估，降低了不良贷款率。同时，个人贷款产品类型日益丰富，如消费贷款、教育贷款和创业贷款，满足了不同人群的资金需求。</w:t>
      </w:r>
      <w:r>
        <w:rPr>
          <w:rFonts w:hint="eastAsia"/>
        </w:rPr>
        <w:br/>
      </w:r>
      <w:r>
        <w:rPr>
          <w:rFonts w:hint="eastAsia"/>
        </w:rPr>
        <w:t>　　未来，个人贷款将更加注重个性化和负责任的借贷。一方面，通过AI和机器学习技术，贷款机构将能够提供定制化的贷款方案，如根据借款人的收入、负债和消费习惯，智能推荐最合适的贷款额度和利率。另一方面，个人贷款将加强与财务教育和咨询服务的结合，帮助借款人建立健康的财务规划，避免过度负债。此外，随着区块链技术的应用，个人贷款将实现更加透明和安全的交易记录，提升借贷双方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cf212010e465d" w:history="1">
        <w:r>
          <w:rPr>
            <w:rStyle w:val="Hyperlink"/>
          </w:rPr>
          <w:t>2025年版中国个人贷款市场现状调研与发展趋势分析报告</w:t>
        </w:r>
      </w:hyperlink>
      <w:r>
        <w:rPr>
          <w:rFonts w:hint="eastAsia"/>
        </w:rPr>
        <w:t>》系统分析了个人贷款行业的现状，全面梳理了个人贷款市场需求、市场规模、产业链结构及价格体系，详细解读了个人贷款细分市场特点。报告结合权威数据，科学预测了个人贷款市场前景与发展趋势，客观分析了品牌竞争格局、市场集中度及重点企业的运营表现，并指出了个人贷款行业面临的机遇与风险。为个人贷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行业发展形势分析</w:t>
      </w:r>
      <w:r>
        <w:rPr>
          <w:rFonts w:hint="eastAsia"/>
        </w:rPr>
        <w:br/>
      </w:r>
      <w:r>
        <w:rPr>
          <w:rFonts w:hint="eastAsia"/>
        </w:rPr>
        <w:t>第一章 个人贷款行业发展综述</w:t>
      </w:r>
      <w:r>
        <w:rPr>
          <w:rFonts w:hint="eastAsia"/>
        </w:rPr>
        <w:br/>
      </w:r>
      <w:r>
        <w:rPr>
          <w:rFonts w:hint="eastAsia"/>
        </w:rPr>
        <w:t>　　第一节 个人贷款行业定义及分类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个人贷款行业统计标准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2025-2031年个人贷款行业经济指标分析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个人贷款行业产业链分析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个人贷款市场发展现状分析</w:t>
      </w:r>
      <w:r>
        <w:rPr>
          <w:rFonts w:hint="eastAsia"/>
        </w:rPr>
        <w:br/>
      </w:r>
      <w:r>
        <w:rPr>
          <w:rFonts w:hint="eastAsia"/>
        </w:rPr>
        <w:t>　　第一节 我国个人贷款行业发展状况分析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一、我国个人贷款行业发展阶段</w:t>
      </w:r>
      <w:r>
        <w:rPr>
          <w:rFonts w:hint="eastAsia"/>
        </w:rPr>
        <w:br/>
      </w:r>
      <w:r>
        <w:rPr>
          <w:rFonts w:hint="eastAsia"/>
        </w:rPr>
        <w:t>　　　　二、我国个人贷款行业发展总体概况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三、我国个人贷款行业发展特点分析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四、我国个人贷款行业商业模式分析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2025-2031年个人贷款行业发展现状</w:t>
      </w:r>
      <w:r>
        <w:rPr>
          <w:rFonts w:hint="eastAsia"/>
        </w:rPr>
        <w:br/>
      </w:r>
      <w:r>
        <w:rPr>
          <w:rFonts w:hint="eastAsia"/>
        </w:rPr>
        <w:t>　　　　一、个人贷款市场规模及成长性分析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二、2025-2031年我国个人贷款行业发展分析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2020-2025年中国个人贷款行业市场规模</w:t>
      </w:r>
      <w:r>
        <w:rPr>
          <w:rFonts w:hint="eastAsia"/>
        </w:rPr>
        <w:br/>
      </w:r>
      <w:r>
        <w:rPr>
          <w:rFonts w:hint="eastAsia"/>
        </w:rPr>
        <w:t>　　　　三、2025-2031年中国个人贷款企业发展分析</w:t>
      </w:r>
      <w:r>
        <w:rPr>
          <w:rFonts w:hint="eastAsia"/>
        </w:rPr>
        <w:br/>
      </w:r>
      <w:r>
        <w:rPr>
          <w:rFonts w:hint="eastAsia"/>
        </w:rPr>
        <w:t>　　　　四、2025-2031年我国个人贷款行业需求情况</w:t>
      </w:r>
      <w:r>
        <w:rPr>
          <w:rFonts w:hint="eastAsia"/>
        </w:rPr>
        <w:br/>
      </w:r>
      <w:r>
        <w:rPr>
          <w:rFonts w:hint="eastAsia"/>
        </w:rPr>
        <w:t>　　　　　　1、个人贷款行业需求市场</w:t>
      </w:r>
      <w:r>
        <w:rPr>
          <w:rFonts w:hint="eastAsia"/>
        </w:rPr>
        <w:br/>
      </w:r>
      <w:r>
        <w:rPr>
          <w:rFonts w:hint="eastAsia"/>
        </w:rPr>
        <w:t>　　　　　　2、个人贷款行业客户结构</w:t>
      </w:r>
      <w:r>
        <w:rPr>
          <w:rFonts w:hint="eastAsia"/>
        </w:rPr>
        <w:br/>
      </w:r>
      <w:r>
        <w:rPr>
          <w:rFonts w:hint="eastAsia"/>
        </w:rPr>
        <w:t>　　　　　　3、个人贷款行业需求的地区差异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五、2025-2031年我国个人贷款行业供需平衡分析</w:t>
      </w:r>
      <w:r>
        <w:rPr>
          <w:rFonts w:hint="eastAsia"/>
        </w:rPr>
        <w:br/>
      </w:r>
      <w:r>
        <w:rPr>
          <w:rFonts w:hint="eastAsia"/>
        </w:rPr>
        <w:t>　　第三节 中国个人贷款行业细分市场结构分析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一、个人贷款行业市场结构现状分析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二、个人贷款行业细分结构特征分析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三、个人贷款行业细分市场发展概况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四、个人贷款行业市场结构变化趋势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2025-2031年个人贷款市场投资机会分析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2025-2031年个人贷款市场发展前景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一、2025-2031年个人贷款市场发展潜力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二、2025-2031年个人贷款市场发展前景展望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三、2025-2031年个人贷款细分行业发展前景分析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2025-2031年个人贷款市场发展趋势预测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一、2025-2031年个人贷款行业发展趋势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二、2025-2031年个人贷款市场规模预测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三、2025-2031年个人贷款行业应用趋势预测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2025-2031年个人贷款行业竞争形势分析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一、个人贷款行业竞争结构分析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二、个人贷款行业企业间竞争格局分析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三、个人贷款行业集中度分析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四、个人贷款行业SWOT分析</w:t>
      </w:r>
      <w:r>
        <w:rPr>
          <w:rFonts w:hint="eastAsia"/>
        </w:rPr>
        <w:br/>
      </w:r>
      <w:r>
        <w:rPr>
          <w:rFonts w:hint="eastAsia"/>
        </w:rPr>
        <w:t>　　　　　　1、个人贷款行业优势分析</w:t>
      </w:r>
      <w:r>
        <w:rPr>
          <w:rFonts w:hint="eastAsia"/>
        </w:rPr>
        <w:br/>
      </w:r>
      <w:r>
        <w:rPr>
          <w:rFonts w:hint="eastAsia"/>
        </w:rPr>
        <w:t>　　　　　　2、个人贷款行业劣势分析</w:t>
      </w:r>
      <w:r>
        <w:rPr>
          <w:rFonts w:hint="eastAsia"/>
        </w:rPr>
        <w:br/>
      </w:r>
      <w:r>
        <w:rPr>
          <w:rFonts w:hint="eastAsia"/>
        </w:rPr>
        <w:t>　　　　　　3、个人贷款行业机会分析</w:t>
      </w:r>
      <w:r>
        <w:rPr>
          <w:rFonts w:hint="eastAsia"/>
        </w:rPr>
        <w:br/>
      </w:r>
      <w:r>
        <w:rPr>
          <w:rFonts w:hint="eastAsia"/>
        </w:rPr>
        <w:t>　　　　　　4、个人贷款行业威胁分析</w:t>
      </w:r>
      <w:r>
        <w:rPr>
          <w:rFonts w:hint="eastAsia"/>
        </w:rPr>
        <w:br/>
      </w:r>
      <w:r>
        <w:rPr>
          <w:rFonts w:hint="eastAsia"/>
        </w:rPr>
        <w:t>　　第二节 中国个人贷款行业竞争格局综述</w:t>
      </w:r>
      <w:r>
        <w:rPr>
          <w:rFonts w:hint="eastAsia"/>
        </w:rPr>
        <w:br/>
      </w:r>
      <w:r>
        <w:rPr>
          <w:rFonts w:hint="eastAsia"/>
        </w:rPr>
        <w:t>　　　　一、个人贷款行业竞争概况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1、中国个人贷款行业竞争格局</w:t>
      </w:r>
      <w:r>
        <w:rPr>
          <w:rFonts w:hint="eastAsia"/>
        </w:rPr>
        <w:br/>
      </w:r>
      <w:r>
        <w:rPr>
          <w:rFonts w:hint="eastAsia"/>
        </w:rPr>
        <w:t>　　　　　　2、个人贷款业未来竞争格局和特点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3、个人贷款市场进入及竞争对手分析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二、中国个人贷款行业竞争力分析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1、我国个人贷款行业竞争力剖析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2、我国个人贷款企业市场竞争的优势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3、国内个人贷款企业竞争能力提升途径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三、中国个人贷款产品（服务）竞争力优势分析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个人贷款行业重点企业经营形势分析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中国个人贷款企业总体发展状况分析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一、个人贷款企业主要类型</w:t>
      </w:r>
      <w:r>
        <w:rPr>
          <w:rFonts w:hint="eastAsia"/>
        </w:rPr>
        <w:br/>
      </w:r>
      <w:r>
        <w:rPr>
          <w:rFonts w:hint="eastAsia"/>
        </w:rPr>
        <w:t>　　　　二、个人贷款企业资本运作分析</w:t>
      </w:r>
      <w:r>
        <w:rPr>
          <w:rFonts w:hint="eastAsia"/>
        </w:rPr>
        <w:br/>
      </w:r>
      <w:r>
        <w:rPr>
          <w:rFonts w:hint="eastAsia"/>
        </w:rPr>
        <w:t>　　　　三、个人贷款企业创新及品牌建设</w:t>
      </w:r>
      <w:r>
        <w:rPr>
          <w:rFonts w:hint="eastAsia"/>
        </w:rPr>
        <w:br/>
      </w:r>
      <w:r>
        <w:rPr>
          <w:rFonts w:hint="eastAsia"/>
        </w:rPr>
        <w:t>　　　　四、个人贷款企业国际竞争力分析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五、2025年个人贷款行业企业排名分析</w:t>
      </w:r>
      <w:r>
        <w:rPr>
          <w:rFonts w:hint="eastAsia"/>
        </w:rPr>
        <w:br/>
      </w:r>
      <w:r>
        <w:rPr>
          <w:rFonts w:hint="eastAsia"/>
        </w:rPr>
        <w:t>　　第二节 个人贷款重点公司主要竞争力分析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企业IPO上市环境分析</w:t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个人贷款企业国内上市基本条件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三、个人贷款企业上市可行性分析</w:t>
      </w:r>
      <w:r>
        <w:rPr>
          <w:rFonts w:hint="eastAsia"/>
        </w:rPr>
        <w:br/>
      </w:r>
      <w:r>
        <w:rPr>
          <w:rFonts w:hint="eastAsia"/>
        </w:rPr>
        <w:t>　　　　四、个人贷款企业当前需解决、改进或完善的问题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个人贷款企业上市利弊与上市环境分析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三、个人贷款企业上市与行业发展</w:t>
      </w:r>
      <w:r>
        <w:rPr>
          <w:rFonts w:hint="eastAsia"/>
        </w:rPr>
        <w:br/>
      </w:r>
      <w:r>
        <w:rPr>
          <w:rFonts w:hint="eastAsia"/>
        </w:rPr>
        <w:t>　　　　四、个人贷款企业上市环境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五、证监会对于个人贷款企业上市的监管政策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2025年国内IPO市场回顾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一、2025-2031年中国企业IPO数量与融资金额统计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二、2025-2031年VC/PE支持的中国企业IPO数量和融资金额统计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三、2025-2031年中国企业上海证券交易所IPO数量和融资金额统计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四、2025-2031年中国企业深圳中小板IPO数量和融资金额统计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五、2025-2031年中国企业深圳创业板IPO数量和融资额统计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六、2025-2031年中国企业中国香港主板IPO数量和融资金额统计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七、2025-2031年中国企业纽约证券交易所IPO数量融资金额统计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2025-2031年IPO市场综述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三、2025年IPO细分市场现状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中国IPO市场监测分析</w:t>
      </w:r>
      <w:r>
        <w:rPr>
          <w:rFonts w:hint="eastAsia"/>
        </w:rPr>
        <w:br/>
      </w:r>
      <w:r>
        <w:rPr>
          <w:rFonts w:hint="eastAsia"/>
        </w:rPr>
        <w:t>　　第一节 IPO上市运行现状</w:t>
      </w:r>
      <w:r>
        <w:rPr>
          <w:rFonts w:hint="eastAsia"/>
        </w:rPr>
        <w:br/>
      </w:r>
      <w:r>
        <w:rPr>
          <w:rFonts w:hint="eastAsia"/>
        </w:rPr>
        <w:t>　　　　一、2025年中国企业IPO上市统计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一、2025年IPO市场走势预测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上市辅导与实施方案</w:t>
      </w:r>
      <w:r>
        <w:rPr>
          <w:rFonts w:hint="eastAsia"/>
        </w:rPr>
        <w:br/>
      </w:r>
      <w:r>
        <w:rPr>
          <w:rFonts w:hint="eastAsia"/>
        </w:rPr>
        <w:t>第十一章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四、个人贷款企业上市券商重点关注的问题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四、个人贷款企业上市会计师事务所重点关注的问题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四、个人贷款企业上市律师事务所重点关注的问题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四、个人贷款企业上市咨询公司重点关注的问题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个人贷款企业上市重点问题的处理建议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个人贷款企业上市成功率影响因素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2025-2031年个人贷款企业上市成功率统计</w:t>
      </w:r>
      <w:r>
        <w:rPr>
          <w:rFonts w:hint="eastAsia"/>
        </w:rPr>
        <w:br/>
      </w:r>
      <w:r>
        <w:rPr>
          <w:rFonts w:hint="eastAsia"/>
        </w:rPr>
        <w:t>　　第二节 2025-2031年个人贷款企业上市失败案例主要问题分布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证监会对个人贷款企业上市最为关注的问题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个人贷款企业上市成功案例解读</w:t>
      </w:r>
      <w:r>
        <w:rPr>
          <w:rFonts w:hint="eastAsia"/>
        </w:rPr>
        <w:br/>
      </w:r>
      <w:r>
        <w:rPr>
          <w:rFonts w:hint="eastAsia"/>
        </w:rPr>
        <w:t>　　第五节 个人贷款企业上市时机选择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2025-2031年个人贷款企业上市前景预测</w:t>
      </w:r>
      <w:r>
        <w:rPr>
          <w:rFonts w:hint="eastAsia"/>
        </w:rPr>
        <w:br/>
      </w:r>
      <w:r>
        <w:rPr>
          <w:rFonts w:hint="eastAsia"/>
        </w:rPr>
        <w:t>　　第一节 2025-2031年个人贷款企业上市趋势分析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2025-2031年个人贷款企业上市环境预测</w:t>
      </w:r>
      <w:r>
        <w:rPr>
          <w:rFonts w:hint="eastAsia"/>
        </w:rPr>
        <w:br/>
      </w:r>
      <w:r>
        <w:rPr>
          <w:rFonts w:hint="eastAsia"/>
        </w:rPr>
        <w:t>　　第三节 2025-2031年证监会对个人贷款企业上市的政策走向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2025-2031年个人贷款企业上市与行业发展预期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个人贷款行业拟在2025-2031年上市的企业应采取的基本措施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个人贷款行业研究结论及建议</w:t>
      </w:r>
      <w:r>
        <w:rPr>
          <w:rFonts w:hint="eastAsia"/>
        </w:rPr>
        <w:br/>
      </w:r>
      <w:r>
        <w:rPr>
          <w:rFonts w:hint="eastAsia"/>
        </w:rPr>
        <w:t>　　第二节 个人贷款子行业研究结论及建议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中智林^个人贷款企业IPO建议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2025-2031年中国企业境内外IPO数量</w:t>
      </w:r>
      <w:r>
        <w:rPr>
          <w:rFonts w:hint="eastAsia"/>
        </w:rPr>
        <w:br/>
      </w:r>
      <w:r>
        <w:rPr>
          <w:rFonts w:hint="eastAsia"/>
        </w:rPr>
        <w:t>　　图表 2025-2031年中国企业境内外IPO融资额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2025-2031年中国企业境内IPO数量</w:t>
      </w:r>
      <w:r>
        <w:rPr>
          <w:rFonts w:hint="eastAsia"/>
        </w:rPr>
        <w:br/>
      </w:r>
      <w:r>
        <w:rPr>
          <w:rFonts w:hint="eastAsia"/>
        </w:rPr>
        <w:t>　　图表 2025-2031年中国企业境内IPO融资额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2025-2031年中国企业海外IPO数量</w:t>
      </w:r>
      <w:r>
        <w:rPr>
          <w:rFonts w:hint="eastAsia"/>
        </w:rPr>
        <w:br/>
      </w:r>
      <w:r>
        <w:rPr>
          <w:rFonts w:hint="eastAsia"/>
        </w:rPr>
        <w:t>　　图表 2025-2031年中国企业海外IPO融资额</w:t>
      </w:r>
      <w:r>
        <w:rPr>
          <w:rFonts w:hint="eastAsia"/>
        </w:rPr>
        <w:br/>
      </w:r>
      <w:r>
        <w:rPr>
          <w:rFonts w:hint="eastAsia"/>
        </w:rPr>
        <w:t>　　图表 2025-2031年VC/PE支持的中国企业境内外IPO数量</w:t>
      </w:r>
      <w:r>
        <w:rPr>
          <w:rFonts w:hint="eastAsia"/>
        </w:rPr>
        <w:br/>
      </w:r>
      <w:r>
        <w:rPr>
          <w:rFonts w:hint="eastAsia"/>
        </w:rPr>
        <w:t>　　图表 2025-2031年VC/PE支持的中国企业境内外IPO融资额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2025-2031年中国企业上海证券交易所IPO融资额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2025-2031年中国企业深圳中小板IPO融资额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2025-2031年中国企业深圳创业板IPO数量</w:t>
      </w:r>
      <w:r>
        <w:rPr>
          <w:rFonts w:hint="eastAsia"/>
        </w:rPr>
        <w:br/>
      </w:r>
      <w:r>
        <w:rPr>
          <w:rFonts w:hint="eastAsia"/>
        </w:rPr>
        <w:t>　　图表 2025-2031年中国企业深圳创业板IPO融资额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2025-2031年中国企业中国香港主板IPO数量</w:t>
      </w:r>
      <w:r>
        <w:rPr>
          <w:rFonts w:hint="eastAsia"/>
        </w:rPr>
        <w:br/>
      </w:r>
      <w:r>
        <w:rPr>
          <w:rFonts w:hint="eastAsia"/>
        </w:rPr>
        <w:t>　　图表 2025-2031年中国企业中国香港主板IPO融资额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2025-2031年中国企业纽约证券交易所IPO数量</w:t>
      </w:r>
      <w:r>
        <w:rPr>
          <w:rFonts w:hint="eastAsia"/>
        </w:rPr>
        <w:br/>
      </w:r>
      <w:r>
        <w:rPr>
          <w:rFonts w:hint="eastAsia"/>
        </w:rPr>
        <w:t>　　图表 2025-2031年中国企业纽约证券交易所IPO融资额</w:t>
      </w:r>
      <w:r>
        <w:rPr>
          <w:rFonts w:hint="eastAsia"/>
        </w:rPr>
        <w:br/>
      </w:r>
      <w:r>
        <w:rPr>
          <w:rFonts w:hint="eastAsia"/>
        </w:rPr>
        <w:t>　　图表 2025-2031年中国IPO企业被否情况</w:t>
      </w:r>
      <w:r>
        <w:rPr>
          <w:rFonts w:hint="eastAsia"/>
        </w:rPr>
        <w:br/>
      </w:r>
      <w:r>
        <w:rPr>
          <w:rFonts w:hint="eastAsia"/>
        </w:rPr>
        <w:t>　　图表 2025-2031年中国被取消审核及被否IPO企业地区分布</w:t>
      </w:r>
      <w:r>
        <w:rPr>
          <w:rFonts w:hint="eastAsia"/>
        </w:rPr>
        <w:br/>
      </w:r>
      <w:r>
        <w:rPr>
          <w:rFonts w:hint="eastAsia"/>
        </w:rPr>
        <w:t>　　图表 2025-2031年中国被取消审核及被否IPO企业承销商</w:t>
      </w:r>
      <w:r>
        <w:rPr>
          <w:rFonts w:hint="eastAsia"/>
        </w:rPr>
        <w:br/>
      </w:r>
      <w:r>
        <w:rPr>
          <w:rFonts w:hint="eastAsia"/>
        </w:rPr>
        <w:t>　　图表 2025-2031年中国被取消审核及被否IPO企业净利润情况</w:t>
      </w:r>
      <w:r>
        <w:rPr>
          <w:rFonts w:hint="eastAsia"/>
        </w:rPr>
        <w:br/>
      </w:r>
      <w:r>
        <w:rPr>
          <w:rFonts w:hint="eastAsia"/>
        </w:rPr>
        <w:t>　　图表 2025-2031年中国被取消审核及被否IPO企业收入情况</w:t>
      </w:r>
      <w:r>
        <w:rPr>
          <w:rFonts w:hint="eastAsia"/>
        </w:rPr>
        <w:br/>
      </w:r>
      <w:r>
        <w:rPr>
          <w:rFonts w:hint="eastAsia"/>
        </w:rPr>
        <w:t>　　图表 2025-2031年中国被取消审核及被否IPO企业会计师情况</w:t>
      </w:r>
      <w:r>
        <w:rPr>
          <w:rFonts w:hint="eastAsia"/>
        </w:rPr>
        <w:br/>
      </w:r>
      <w:r>
        <w:rPr>
          <w:rFonts w:hint="eastAsia"/>
        </w:rPr>
        <w:t>　　图表 2025-2031年中国被取消审核及被否IPO企业律所情况</w:t>
      </w:r>
      <w:r>
        <w:rPr>
          <w:rFonts w:hint="eastAsia"/>
        </w:rPr>
        <w:br/>
      </w:r>
      <w:r>
        <w:rPr>
          <w:rFonts w:hint="eastAsia"/>
        </w:rPr>
        <w:t>　　图表 2025-2031年中国被取消审核及被否IPO企业情况</w:t>
      </w:r>
      <w:r>
        <w:rPr>
          <w:rFonts w:hint="eastAsia"/>
        </w:rPr>
        <w:br/>
      </w:r>
      <w:r>
        <w:rPr>
          <w:rFonts w:hint="eastAsia"/>
        </w:rPr>
        <w:t>　　图表 2025-2031年中国IPO企业被否原因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cf212010e465d" w:history="1">
        <w:r>
          <w:rPr>
            <w:rStyle w:val="Hyperlink"/>
          </w:rPr>
          <w:t>2025年版中国个人贷款市场现状调研与发展趋势分析报告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cf212010e465d" w:history="1">
        <w:r>
          <w:rPr>
            <w:rStyle w:val="Hyperlink"/>
          </w:rPr>
          <w:t>https://www.20087.com/3/18/GeRenDaiKuanShiChangXingQingFenX.html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热点：贷款在线申请、个人贷款需要什么条件、最新贷款、个人贷款查询、个人贷款哪里有、个人贷款10万怎么贷需要什么条件、我想个人贷款怎么贷、个人贷款利率、个人借款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686c636ed422c" w:history="1">
      <w:r>
        <w:rPr>
          <w:rStyle w:val="Hyperlink"/>
        </w:rPr>
        <w:t>2025年版中国个人贷款市场现状调研与发展趋势分析报告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eRenDaiKuanShiChangXingQingFenX.html" TargetMode="External" Id="Ref8cf212010e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eRenDaiKuanShiChangXingQingFenX.html" TargetMode="External" Id="R31b686c636ed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2024-12-31T23:41:00Z</dcterms:created>
  <dcterms:modified xsi:type="dcterms:W3CDTF">2025-01-01T00:41:00Z</dcterms:modified>
  <dc:subject>2025年版中国个人贷款市场现状调研与发展趋势分析报告</dc:subject>
  <dc:title>2025年版中国个人贷款市场现状调研与发展趋势分析报告</dc:title>
  <cp:keywords>2025年版中国个人贷款市场现状调研与发展趋势分析报告</cp:keywords>
  <dc:description>2025年版中国个人贷款市场现状调研与发展趋势分析报告</dc:description>
</cp:coreProperties>
</file>