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c18b5dee94263" w:history="1">
              <w:r>
                <w:rPr>
                  <w:rStyle w:val="Hyperlink"/>
                </w:rPr>
                <w:t>2023-2029年中国保健品行业发展研究及前景分析报告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c18b5dee94263" w:history="1">
              <w:r>
                <w:rPr>
                  <w:rStyle w:val="Hyperlink"/>
                </w:rPr>
                <w:t>2023-2029年中国保健品行业发展研究及前景分析报告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fc18b5dee94263" w:history="1">
                <w:r>
                  <w:rPr>
                    <w:rStyle w:val="Hyperlink"/>
                  </w:rPr>
                  <w:t>https://www.20087.com/3/08/BaoJianPinHangYeQianJingQuShi.html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市场在全球范围内持续增长，反映了消费者对健康和生活质量的日益关注。近年来，随着科学研究的进步，保健品的功效性和安全性得到更多证实，产品种类从传统的维生素、矿物质扩展到植物提取物、益生菌和肽类等。同时，个性化和定制化服务的兴起，满足了消费者对特定健康需求的追求。</w:t>
      </w:r>
      <w:r>
        <w:rPr>
          <w:rFonts w:hint="eastAsia"/>
        </w:rPr>
        <w:br/>
      </w:r>
      <w:r>
        <w:rPr>
          <w:rFonts w:hint="eastAsia"/>
        </w:rPr>
        <w:t>　　未来，保健品行业将更加注重科学依据和消费者教育。随着基因测序和生物信息学的发展，基于个人基因型的营养建议将变得可行，推动精准营养的普及。同时，透明化和可追溯性将成为行业标准，消费者将更加关注产品的来源、成分和生产过程，以确保产品的真实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c18b5dee94263" w:history="1">
        <w:r>
          <w:rPr>
            <w:rStyle w:val="Hyperlink"/>
          </w:rPr>
          <w:t>2023-2029年中国保健品行业发展研究及前景分析报告</w:t>
        </w:r>
      </w:hyperlink>
      <w:r>
        <w:rPr>
          <w:rFonts w:hint="eastAsia"/>
        </w:rPr>
        <w:t>》专业、系统地分析了保健品行业现状，包括市场需求、市场规模及价格动态，全面梳理了保健品产业链结构，并对保健品细分市场进行了探究。保健品报告基于详实数据，科学预测了保健品市场发展前景和发展趋势，同时剖析了保健品品牌竞争、市场集中度以及重点企业的市场地位。在识别风险与机遇的基础上，保健品报告提出了针对性的发展策略和建议。保健品报告为保健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保健品行业发展现状</w:t>
      </w:r>
      <w:r>
        <w:rPr>
          <w:rFonts w:hint="eastAsia"/>
        </w:rPr>
        <w:br/>
      </w:r>
      <w:r>
        <w:rPr>
          <w:rFonts w:hint="eastAsia"/>
        </w:rPr>
        <w:t>第一章 2018-2023年保健品电商市场环境发展分析</w:t>
      </w:r>
      <w:r>
        <w:rPr>
          <w:rFonts w:hint="eastAsia"/>
        </w:rPr>
        <w:br/>
      </w:r>
      <w:r>
        <w:rPr>
          <w:rFonts w:hint="eastAsia"/>
        </w:rPr>
        <w:t>　　第一节 电子商务相关概念简述</w:t>
      </w:r>
      <w:r>
        <w:rPr>
          <w:rFonts w:hint="eastAsia"/>
        </w:rPr>
        <w:br/>
      </w:r>
      <w:r>
        <w:rPr>
          <w:rFonts w:hint="eastAsia"/>
        </w:rPr>
        <w:t>　　　　一、电子商务定义及发展模式分析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二、中国电子商务行业政策现状</w:t>
      </w:r>
      <w:r>
        <w:rPr>
          <w:rFonts w:hint="eastAsia"/>
        </w:rPr>
        <w:br/>
      </w:r>
      <w:r>
        <w:rPr>
          <w:rFonts w:hint="eastAsia"/>
        </w:rPr>
        <w:t>　　第二节 中国电子商务所属行业发展现状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一、中国电子商务所属行业整体监测数据</w:t>
      </w:r>
      <w:r>
        <w:rPr>
          <w:rFonts w:hint="eastAsia"/>
        </w:rPr>
        <w:br/>
      </w:r>
      <w:r>
        <w:rPr>
          <w:rFonts w:hint="eastAsia"/>
        </w:rPr>
        <w:t>　　　　　　1 、2018-2023年中国电子商务交易规模</w:t>
      </w:r>
      <w:r>
        <w:rPr>
          <w:rFonts w:hint="eastAsia"/>
        </w:rPr>
        <w:br/>
      </w:r>
      <w:r>
        <w:rPr>
          <w:rFonts w:hint="eastAsia"/>
        </w:rPr>
        <w:t>　　　　　　2 、2018-2023年中国电子商务从业人数</w:t>
      </w:r>
      <w:r>
        <w:rPr>
          <w:rFonts w:hint="eastAsia"/>
        </w:rPr>
        <w:br/>
      </w:r>
      <w:r>
        <w:rPr>
          <w:rFonts w:hint="eastAsia"/>
        </w:rPr>
        <w:t>　　　　二、中国B2B 电子商务监测数据</w:t>
      </w:r>
      <w:r>
        <w:rPr>
          <w:rFonts w:hint="eastAsia"/>
        </w:rPr>
        <w:br/>
      </w:r>
      <w:r>
        <w:rPr>
          <w:rFonts w:hint="eastAsia"/>
        </w:rPr>
        <w:t>　　　　　　1 、2018-2023年中国B2B 电子商务交易规模</w:t>
      </w:r>
      <w:r>
        <w:rPr>
          <w:rFonts w:hint="eastAsia"/>
        </w:rPr>
        <w:br/>
      </w:r>
      <w:r>
        <w:rPr>
          <w:rFonts w:hint="eastAsia"/>
        </w:rPr>
        <w:t>　　　　　　2 、2018-2023年中国B2B 电子商务服务商市场营收</w:t>
      </w:r>
      <w:r>
        <w:rPr>
          <w:rFonts w:hint="eastAsia"/>
        </w:rPr>
        <w:br/>
      </w:r>
      <w:r>
        <w:rPr>
          <w:rFonts w:hint="eastAsia"/>
        </w:rPr>
        <w:t>　　　　　　3 、2023年中国B2B 电子商务服务商市场份额</w:t>
      </w:r>
      <w:r>
        <w:rPr>
          <w:rFonts w:hint="eastAsia"/>
        </w:rPr>
        <w:br/>
      </w:r>
      <w:r>
        <w:rPr>
          <w:rFonts w:hint="eastAsia"/>
        </w:rPr>
        <w:t>　　　　　　4 、2023年中国B2B 电子商务服务商融资规模</w:t>
      </w:r>
      <w:r>
        <w:rPr>
          <w:rFonts w:hint="eastAsia"/>
        </w:rPr>
        <w:br/>
      </w:r>
      <w:r>
        <w:rPr>
          <w:rFonts w:hint="eastAsia"/>
        </w:rPr>
        <w:t>　　　　　　5 、2023年中国B2B 电子商务市场前景</w:t>
      </w:r>
      <w:r>
        <w:rPr>
          <w:rFonts w:hint="eastAsia"/>
        </w:rPr>
        <w:br/>
      </w:r>
      <w:r>
        <w:rPr>
          <w:rFonts w:hint="eastAsia"/>
        </w:rPr>
        <w:t>　　　　三、跨境电商监测数据</w:t>
      </w:r>
      <w:r>
        <w:rPr>
          <w:rFonts w:hint="eastAsia"/>
        </w:rPr>
        <w:br/>
      </w:r>
      <w:r>
        <w:rPr>
          <w:rFonts w:hint="eastAsia"/>
        </w:rPr>
        <w:t>　　　　　　1 、2018-2023年中国跨境电商交易规模</w:t>
      </w:r>
      <w:r>
        <w:rPr>
          <w:rFonts w:hint="eastAsia"/>
        </w:rPr>
        <w:br/>
      </w:r>
      <w:r>
        <w:rPr>
          <w:rFonts w:hint="eastAsia"/>
        </w:rPr>
        <w:t>　　　　　　2 、2018-2023年中国跨境电商进出口交易规模比例</w:t>
      </w:r>
      <w:r>
        <w:rPr>
          <w:rFonts w:hint="eastAsia"/>
        </w:rPr>
        <w:br/>
      </w:r>
      <w:r>
        <w:rPr>
          <w:rFonts w:hint="eastAsia"/>
        </w:rPr>
        <w:t>　　　　　　3 、2018-2023年中国跨境电商交易规模模式结构</w:t>
      </w:r>
      <w:r>
        <w:rPr>
          <w:rFonts w:hint="eastAsia"/>
        </w:rPr>
        <w:br/>
      </w:r>
      <w:r>
        <w:rPr>
          <w:rFonts w:hint="eastAsia"/>
        </w:rPr>
        <w:t>　　　　　　4 、中国跨境进口电商三个阶段</w:t>
      </w:r>
      <w:r>
        <w:rPr>
          <w:rFonts w:hint="eastAsia"/>
        </w:rPr>
        <w:br/>
      </w:r>
      <w:r>
        <w:rPr>
          <w:rFonts w:hint="eastAsia"/>
        </w:rPr>
        <w:t>　　　　　　5 、跨境进口电商主要类型对比</w:t>
      </w:r>
      <w:r>
        <w:rPr>
          <w:rFonts w:hint="eastAsia"/>
        </w:rPr>
        <w:br/>
      </w:r>
      <w:r>
        <w:rPr>
          <w:rFonts w:hint="eastAsia"/>
        </w:rPr>
        <w:t>　　　　　　6 、市场前景</w:t>
      </w:r>
      <w:r>
        <w:rPr>
          <w:rFonts w:hint="eastAsia"/>
        </w:rPr>
        <w:br/>
      </w:r>
      <w:r>
        <w:rPr>
          <w:rFonts w:hint="eastAsia"/>
        </w:rPr>
        <w:t>　　　　四、网络零售监测数据</w:t>
      </w:r>
      <w:r>
        <w:rPr>
          <w:rFonts w:hint="eastAsia"/>
        </w:rPr>
        <w:br/>
      </w:r>
      <w:r>
        <w:rPr>
          <w:rFonts w:hint="eastAsia"/>
        </w:rPr>
        <w:t>　　　　　　1 、2018-2023年中国网络零售交易规模</w:t>
      </w:r>
      <w:r>
        <w:rPr>
          <w:rFonts w:hint="eastAsia"/>
        </w:rPr>
        <w:br/>
      </w:r>
      <w:r>
        <w:rPr>
          <w:rFonts w:hint="eastAsia"/>
        </w:rPr>
        <w:t>　　　　　　2 、2018-2023年网络零售市场销售额占比</w:t>
      </w:r>
      <w:r>
        <w:rPr>
          <w:rFonts w:hint="eastAsia"/>
        </w:rPr>
        <w:br/>
      </w:r>
      <w:r>
        <w:rPr>
          <w:rFonts w:hint="eastAsia"/>
        </w:rPr>
        <w:t>　　　　　　3 、2023年中国网络零售市场份额</w:t>
      </w:r>
      <w:r>
        <w:rPr>
          <w:rFonts w:hint="eastAsia"/>
        </w:rPr>
        <w:br/>
      </w:r>
      <w:r>
        <w:rPr>
          <w:rFonts w:hint="eastAsia"/>
        </w:rPr>
        <w:t>　　　　　　4 、2018-2023年中国网络规模占社会消费品零售总额比例</w:t>
      </w:r>
      <w:r>
        <w:rPr>
          <w:rFonts w:hint="eastAsia"/>
        </w:rPr>
        <w:br/>
      </w:r>
      <w:r>
        <w:rPr>
          <w:rFonts w:hint="eastAsia"/>
        </w:rPr>
        <w:t>　　　　　　5 、2018-2023年中国网购用户规模</w:t>
      </w:r>
      <w:r>
        <w:rPr>
          <w:rFonts w:hint="eastAsia"/>
        </w:rPr>
        <w:br/>
      </w:r>
      <w:r>
        <w:rPr>
          <w:rFonts w:hint="eastAsia"/>
        </w:rPr>
        <w:t>　　　　　　6 、2018-2023年中国移动网购交易规模</w:t>
      </w:r>
      <w:r>
        <w:rPr>
          <w:rFonts w:hint="eastAsia"/>
        </w:rPr>
        <w:br/>
      </w:r>
      <w:r>
        <w:rPr>
          <w:rFonts w:hint="eastAsia"/>
        </w:rPr>
        <w:t>　　　　　　7 、农村网购市场规模</w:t>
      </w:r>
      <w:r>
        <w:rPr>
          <w:rFonts w:hint="eastAsia"/>
        </w:rPr>
        <w:br/>
      </w:r>
      <w:r>
        <w:rPr>
          <w:rFonts w:hint="eastAsia"/>
        </w:rPr>
        <w:t>　　第三节 保健品电商市场现状及建设情况</w:t>
      </w:r>
      <w:r>
        <w:rPr>
          <w:rFonts w:hint="eastAsia"/>
        </w:rPr>
        <w:br/>
      </w:r>
      <w:r>
        <w:rPr>
          <w:rFonts w:hint="eastAsia"/>
        </w:rPr>
        <w:t>　　　　一、保健品电商总体开展情况</w:t>
      </w:r>
      <w:r>
        <w:rPr>
          <w:rFonts w:hint="eastAsia"/>
        </w:rPr>
        <w:br/>
      </w:r>
      <w:r>
        <w:rPr>
          <w:rFonts w:hint="eastAsia"/>
        </w:rPr>
        <w:t>　　　　二、保健品电商案例分析</w:t>
      </w:r>
      <w:r>
        <w:rPr>
          <w:rFonts w:hint="eastAsia"/>
        </w:rPr>
        <w:br/>
      </w:r>
      <w:r>
        <w:rPr>
          <w:rFonts w:hint="eastAsia"/>
        </w:rPr>
        <w:t>　　　　三、保健品电商平台分析（自建和第三方网购平台）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第四节 保健品电商行业未来前景及趋势预测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一、保健品电商市场规模预测分析</w:t>
      </w:r>
      <w:r>
        <w:rPr>
          <w:rFonts w:hint="eastAsia"/>
        </w:rPr>
        <w:br/>
      </w:r>
      <w:r>
        <w:rPr>
          <w:rFonts w:hint="eastAsia"/>
        </w:rPr>
        <w:t>　　　　二、保健品电商趋势预测分析</w:t>
      </w:r>
      <w:r>
        <w:rPr>
          <w:rFonts w:hint="eastAsia"/>
        </w:rPr>
        <w:br/>
      </w:r>
      <w:r>
        <w:rPr>
          <w:rFonts w:hint="eastAsia"/>
        </w:rPr>
        <w:t>　　第五节 保健品行业发展情况</w:t>
      </w:r>
      <w:r>
        <w:rPr>
          <w:rFonts w:hint="eastAsia"/>
        </w:rPr>
        <w:br/>
      </w:r>
      <w:r>
        <w:rPr>
          <w:rFonts w:hint="eastAsia"/>
        </w:rPr>
        <w:t>　　第六节 最近3年中国保健品行业经济指标分析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第七节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中国保健品行业的国际比较分析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中国保健品行业竞争力指标分析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中国保健品行业经济指标国际比较分析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全球保健品行业市场需求分析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全球保健品行业市场供给分析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保健品所属行业发展关键趋势</w:t>
      </w:r>
      <w:r>
        <w:rPr>
          <w:rFonts w:hint="eastAsia"/>
        </w:rPr>
        <w:br/>
      </w:r>
      <w:r>
        <w:rPr>
          <w:rFonts w:hint="eastAsia"/>
        </w:rPr>
        <w:t>第三章 2023年中国保健品所属行业整体运行指标分析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中国保健品所属行业总体规模分析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中国保健品所属行业产销分析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中国保健品所属行业财务指标总体分析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保健品产业链的分析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保健品行业主要市场大区发展状况及竞争力研究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2023-2029年需求预测分析</w:t>
      </w:r>
      <w:r>
        <w:rPr>
          <w:rFonts w:hint="eastAsia"/>
        </w:rPr>
        <w:br/>
      </w:r>
      <w:r>
        <w:rPr>
          <w:rFonts w:hint="eastAsia"/>
        </w:rPr>
        <w:t>　　第一节 保健品行业领域2023-2029年需求量预测</w:t>
      </w:r>
      <w:r>
        <w:rPr>
          <w:rFonts w:hint="eastAsia"/>
        </w:rPr>
        <w:br/>
      </w:r>
      <w:r>
        <w:rPr>
          <w:rFonts w:hint="eastAsia"/>
        </w:rPr>
        <w:t>　　第二节 2023-2029年保健品行业领域需求功能预测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2023-2029年保健品行业领域需求市场格局预测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保健品产业竞争格局分析</w:t>
      </w:r>
      <w:r>
        <w:rPr>
          <w:rFonts w:hint="eastAsia"/>
        </w:rPr>
        <w:br/>
      </w:r>
      <w:r>
        <w:rPr>
          <w:rFonts w:hint="eastAsia"/>
        </w:rPr>
        <w:t>第七章 保健品市场竞争格局分析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保健品行业主要企业竞争力分析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一、2023年保健品行业竞争分析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二、2023年国内外保健品竞争分析</w:t>
      </w:r>
      <w:r>
        <w:rPr>
          <w:rFonts w:hint="eastAsia"/>
        </w:rPr>
        <w:br/>
      </w:r>
      <w:r>
        <w:rPr>
          <w:rFonts w:hint="eastAsia"/>
        </w:rPr>
        <w:t>　　　　三、2023年中国保健品市场集中度分析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三、中国保健品行业参与国际竞争的战略市场定位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重点领先企业分析</w:t>
      </w:r>
      <w:r>
        <w:rPr>
          <w:rFonts w:hint="eastAsia"/>
        </w:rPr>
        <w:br/>
      </w:r>
      <w:r>
        <w:rPr>
          <w:rFonts w:hint="eastAsia"/>
        </w:rPr>
        <w:t>　　第一节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第二节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第三节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第四节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第五节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保健品市场需求分析与投资方向推荐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应用领域及行业现状分析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一、保健品行业需求市场</w:t>
      </w:r>
      <w:r>
        <w:rPr>
          <w:rFonts w:hint="eastAsia"/>
        </w:rPr>
        <w:br/>
      </w:r>
      <w:r>
        <w:rPr>
          <w:rFonts w:hint="eastAsia"/>
        </w:rPr>
        <w:t>　　　　二、保健品行业客户结构</w:t>
      </w:r>
      <w:r>
        <w:rPr>
          <w:rFonts w:hint="eastAsia"/>
        </w:rPr>
        <w:br/>
      </w:r>
      <w:r>
        <w:rPr>
          <w:rFonts w:hint="eastAsia"/>
        </w:rPr>
        <w:t>　　　　三、保健品行业需求的地区差异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一、保健品行业的需求预测</w:t>
      </w:r>
      <w:r>
        <w:rPr>
          <w:rFonts w:hint="eastAsia"/>
        </w:rPr>
        <w:br/>
      </w:r>
      <w:r>
        <w:rPr>
          <w:rFonts w:hint="eastAsia"/>
        </w:rPr>
        <w:t>　　　　二、保健品行业的供应预测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中国保健品行业SWOT分析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2018-2023年保健品行业投资价值评估分析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中^智林^－营销分析与营销模式推荐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保健品行业历程</w:t>
      </w:r>
      <w:r>
        <w:rPr>
          <w:rFonts w:hint="eastAsia"/>
        </w:rPr>
        <w:br/>
      </w:r>
      <w:r>
        <w:rPr>
          <w:rFonts w:hint="eastAsia"/>
        </w:rPr>
        <w:t>　　图表 保健品行业生命周期</w:t>
      </w:r>
      <w:r>
        <w:rPr>
          <w:rFonts w:hint="eastAsia"/>
        </w:rPr>
        <w:br/>
      </w:r>
      <w:r>
        <w:rPr>
          <w:rFonts w:hint="eastAsia"/>
        </w:rPr>
        <w:t>　　图表 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2018-2023年中国保健品行业利润总额分析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2018-2023年中国保健品行业竞争力分析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2018-2023年中国保健品行业经营效益分析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2023-2029年中国保健品市场前景分析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2023-2029年中国保健品行业发展趋势预测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c18b5dee94263" w:history="1">
        <w:r>
          <w:rPr>
            <w:rStyle w:val="Hyperlink"/>
          </w:rPr>
          <w:t>2023-2029年中国保健品行业发展研究及前景分析报告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fc18b5dee94263" w:history="1">
        <w:r>
          <w:rPr>
            <w:rStyle w:val="Hyperlink"/>
          </w:rPr>
          <w:t>https://www.20087.com/3/08/BaoJianPinHangYeQianJingQuShi.html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70b88517d475a" w:history="1">
      <w:r>
        <w:rPr>
          <w:rStyle w:val="Hyperlink"/>
        </w:rPr>
        <w:t>2023-2029年中国保健品行业发展研究及前景分析报告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BaoJianPinHangYeQianJingQuShi.html" TargetMode="External" Id="Ra8fc18b5dee9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BaoJianPinHangYeQianJingQuShi.html" TargetMode="External" Id="Ra0370b88517d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2023-06-20T03:01:00Z</dcterms:created>
  <dcterms:modified xsi:type="dcterms:W3CDTF">2023-06-20T04:01:00Z</dcterms:modified>
  <dc:subject>2023-2029年中国保健品行业发展研究及前景分析报告</dc:subject>
  <dc:title>2023-2029年中国保健品行业发展研究及前景分析报告</dc:title>
  <cp:keywords>2023-2029年中国保健品行业发展研究及前景分析报告</cp:keywords>
  <dc:description>2023-2029年中国保健品行业发展研究及前景分析报告</dc:description>
</cp:coreProperties>
</file>