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7267c7f2e4241" w:history="1">
              <w:r>
                <w:rPr>
                  <w:rStyle w:val="Hyperlink"/>
                </w:rPr>
                <w:t>2025-2031年中国分流器发展现状与前景趋势预测报告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7267c7f2e4241" w:history="1">
              <w:r>
                <w:rPr>
                  <w:rStyle w:val="Hyperlink"/>
                </w:rPr>
                <w:t>2025-2031年中国分流器发展现状与前景趋势预测报告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7267c7f2e4241" w:history="1">
                <w:r>
                  <w:rPr>
                    <w:rStyle w:val="Hyperlink"/>
                  </w:rPr>
                  <w:t>https://www.20087.com/3/78/FenLiuQiHangYeQianJingQuShi.html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流器作为电力系统和电子设备中用于测量电流的关键元件，其作用是将大电流转换成可测量的小电压信号，便于电流检测。随着智能电网和新能源应用的普及，分流器市场呈现出多样化和高性能化的发展趋势。目前，行业内的研究重点在于提高分流器的精度、响应速度和稳定性，同时降低成本，以适应不同应用场景的需求，如电动汽车充电站、数据中心和风力发电系统。然而，如何在极端环境条件下保持性能稳定，以及如何进一步小型化以适应空间受限的场合，是行业亟待解决的挑战。</w:t>
      </w:r>
      <w:r>
        <w:rPr>
          <w:rFonts w:hint="eastAsia"/>
        </w:rPr>
        <w:br/>
      </w:r>
      <w:r>
        <w:rPr>
          <w:rFonts w:hint="eastAsia"/>
        </w:rPr>
        <w:t>　　未来的分流器设计将更加侧重于智能化和集成化。一方面，通过集成先进的信号处理技术，如数字信号处理器（DSP）和微控制器，实现电流的实时监测和数据分析，提升系统的智能化水平。另一方面，行业将推动多功能集成，将分流器与其他电力电子元件结合，形成一体化解决方案，简化电路设计，提高系统效率。此外，材料科学的进步也将推动新型高性能分流器的开发，如使用超导材料或纳米材料，以实现更高的精度和更低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7267c7f2e4241" w:history="1">
        <w:r>
          <w:rPr>
            <w:rStyle w:val="Hyperlink"/>
          </w:rPr>
          <w:t>2025-2031年中国分流器发展现状与前景趋势预测报告</w:t>
        </w:r>
      </w:hyperlink>
      <w:r>
        <w:rPr>
          <w:rFonts w:hint="eastAsia"/>
        </w:rPr>
        <w:t>》依托对分流器行业多年的深入监测与研究，综合分析了分流器行业的产业链、市场规模与需求、价格动态。报告运用定量与定性的科学研究方法，准确揭示了分流器行业现状，并对市场前景、发展趋势进行了科学预测。同时，报告聚焦分流器重点企业，深入探讨了行业竞争格局、市场集中度及品牌影响力，还对分流器细分市场进行了详尽剖析。分流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分流器行业概述</w:t>
      </w:r>
      <w:r>
        <w:rPr>
          <w:rFonts w:hint="eastAsia"/>
        </w:rPr>
        <w:br/>
      </w:r>
      <w:r>
        <w:rPr>
          <w:rFonts w:hint="eastAsia"/>
        </w:rPr>
        <w:t>　　第一节 分流器定义与分类</w:t>
      </w:r>
      <w:r>
        <w:rPr>
          <w:rFonts w:hint="eastAsia"/>
        </w:rPr>
        <w:br/>
      </w:r>
      <w:r>
        <w:rPr>
          <w:rFonts w:hint="eastAsia"/>
        </w:rPr>
        <w:t>　　第二节 分流器应用领域</w:t>
      </w:r>
      <w:r>
        <w:rPr>
          <w:rFonts w:hint="eastAsia"/>
        </w:rPr>
        <w:br/>
      </w:r>
      <w:r>
        <w:rPr>
          <w:rFonts w:hint="eastAsia"/>
        </w:rPr>
        <w:t>　　第三节 分流器行业经济指标分析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全球分流器市场发展综述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2019-2023年全球分流器市场规模与趋势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中国分流器行业市场分析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2023-2024年分流器产能与投资动态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一、国内分流器产能及利用情况</w:t>
      </w:r>
      <w:r>
        <w:rPr>
          <w:rFonts w:hint="eastAsia"/>
        </w:rPr>
        <w:br/>
      </w:r>
      <w:r>
        <w:rPr>
          <w:rFonts w:hint="eastAsia"/>
        </w:rPr>
        <w:t>　　　　二、分流器产能扩张与投资动态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一、2019-2023年分流器行业产量数据统计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1、2019-2023年分流器产量及增长趋势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2、2019-2023年分流器细分产品产量及份额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三、2025-2031年分流器产量预测</w:t>
      </w:r>
      <w:r>
        <w:rPr>
          <w:rFonts w:hint="eastAsia"/>
        </w:rPr>
        <w:br/>
      </w:r>
      <w:r>
        <w:rPr>
          <w:rFonts w:hint="eastAsia"/>
        </w:rPr>
        <w:t>　　第三节 2025-2031年分流器市场需求与销售分析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一、2023-2024年分流器行业需求现状</w:t>
      </w:r>
      <w:r>
        <w:rPr>
          <w:rFonts w:hint="eastAsia"/>
        </w:rPr>
        <w:br/>
      </w:r>
      <w:r>
        <w:rPr>
          <w:rFonts w:hint="eastAsia"/>
        </w:rPr>
        <w:t>　　　　二、分流器客户群体与需求特点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三、2019-2023年分流器行业销售规模分析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分流器细分市场分析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一、2023-2024年分流器主要细分产品市场现状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一、2023-2024年分流器各应用领域市场现状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2023-2024年中国分流器技术发展研究</w:t>
      </w:r>
      <w:r>
        <w:rPr>
          <w:rFonts w:hint="eastAsia"/>
        </w:rPr>
        <w:br/>
      </w:r>
      <w:r>
        <w:rPr>
          <w:rFonts w:hint="eastAsia"/>
        </w:rPr>
        <w:t>　　第一节 当前分流器技术发展现状</w:t>
      </w:r>
      <w:r>
        <w:rPr>
          <w:rFonts w:hint="eastAsia"/>
        </w:rPr>
        <w:br/>
      </w:r>
      <w:r>
        <w:rPr>
          <w:rFonts w:hint="eastAsia"/>
        </w:rPr>
        <w:t>　　第二节 国内外分流器技术差异与原因</w:t>
      </w:r>
      <w:r>
        <w:rPr>
          <w:rFonts w:hint="eastAsia"/>
        </w:rPr>
        <w:br/>
      </w:r>
      <w:r>
        <w:rPr>
          <w:rFonts w:hint="eastAsia"/>
        </w:rPr>
        <w:t>　　第三节 分流器技术创新与发展趋势预测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技术进步对分流器行业的影响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一、2019-2023年分流器市场价格走势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2023-2024年重点区域分流器市场发展概况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二、2019-2023年分流器市场需求规模情况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二、2019-2023年分流器市场需求规模情况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二、2019-2023年分流器市场需求规模情况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二、2019-2023年分流器市场需求规模情况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二、2019-2023年分流器市场需求规模情况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2019-2023年中国分流器行业进出口情况分析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分流器行业进口情况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一、2019-2023年分流器进口规模及增长情况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一、2019-2023年分流器出口规模及增长情况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2019-2023年中国分流器行业总体发展与财务状况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2019-2023年中国分流器行业规模情况</w:t>
      </w:r>
      <w:r>
        <w:rPr>
          <w:rFonts w:hint="eastAsia"/>
        </w:rPr>
        <w:br/>
      </w:r>
      <w:r>
        <w:rPr>
          <w:rFonts w:hint="eastAsia"/>
        </w:rPr>
        <w:t>　　　　一、分流器行业企业数量规模</w:t>
      </w:r>
      <w:r>
        <w:rPr>
          <w:rFonts w:hint="eastAsia"/>
        </w:rPr>
        <w:br/>
      </w:r>
      <w:r>
        <w:rPr>
          <w:rFonts w:hint="eastAsia"/>
        </w:rPr>
        <w:t>　　　　二、分流器行业从业人员规模</w:t>
      </w:r>
      <w:r>
        <w:rPr>
          <w:rFonts w:hint="eastAsia"/>
        </w:rPr>
        <w:br/>
      </w:r>
      <w:r>
        <w:rPr>
          <w:rFonts w:hint="eastAsia"/>
        </w:rPr>
        <w:t>　　　　三、分流器行业市场敏感性分析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2019-2023年中国分流器行业财务能力分析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一、分流器行业盈利能力</w:t>
      </w:r>
      <w:r>
        <w:rPr>
          <w:rFonts w:hint="eastAsia"/>
        </w:rPr>
        <w:br/>
      </w:r>
      <w:r>
        <w:rPr>
          <w:rFonts w:hint="eastAsia"/>
        </w:rPr>
        <w:t>　　　　二、分流器行业偿债能力</w:t>
      </w:r>
      <w:r>
        <w:rPr>
          <w:rFonts w:hint="eastAsia"/>
        </w:rPr>
        <w:br/>
      </w:r>
      <w:r>
        <w:rPr>
          <w:rFonts w:hint="eastAsia"/>
        </w:rPr>
        <w:t>　　　　三、分流器行业营运能力</w:t>
      </w:r>
      <w:r>
        <w:rPr>
          <w:rFonts w:hint="eastAsia"/>
        </w:rPr>
        <w:br/>
      </w:r>
      <w:r>
        <w:rPr>
          <w:rFonts w:hint="eastAsia"/>
        </w:rPr>
        <w:t>　　　　四、分流器行业发展能力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中国分流器行业竞争格局分析</w:t>
      </w:r>
      <w:r>
        <w:rPr>
          <w:rFonts w:hint="eastAsia"/>
        </w:rPr>
        <w:br/>
      </w:r>
      <w:r>
        <w:rPr>
          <w:rFonts w:hint="eastAsia"/>
        </w:rPr>
        <w:t>　　第一节 分流器行业竞争格局总览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2023-2024年分流器行业竞争力分析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2019-2023年分流器行业企业并购活动分析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2023-2024年分流器行业会展与招投标活动分析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2024年中国分流器企业发展企业发展策略与建议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中国分流器行业风险与对策</w:t>
      </w:r>
      <w:r>
        <w:rPr>
          <w:rFonts w:hint="eastAsia"/>
        </w:rPr>
        <w:br/>
      </w:r>
      <w:r>
        <w:rPr>
          <w:rFonts w:hint="eastAsia"/>
        </w:rPr>
        <w:t>　　第一节 分流器行业SWOT分析</w:t>
      </w:r>
      <w:r>
        <w:rPr>
          <w:rFonts w:hint="eastAsia"/>
        </w:rPr>
        <w:br/>
      </w:r>
      <w:r>
        <w:rPr>
          <w:rFonts w:hint="eastAsia"/>
        </w:rPr>
        <w:t>　　　　一、分流器行业优势</w:t>
      </w:r>
      <w:r>
        <w:rPr>
          <w:rFonts w:hint="eastAsia"/>
        </w:rPr>
        <w:br/>
      </w:r>
      <w:r>
        <w:rPr>
          <w:rFonts w:hint="eastAsia"/>
        </w:rPr>
        <w:t>　　　　二、分流器行业劣势</w:t>
      </w:r>
      <w:r>
        <w:rPr>
          <w:rFonts w:hint="eastAsia"/>
        </w:rPr>
        <w:br/>
      </w:r>
      <w:r>
        <w:rPr>
          <w:rFonts w:hint="eastAsia"/>
        </w:rPr>
        <w:t>　　　　三、分流器市场机会</w:t>
      </w:r>
      <w:r>
        <w:rPr>
          <w:rFonts w:hint="eastAsia"/>
        </w:rPr>
        <w:br/>
      </w:r>
      <w:r>
        <w:rPr>
          <w:rFonts w:hint="eastAsia"/>
        </w:rPr>
        <w:t>　　　　四、分流器市场威胁</w:t>
      </w:r>
      <w:r>
        <w:rPr>
          <w:rFonts w:hint="eastAsia"/>
        </w:rPr>
        <w:br/>
      </w:r>
      <w:r>
        <w:rPr>
          <w:rFonts w:hint="eastAsia"/>
        </w:rPr>
        <w:t>　　第二节 分流器行业风险及对策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2023-2024年分流器行业发展环境分析</w:t>
      </w:r>
      <w:r>
        <w:rPr>
          <w:rFonts w:hint="eastAsia"/>
        </w:rPr>
        <w:br/>
      </w:r>
      <w:r>
        <w:rPr>
          <w:rFonts w:hint="eastAsia"/>
        </w:rPr>
        <w:t>　　　　一、分流器行业主管部门与监管体制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分流器行业发展建议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分流器行业类别</w:t>
      </w:r>
      <w:r>
        <w:rPr>
          <w:rFonts w:hint="eastAsia"/>
        </w:rPr>
        <w:br/>
      </w:r>
      <w:r>
        <w:rPr>
          <w:rFonts w:hint="eastAsia"/>
        </w:rPr>
        <w:t>　　图表 分流器行业产业链调研</w:t>
      </w:r>
      <w:r>
        <w:rPr>
          <w:rFonts w:hint="eastAsia"/>
        </w:rPr>
        <w:br/>
      </w:r>
      <w:r>
        <w:rPr>
          <w:rFonts w:hint="eastAsia"/>
        </w:rPr>
        <w:t>　　图表 分流器行业现状</w:t>
      </w:r>
      <w:r>
        <w:rPr>
          <w:rFonts w:hint="eastAsia"/>
        </w:rPr>
        <w:br/>
      </w:r>
      <w:r>
        <w:rPr>
          <w:rFonts w:hint="eastAsia"/>
        </w:rPr>
        <w:t>　　图表 分流器行业标准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2019-2023年中国分流器行业市场规模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2023年中国分流器行业产能</w:t>
      </w:r>
      <w:r>
        <w:rPr>
          <w:rFonts w:hint="eastAsia"/>
        </w:rPr>
        <w:br/>
      </w:r>
      <w:r>
        <w:rPr>
          <w:rFonts w:hint="eastAsia"/>
        </w:rPr>
        <w:t>　　图表 2019-2023年中国分流器行业产量统计</w:t>
      </w:r>
      <w:r>
        <w:rPr>
          <w:rFonts w:hint="eastAsia"/>
        </w:rPr>
        <w:br/>
      </w:r>
      <w:r>
        <w:rPr>
          <w:rFonts w:hint="eastAsia"/>
        </w:rPr>
        <w:t>　　图表 分流器行业动态</w:t>
      </w:r>
      <w:r>
        <w:rPr>
          <w:rFonts w:hint="eastAsia"/>
        </w:rPr>
        <w:br/>
      </w:r>
      <w:r>
        <w:rPr>
          <w:rFonts w:hint="eastAsia"/>
        </w:rPr>
        <w:t>　　图表 2019-2023年中国分流器市场需求量</w:t>
      </w:r>
      <w:r>
        <w:rPr>
          <w:rFonts w:hint="eastAsia"/>
        </w:rPr>
        <w:br/>
      </w:r>
      <w:r>
        <w:rPr>
          <w:rFonts w:hint="eastAsia"/>
        </w:rPr>
        <w:t>　　图表 2023年中国分流器行业需求区域调研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2019-2023年中国分流器行情</w:t>
      </w:r>
      <w:r>
        <w:rPr>
          <w:rFonts w:hint="eastAsia"/>
        </w:rPr>
        <w:br/>
      </w:r>
      <w:r>
        <w:rPr>
          <w:rFonts w:hint="eastAsia"/>
        </w:rPr>
        <w:t>　　图表 2019-2023年中国分流器价格走势图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2019-2023年中国分流器行业销售收入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2019-2023年中国分流器行业盈利情况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2019-2023年中国分流器行业利润总额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2019-2023年中国分流器进口统计</w:t>
      </w:r>
      <w:r>
        <w:rPr>
          <w:rFonts w:hint="eastAsia"/>
        </w:rPr>
        <w:br/>
      </w:r>
      <w:r>
        <w:rPr>
          <w:rFonts w:hint="eastAsia"/>
        </w:rPr>
        <w:t>　　图表 2019-2023年中国分流器出口统计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2019-2023年中国分流器行业企业数量统计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**地区分流器市场规模</w:t>
      </w:r>
      <w:r>
        <w:rPr>
          <w:rFonts w:hint="eastAsia"/>
        </w:rPr>
        <w:br/>
      </w:r>
      <w:r>
        <w:rPr>
          <w:rFonts w:hint="eastAsia"/>
        </w:rPr>
        <w:t>　　图表 **地区分流器行业市场需求</w:t>
      </w:r>
      <w:r>
        <w:rPr>
          <w:rFonts w:hint="eastAsia"/>
        </w:rPr>
        <w:br/>
      </w:r>
      <w:r>
        <w:rPr>
          <w:rFonts w:hint="eastAsia"/>
        </w:rPr>
        <w:t>　　图表 **地区分流器市场调研</w:t>
      </w:r>
      <w:r>
        <w:rPr>
          <w:rFonts w:hint="eastAsia"/>
        </w:rPr>
        <w:br/>
      </w:r>
      <w:r>
        <w:rPr>
          <w:rFonts w:hint="eastAsia"/>
        </w:rPr>
        <w:t>　　图表 **地区分流器行业市场需求分析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**地区分流器市场规模</w:t>
      </w:r>
      <w:r>
        <w:rPr>
          <w:rFonts w:hint="eastAsia"/>
        </w:rPr>
        <w:br/>
      </w:r>
      <w:r>
        <w:rPr>
          <w:rFonts w:hint="eastAsia"/>
        </w:rPr>
        <w:t>　　图表 **地区分流器行业市场需求</w:t>
      </w:r>
      <w:r>
        <w:rPr>
          <w:rFonts w:hint="eastAsia"/>
        </w:rPr>
        <w:br/>
      </w:r>
      <w:r>
        <w:rPr>
          <w:rFonts w:hint="eastAsia"/>
        </w:rPr>
        <w:t>　　图表 **地区分流器市场调研</w:t>
      </w:r>
      <w:r>
        <w:rPr>
          <w:rFonts w:hint="eastAsia"/>
        </w:rPr>
        <w:br/>
      </w:r>
      <w:r>
        <w:rPr>
          <w:rFonts w:hint="eastAsia"/>
        </w:rPr>
        <w:t>　　图表 **地区分流器行业市场需求分析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分流器行业竞争对手分析</w:t>
      </w:r>
      <w:r>
        <w:rPr>
          <w:rFonts w:hint="eastAsia"/>
        </w:rPr>
        <w:br/>
      </w:r>
      <w:r>
        <w:rPr>
          <w:rFonts w:hint="eastAsia"/>
        </w:rPr>
        <w:t>　　图表 分流器重点企业（一）基本信息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2025-2031年中国分流器行业市场规模预测</w:t>
      </w:r>
      <w:r>
        <w:rPr>
          <w:rFonts w:hint="eastAsia"/>
        </w:rPr>
        <w:br/>
      </w:r>
      <w:r>
        <w:rPr>
          <w:rFonts w:hint="eastAsia"/>
        </w:rPr>
        <w:t>　　图表 分流器行业准入条件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2025-2031年中国分流器市场前景</w:t>
      </w:r>
      <w:r>
        <w:rPr>
          <w:rFonts w:hint="eastAsia"/>
        </w:rPr>
        <w:br/>
      </w:r>
      <w:r>
        <w:rPr>
          <w:rFonts w:hint="eastAsia"/>
        </w:rPr>
        <w:t>　　图表 2025-2031年中国分流器行业信息化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7267c7f2e4241" w:history="1">
        <w:r>
          <w:rPr>
            <w:rStyle w:val="Hyperlink"/>
          </w:rPr>
          <w:t>2025-2031年中国分流器发展现状与前景趋势预测报告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7267c7f2e4241" w:history="1">
        <w:r>
          <w:rPr>
            <w:rStyle w:val="Hyperlink"/>
          </w:rPr>
          <w:t>https://www.20087.com/3/78/FenLiuQiHangYeQianJingQuShi.html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a5f4c5a90431a" w:history="1">
      <w:r>
        <w:rPr>
          <w:rStyle w:val="Hyperlink"/>
        </w:rPr>
        <w:t>2025-2031年中国分流器发展现状与前景趋势预测报告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enLiuQiHangYeQianJingQuShi.html" TargetMode="External" Id="R0d47267c7f2e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enLiuQiHangYeQianJingQuShi.html" TargetMode="External" Id="R78ea5f4c5a90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2024-11-07T00:34:42Z</dcterms:created>
  <dcterms:modified xsi:type="dcterms:W3CDTF">2024-11-07T01:34:42Z</dcterms:modified>
  <dc:subject>2025-2031年中国分流器发展现状与前景趋势预测报告</dc:subject>
  <dc:title>2025-2031年中国分流器发展现状与前景趋势预测报告</dc:title>
  <cp:keywords>2025-2031年中国分流器发展现状与前景趋势预测报告</cp:keywords>
  <dc:description>2025-2031年中国分流器发展现状与前景趋势预测报告</dc:description>
</cp:coreProperties>
</file>