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a6838407d49fd" w:history="1">
              <w:r>
                <w:rPr>
                  <w:rStyle w:val="Hyperlink"/>
                </w:rPr>
                <w:t>2025-2031年中国旅游观光车行业发展研究及前景分析报告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a6838407d49fd" w:history="1">
              <w:r>
                <w:rPr>
                  <w:rStyle w:val="Hyperlink"/>
                </w:rPr>
                <w:t>2025-2031年中国旅游观光车行业发展研究及前景分析报告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a6838407d49fd" w:history="1">
                <w:r>
                  <w:rPr>
                    <w:rStyle w:val="Hyperlink"/>
                  </w:rPr>
                  <w:t>https://www.20087.com/3/18/LvYouGuanGuangCheHangYeQianJingQuShi.html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观光车作为景区、公园等旅游目的地的重要交通工具，近年来呈现出多样化、电动化的发展趋势。除了传统的开放式游览车，还出现了电动观光车、太阳能观光车等环保型产品，减少了环境污染，提升了游客体验。智能化服务，如GPS导航、语音解说系统的应用，增加了游览的互动性和趣味性。</w:t>
      </w:r>
      <w:r>
        <w:rPr>
          <w:rFonts w:hint="eastAsia"/>
        </w:rPr>
        <w:br/>
      </w:r>
      <w:r>
        <w:rPr>
          <w:rFonts w:hint="eastAsia"/>
        </w:rPr>
        <w:t>　　旅游观光车的未来将更加注重可持续性和智能化。随着新能源技术的不断进步，零排放的电动观光车将成为主流，同时，车辆的续航能力和充电设施的完善将得到进一步优化。智能化方面，通过物联网技术，实现车辆的远程监控、智能调度和维护，提升运营效率。此外，结合虚拟现实（VR）、增强现实（AR）技术，为游客提供沉浸式的游览体验，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a6838407d49fd" w:history="1">
        <w:r>
          <w:rPr>
            <w:rStyle w:val="Hyperlink"/>
          </w:rPr>
          <w:t>2025-2031年中国旅游观光车行业发展研究及前景分析报告</w:t>
        </w:r>
      </w:hyperlink>
      <w:r>
        <w:rPr>
          <w:rFonts w:hint="eastAsia"/>
        </w:rPr>
        <w:t>》通过严谨的分析、翔实的数据及直观的图表，系统解析了旅游观光车行业的市场规模、需求变化、价格波动及产业链结构。报告全面评估了当前旅游观光车市场现状，科学预测了未来市场前景与发展趋势，重点剖析了旅游观光车细分市场的机遇与挑战。同时，报告对旅游观光车重点企业的竞争地位及市场集中度进行了评估，为旅游观光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旅游观光车行业界定和分类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2025年旅游观光车行业国内外发展概述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全球旅游观光车行业发展概况</w:t>
      </w:r>
      <w:r>
        <w:rPr>
          <w:rFonts w:hint="eastAsia"/>
        </w:rPr>
        <w:br/>
      </w:r>
      <w:r>
        <w:rPr>
          <w:rFonts w:hint="eastAsia"/>
        </w:rPr>
        <w:t>　　　　一、全球旅游观光车行业发展现状</w:t>
      </w:r>
      <w:r>
        <w:rPr>
          <w:rFonts w:hint="eastAsia"/>
        </w:rPr>
        <w:br/>
      </w:r>
      <w:r>
        <w:rPr>
          <w:rFonts w:hint="eastAsia"/>
        </w:rPr>
        <w:t>　　　　二、全球旅游观光车行业发展趋势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中国旅游观光车行业发展概况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一、中国旅游观光车行业发展历程与现状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二、中国旅游观光车行业发展中存在的问题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2025年中国旅游观光车行业发展环境分析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旅游观光车行业政策环境</w:t>
      </w:r>
      <w:r>
        <w:rPr>
          <w:rFonts w:hint="eastAsia"/>
        </w:rPr>
        <w:br/>
      </w:r>
      <w:r>
        <w:rPr>
          <w:rFonts w:hint="eastAsia"/>
        </w:rPr>
        <w:t>　　第四节 旅游观光车行业技术环境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2025年中国旅游观光车行业市场调研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一、旅游观光车行业市场规模及增速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二、旅游观光车行业市场饱和度</w:t>
      </w:r>
      <w:r>
        <w:rPr>
          <w:rFonts w:hint="eastAsia"/>
        </w:rPr>
        <w:br/>
      </w:r>
      <w:r>
        <w:rPr>
          <w:rFonts w:hint="eastAsia"/>
        </w:rPr>
        <w:t>　　　　三、影响旅游观光车行业市场规模的因素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四、2025-2031年旅游观光车行业市场规模及增速预测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一、旅游观光车行业所处生命周期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二、技术变革与行业革新对旅游观光车行业的影响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中国旅游观光车行业供给与需求情况分析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2020-2025年中国旅游观光车行业总体规模</w:t>
      </w:r>
      <w:r>
        <w:rPr>
          <w:rFonts w:hint="eastAsia"/>
        </w:rPr>
        <w:br/>
      </w:r>
      <w:r>
        <w:rPr>
          <w:rFonts w:hint="eastAsia"/>
        </w:rPr>
        <w:t>　　第二节 中国旅游观光车行业盈利情况分析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中国旅游观光车行业供给情况分析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一、2020-2025年中国旅游观光车供给情况分析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二、2025年中国旅游观光车行业供给特点分析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三、2025-2031年中国旅游观光车行业供给预测分析</w:t>
      </w:r>
      <w:r>
        <w:rPr>
          <w:rFonts w:hint="eastAsia"/>
        </w:rPr>
        <w:br/>
      </w:r>
      <w:r>
        <w:rPr>
          <w:rFonts w:hint="eastAsia"/>
        </w:rPr>
        <w:t>　　第四节 中国旅游观光车行业需求概况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一、2020-2025年中国旅游观光车行业需求情况分析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二、2025年中国旅游观光车行业市场需求特点分析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三、2025-2031年中国旅游观光车行业现状分析</w:t>
      </w:r>
      <w:r>
        <w:rPr>
          <w:rFonts w:hint="eastAsia"/>
        </w:rPr>
        <w:br/>
      </w:r>
      <w:r>
        <w:rPr>
          <w:rFonts w:hint="eastAsia"/>
        </w:rPr>
        <w:t>　　第五节 旅游观光车产业供需平衡状况分析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2025年中国旅游观光车行业区域市场调研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2025年中国旅游观光车行业产业链分析</w:t>
      </w:r>
      <w:r>
        <w:rPr>
          <w:rFonts w:hint="eastAsia"/>
        </w:rPr>
        <w:br/>
      </w:r>
      <w:r>
        <w:rPr>
          <w:rFonts w:hint="eastAsia"/>
        </w:rPr>
        <w:t>　　第一节 旅游观光车行业产业链分析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旅游观光车上游行业调研</w:t>
      </w:r>
      <w:r>
        <w:rPr>
          <w:rFonts w:hint="eastAsia"/>
        </w:rPr>
        <w:br/>
      </w:r>
      <w:r>
        <w:rPr>
          <w:rFonts w:hint="eastAsia"/>
        </w:rPr>
        <w:t>　　　　一、旅游观光车成本构成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四、上游行业对旅游观光车行业的影响</w:t>
      </w:r>
      <w:r>
        <w:rPr>
          <w:rFonts w:hint="eastAsia"/>
        </w:rPr>
        <w:br/>
      </w:r>
      <w:r>
        <w:rPr>
          <w:rFonts w:hint="eastAsia"/>
        </w:rPr>
        <w:t>　　第三节 旅游观光车下游行业调研</w:t>
      </w:r>
      <w:r>
        <w:rPr>
          <w:rFonts w:hint="eastAsia"/>
        </w:rPr>
        <w:br/>
      </w:r>
      <w:r>
        <w:rPr>
          <w:rFonts w:hint="eastAsia"/>
        </w:rPr>
        <w:t>　　　　一、旅游观光车下游行业分布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四、下游需求对旅游观光车行业的影响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2025年中国旅游观光车行业主导驱动因素分析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2025年中国旅游观光车行业偿债能力分析</w:t>
      </w:r>
      <w:r>
        <w:rPr>
          <w:rFonts w:hint="eastAsia"/>
        </w:rPr>
        <w:br/>
      </w:r>
      <w:r>
        <w:rPr>
          <w:rFonts w:hint="eastAsia"/>
        </w:rPr>
        <w:t>　　第一节 旅游观光车行业资产负债率分析</w:t>
      </w:r>
      <w:r>
        <w:rPr>
          <w:rFonts w:hint="eastAsia"/>
        </w:rPr>
        <w:br/>
      </w:r>
      <w:r>
        <w:rPr>
          <w:rFonts w:hint="eastAsia"/>
        </w:rPr>
        <w:t>　　第二节 旅游观光车行业速动比率分析</w:t>
      </w:r>
      <w:r>
        <w:rPr>
          <w:rFonts w:hint="eastAsia"/>
        </w:rPr>
        <w:br/>
      </w:r>
      <w:r>
        <w:rPr>
          <w:rFonts w:hint="eastAsia"/>
        </w:rPr>
        <w:t>　　第三节 旅游观光车行业流动比率分析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2025-2031年旅游观光车行业偿债能力预测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2025年中国旅游观光车行业营运能力分析</w:t>
      </w:r>
      <w:r>
        <w:rPr>
          <w:rFonts w:hint="eastAsia"/>
        </w:rPr>
        <w:br/>
      </w:r>
      <w:r>
        <w:rPr>
          <w:rFonts w:hint="eastAsia"/>
        </w:rPr>
        <w:t>　　第一节 旅游观光车行业总资产周转率分析</w:t>
      </w:r>
      <w:r>
        <w:rPr>
          <w:rFonts w:hint="eastAsia"/>
        </w:rPr>
        <w:br/>
      </w:r>
      <w:r>
        <w:rPr>
          <w:rFonts w:hint="eastAsia"/>
        </w:rPr>
        <w:t>　　第二节 旅游观光车行业净资产周转率分析</w:t>
      </w:r>
      <w:r>
        <w:rPr>
          <w:rFonts w:hint="eastAsia"/>
        </w:rPr>
        <w:br/>
      </w:r>
      <w:r>
        <w:rPr>
          <w:rFonts w:hint="eastAsia"/>
        </w:rPr>
        <w:t>　　第三节 旅游观光车行业应收账款周转率分析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2025-2031年旅游观光车行业营运能力预测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2025年中国旅游观光车行业竞争分析</w:t>
      </w:r>
      <w:r>
        <w:rPr>
          <w:rFonts w:hint="eastAsia"/>
        </w:rPr>
        <w:br/>
      </w:r>
      <w:r>
        <w:rPr>
          <w:rFonts w:hint="eastAsia"/>
        </w:rPr>
        <w:t>　　第一节 重点旅游观光车企业市场份额</w:t>
      </w:r>
      <w:r>
        <w:rPr>
          <w:rFonts w:hint="eastAsia"/>
        </w:rPr>
        <w:br/>
      </w:r>
      <w:r>
        <w:rPr>
          <w:rFonts w:hint="eastAsia"/>
        </w:rPr>
        <w:t>　　第二节 旅游观光车行业市场集中度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2025年中国旅游观光车行业重点企业分析</w:t>
      </w:r>
      <w:r>
        <w:rPr>
          <w:rFonts w:hint="eastAsia"/>
        </w:rPr>
        <w:br/>
      </w:r>
      <w:r>
        <w:rPr>
          <w:rFonts w:hint="eastAsia"/>
        </w:rPr>
        <w:t>　　第一节 长沙高尔机电科技有限公司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深圳市傲虎电动车有限公司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雷沃重工股份有限公司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柳州五菱汽车工业有限公司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天津中菲科技有限公司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东莞市胜益机电科技有限公司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2025-2031年中国旅游观光车行业发展与投资前景分析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旅游观光车行业环境风险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旅游观光车行业政策风险</w:t>
      </w:r>
      <w:r>
        <w:rPr>
          <w:rFonts w:hint="eastAsia"/>
        </w:rPr>
        <w:br/>
      </w:r>
      <w:r>
        <w:rPr>
          <w:rFonts w:hint="eastAsia"/>
        </w:rPr>
        <w:t>　　第四节 旅游观光车行业市场风险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2025-2031年中国旅游观光车行业趋势预测及投资机会分析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旅游观光车行业趋势预测分析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旅游观光车行业投资机会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旅游观光车行业研究结论及建议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中智:林:－旅游观光车行业发展建议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旅游观光车行业历程</w:t>
      </w:r>
      <w:r>
        <w:rPr>
          <w:rFonts w:hint="eastAsia"/>
        </w:rPr>
        <w:br/>
      </w:r>
      <w:r>
        <w:rPr>
          <w:rFonts w:hint="eastAsia"/>
        </w:rPr>
        <w:t>　　图表 旅游观光车行业生命周期</w:t>
      </w:r>
      <w:r>
        <w:rPr>
          <w:rFonts w:hint="eastAsia"/>
        </w:rPr>
        <w:br/>
      </w:r>
      <w:r>
        <w:rPr>
          <w:rFonts w:hint="eastAsia"/>
        </w:rPr>
        <w:t>　　图表 旅游观光车行业产业链分析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2020-2025年旅游观光车行业市场容量分析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2020-2025年中国旅游观光车行业产量及增长趋势</w:t>
      </w:r>
      <w:r>
        <w:rPr>
          <w:rFonts w:hint="eastAsia"/>
        </w:rPr>
        <w:br/>
      </w:r>
      <w:r>
        <w:rPr>
          <w:rFonts w:hint="eastAsia"/>
        </w:rPr>
        <w:t>　　图表 旅游观光车行业动态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2020-2025年中国旅游观光车市场需求量及增速统计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2025年中国旅游观光车行业需求领域分布格局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2020-2025年中国旅游观光车进口金额分析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2020-2025年中国旅游观光车出口数量分析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2020-2025年中国旅游观光车出口金额分析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2025年中国旅游观光车进口国家及地区分析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2025年中国旅游观光车出口国家及地区分析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a6838407d49fd" w:history="1">
        <w:r>
          <w:rPr>
            <w:rStyle w:val="Hyperlink"/>
          </w:rPr>
          <w:t>2025-2031年中国旅游观光车行业发展研究及前景分析报告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a6838407d49fd" w:history="1">
        <w:r>
          <w:rPr>
            <w:rStyle w:val="Hyperlink"/>
          </w:rPr>
          <w:t>https://www.20087.com/3/18/LvYouGuanGuangCheHangYeQianJingQuShi.html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热点：游览车价格、旅游观光车多少钱一辆、观光电瓶车、旅游观光车图片、十大电动观光车品牌、旅游观光车证怎么考、旅游观光车属于特种设备吗、观光车旅游观光车、10座小型客车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e742ee42c4f8f" w:history="1">
      <w:r>
        <w:rPr>
          <w:rStyle w:val="Hyperlink"/>
        </w:rPr>
        <w:t>2025-2031年中国旅游观光车行业发展研究及前景分析报告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vYouGuanGuangCheHangYeQianJingQuShi.html" TargetMode="External" Id="R758a6838407d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vYouGuanGuangCheHangYeQianJingQuShi.html" TargetMode="External" Id="R037e742ee42c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2025-05-02T04:36:00Z</dcterms:created>
  <dcterms:modified xsi:type="dcterms:W3CDTF">2025-05-02T05:36:00Z</dcterms:modified>
  <dc:subject>2025-2031年中国旅游观光车行业发展研究及前景分析报告</dc:subject>
  <dc:title>2025-2031年中国旅游观光车行业发展研究及前景分析报告</dc:title>
  <cp:keywords>2025-2031年中国旅游观光车行业发展研究及前景分析报告</cp:keywords>
  <dc:description>2025-2031年中国旅游观光车行业发展研究及前景分析报告</dc:description>
</cp:coreProperties>
</file>