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01d7f8c09e4291" w:history="1">
              <w:r>
                <w:rPr>
                  <w:rStyle w:val="Hyperlink"/>
                </w:rPr>
                <w:t>2025-2031年全球与中国智能电视行业发展全面调研与未来趋势分析报告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01d7f8c09e4291" w:history="1">
              <w:r>
                <w:rPr>
                  <w:rStyle w:val="Hyperlink"/>
                </w:rPr>
                <w:t>2025-2031年全球与中国智能电视行业发展全面调研与未来趋势分析报告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01d7f8c09e4291" w:history="1">
                <w:r>
                  <w:rPr>
                    <w:rStyle w:val="Hyperlink"/>
                  </w:rPr>
                  <w:t>https://www.20087.com/3/68/ZhiNengDianShiFaZhanQuShi.html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视是一种集成了互联网连接、多媒体播放、智能操作系统等多种功能的电视产品。随着信息技术的发展和消费者对高品质娱乐体验的追求，智能电视的市场需求不断增加。目前，市场上的智能电视品牌众多，功能和应用场景丰富多样，如在线视频、游戏、智能家居控制等。技术创新使得智能电视的性能不断提升，用户体验不断优化。</w:t>
      </w:r>
      <w:r>
        <w:rPr>
          <w:rFonts w:hint="eastAsia"/>
        </w:rPr>
        <w:br/>
      </w:r>
      <w:r>
        <w:rPr>
          <w:rFonts w:hint="eastAsia"/>
        </w:rPr>
        <w:t>　　未来，智能电视行业将朝着更高清晰度、更丰富的内容生态、更智能化的方向发展。技术创新将推动智能电视的显示技术和处理能力不断提升。例如，采用8K分辨率和HDR技术，提高画面质量和观看体验。此外，智能电视将与5G通信和人工智能技术深度融合，实现更高效的内容传输和更精准的用户推荐。政策支持方面，各国政府将加大对信息产业和数字娱乐的支持力度，推动智能电视产业的快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01d7f8c09e4291" w:history="1">
        <w:r>
          <w:rPr>
            <w:rStyle w:val="Hyperlink"/>
          </w:rPr>
          <w:t>2025-2031年全球与中国智能电视行业发展全面调研与未来趋势分析报告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智能电视行业的发展现状、市场规模、供需动态及进出口情况。报告详细解读了智能电视产业链上下游、重点区域市场、竞争格局及领先企业的表现，同时评估了智能电视行业风险与投资机会。通过对智能电视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智能电视行业概述及发展现状</w:t>
      </w:r>
      <w:r>
        <w:rPr>
          <w:rFonts w:hint="eastAsia"/>
        </w:rPr>
        <w:br/>
      </w:r>
      <w:r>
        <w:rPr>
          <w:rFonts w:hint="eastAsia"/>
        </w:rPr>
        <w:t>　　1.1 智能电视行业介绍</w:t>
      </w:r>
      <w:r>
        <w:rPr>
          <w:rFonts w:hint="eastAsia"/>
        </w:rPr>
        <w:br/>
      </w:r>
      <w:r>
        <w:rPr>
          <w:rFonts w:hint="eastAsia"/>
        </w:rPr>
        <w:t>　　1.2 智能电视主要种类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2024年不同种类智能电视产量占比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2020-2031年不同种类智能电视价格走势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智能电视主要应用领域分析</w:t>
      </w:r>
      <w:r>
        <w:rPr>
          <w:rFonts w:hint="eastAsia"/>
        </w:rPr>
        <w:br/>
      </w:r>
      <w:r>
        <w:rPr>
          <w:rFonts w:hint="eastAsia"/>
        </w:rPr>
        <w:t>　　　　1.3.1 智能电视主要应用领域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2024年全球智能电视不同应用领域消费量占比分析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全球与中国智能电视市场发展现状对比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2020-2031年全球智能电视市场现状及发展趋势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2020-2031年中国智能电视市场现状及发展趋势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2020-2031年全球智能电视供需现状及趋势预测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2020-2031年全球智能电视产能、产量、产能利用率情况及趋势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2020-2031年全球智能电视产量、表观消费量情况及趋势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2020-2031年中国智能电视供需现状及趋势预测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2020-2031年中国智能电视产能、产量、产能利用率情况及趋势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2020-2031年中国智能电视产量、表观消费量情况及趋势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2020-2031年中国智能电视产量、需求量、市场缺口情况及趋势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中国智能电视行业政策分析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全球与中国智能电视重点企业产量、产值、集中度分析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全球市场智能电视重点企业2024和2025年产量、产值对比分析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全球市场智能电视重点企业2024和2025年产量对比分析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全球市场智能电视重点企业2024和2025年产值对比分析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全球市场智能电视重点企业2024和2025年产品价格分析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中国市场智能电视重点企业2024和2025年产量、产值对比分析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中国市场智能电视重点企业2024和2025年产量对比分析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中国市场智能电视重点企业2024和2025年产值对比分析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智能电视重点厂商总部</w:t>
      </w:r>
      <w:r>
        <w:rPr>
          <w:rFonts w:hint="eastAsia"/>
        </w:rPr>
        <w:br/>
      </w:r>
      <w:r>
        <w:rPr>
          <w:rFonts w:hint="eastAsia"/>
        </w:rPr>
        <w:t>　　2.4 智能电视行业企业集中度分析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全球重点智能电视企业SWOT分析</w:t>
      </w:r>
      <w:r>
        <w:rPr>
          <w:rFonts w:hint="eastAsia"/>
        </w:rPr>
        <w:br/>
      </w:r>
      <w:r>
        <w:rPr>
          <w:rFonts w:hint="eastAsia"/>
        </w:rPr>
        <w:t>　　2.6 中国重点智能电视企业SWOT分析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2020-2031年全球主要地区智能电视产量、产值、市场份额情况及趋势预测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2020-2031年全球主要地区智能电视产量、产值及市场份额情况及趋势预测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2020-2031年全球主要地区智能电视产量及市场份额情况及趋势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2020-2031年全球主要地区智能电视产值及市场份额情况及趋势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2020-2031年中国市场智能电视产量、产值情况及趋势预测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2020-2031年北美市场智能电视产量、产值情况及趋势预测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2020-2031年欧洲市场智能电视产量、产值情况及趋势预测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2020-2031年日本市场智能电视产量、产值情况及趋势预测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2020-2031年全球主要地区智能电视消费量、市场份额及发展趋势分析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2020-2031年全球主要地区智能电视消费量、市场份额及发展趋势预测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2020-2031年中国市场智能电视消费情况及发展趋势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2020-2031年北美市场智能电视消费情况及发展趋势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2020-2031年欧洲市场智能电视消费情况及发展趋势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2020-2031年日本市场智能电视消费情况及发展趋势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智能电视行业重点企业调研分析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企业智能电视产品</w:t>
      </w:r>
      <w:r>
        <w:rPr>
          <w:rFonts w:hint="eastAsia"/>
        </w:rPr>
        <w:br/>
      </w:r>
      <w:r>
        <w:rPr>
          <w:rFonts w:hint="eastAsia"/>
        </w:rPr>
        <w:t>　　　　5.1.3 企业智能电视产量、价格、收入、成本、毛利情况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企业智能电视产品</w:t>
      </w:r>
      <w:r>
        <w:rPr>
          <w:rFonts w:hint="eastAsia"/>
        </w:rPr>
        <w:br/>
      </w:r>
      <w:r>
        <w:rPr>
          <w:rFonts w:hint="eastAsia"/>
        </w:rPr>
        <w:t>　　　　5.2.3 企业智能电视产量、价格、收入、成本、毛利情况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企业智能电视产品</w:t>
      </w:r>
      <w:r>
        <w:rPr>
          <w:rFonts w:hint="eastAsia"/>
        </w:rPr>
        <w:br/>
      </w:r>
      <w:r>
        <w:rPr>
          <w:rFonts w:hint="eastAsia"/>
        </w:rPr>
        <w:t>　　　　5.3.3 企业智能电视产量、价格、收入、成本、毛利情况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企业智能电视产品</w:t>
      </w:r>
      <w:r>
        <w:rPr>
          <w:rFonts w:hint="eastAsia"/>
        </w:rPr>
        <w:br/>
      </w:r>
      <w:r>
        <w:rPr>
          <w:rFonts w:hint="eastAsia"/>
        </w:rPr>
        <w:t>　　　　5.4.3 企业智能电视产量、价格、收入、成本、毛利情况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企业智能电视产品</w:t>
      </w:r>
      <w:r>
        <w:rPr>
          <w:rFonts w:hint="eastAsia"/>
        </w:rPr>
        <w:br/>
      </w:r>
      <w:r>
        <w:rPr>
          <w:rFonts w:hint="eastAsia"/>
        </w:rPr>
        <w:t>　　　　5.5.3 企业智能电视产量、价格、收入、成本、毛利情况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企业智能电视产品</w:t>
      </w:r>
      <w:r>
        <w:rPr>
          <w:rFonts w:hint="eastAsia"/>
        </w:rPr>
        <w:br/>
      </w:r>
      <w:r>
        <w:rPr>
          <w:rFonts w:hint="eastAsia"/>
        </w:rPr>
        <w:t>　　　　5.6.3 企业智能电视产量、价格、收入、成本、毛利情况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企业智能电视产品</w:t>
      </w:r>
      <w:r>
        <w:rPr>
          <w:rFonts w:hint="eastAsia"/>
        </w:rPr>
        <w:br/>
      </w:r>
      <w:r>
        <w:rPr>
          <w:rFonts w:hint="eastAsia"/>
        </w:rPr>
        <w:t>　　　　5.7.3 企业智能电视产量、价格、收入、成本、毛利情况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企业智能电视产品</w:t>
      </w:r>
      <w:r>
        <w:rPr>
          <w:rFonts w:hint="eastAsia"/>
        </w:rPr>
        <w:br/>
      </w:r>
      <w:r>
        <w:rPr>
          <w:rFonts w:hint="eastAsia"/>
        </w:rPr>
        <w:t>　　　　5.8.3 企业智能电视产量、价格、收入、成本、毛利情况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企业智能电视产品</w:t>
      </w:r>
      <w:r>
        <w:rPr>
          <w:rFonts w:hint="eastAsia"/>
        </w:rPr>
        <w:br/>
      </w:r>
      <w:r>
        <w:rPr>
          <w:rFonts w:hint="eastAsia"/>
        </w:rPr>
        <w:t>　　　　5.9.3 企业智能电视产量、价格、收入、成本、毛利情况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企业智能电视产品</w:t>
      </w:r>
      <w:r>
        <w:rPr>
          <w:rFonts w:hint="eastAsia"/>
        </w:rPr>
        <w:br/>
      </w:r>
      <w:r>
        <w:rPr>
          <w:rFonts w:hint="eastAsia"/>
        </w:rPr>
        <w:t>　　　　5.10.3 企业智能电视产量、价格、收入、成本、毛利情况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2020-2031年不同种类智能电视产量、价格、产值及市场份额情况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全球市场不同种类智能电视产量、产值及市场份额情况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2020-2031年全球市场不同种类智能电视产量、市场份额情况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2020-2031年全球市场不同种类智能电视产值、市场份额情况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2020-2031年全球市场不同种类智能电视价格走势分析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中国市场不同种类智能电视产量、产值及市场份额情况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2020-2031年中国市场不同种类智能电视产量、市场份额情况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2020-2031年中国市场不同种类智能电视产值、市场份额情况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2020-2031年中国市场不同种类智能电视价格走势分析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智能电视上游原料及下游主要应用领域分析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智能电视产业链分析</w:t>
      </w:r>
      <w:r>
        <w:rPr>
          <w:rFonts w:hint="eastAsia"/>
        </w:rPr>
        <w:br/>
      </w:r>
      <w:r>
        <w:rPr>
          <w:rFonts w:hint="eastAsia"/>
        </w:rPr>
        <w:t>　　7.2 智能电视产业上游供应分析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2020-2031年全球市场智能电视下游主要应用领域消费量、市场份额情况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2020-2031年中国市场智能电视下游主要应用领域消费量、市场份额及增长情况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2020-2031年中国市场智能电视产量、消费量、进出口分析及发展趋势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2020-2031年中国市场智能电视产量、消费量、进出口分析及发展趋势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2020-2031年中国市场智能电视进出口贸易趋势</w:t>
      </w:r>
      <w:r>
        <w:rPr>
          <w:rFonts w:hint="eastAsia"/>
        </w:rPr>
        <w:br/>
      </w:r>
      <w:r>
        <w:rPr>
          <w:rFonts w:hint="eastAsia"/>
        </w:rPr>
        <w:t>　　8.3 中国市场智能电视主要进口来源</w:t>
      </w:r>
      <w:r>
        <w:rPr>
          <w:rFonts w:hint="eastAsia"/>
        </w:rPr>
        <w:br/>
      </w:r>
      <w:r>
        <w:rPr>
          <w:rFonts w:hint="eastAsia"/>
        </w:rPr>
        <w:t>　　8.4 中国市场智能电视主要出口目的地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2024-2025年中国市场智能电视主要地区分布</w:t>
      </w:r>
      <w:r>
        <w:rPr>
          <w:rFonts w:hint="eastAsia"/>
        </w:rPr>
        <w:br/>
      </w:r>
      <w:r>
        <w:rPr>
          <w:rFonts w:hint="eastAsia"/>
        </w:rPr>
        <w:t>　　9.1 中国智能电视生产地区分布</w:t>
      </w:r>
      <w:r>
        <w:rPr>
          <w:rFonts w:hint="eastAsia"/>
        </w:rPr>
        <w:br/>
      </w:r>
      <w:r>
        <w:rPr>
          <w:rFonts w:hint="eastAsia"/>
        </w:rPr>
        <w:t>　　9.2 中国智能电视消费地区分布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影响中国市场智能电视供需因素分析</w:t>
      </w:r>
      <w:r>
        <w:rPr>
          <w:rFonts w:hint="eastAsia"/>
        </w:rPr>
        <w:br/>
      </w:r>
      <w:r>
        <w:rPr>
          <w:rFonts w:hint="eastAsia"/>
        </w:rPr>
        <w:t>　　10.1 智能电视及相关行业技术发展概况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2020-2031年智能电视进出口贸易现状及趋势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2020-2031年智能电视产品技术趋势与价格走势预测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智能电视行业市场环境发展趋势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2020-2031年不同种类智能电视产品技术发展趋势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2020-2031年智能电视价格走势预测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智能电视销售渠道分析及建议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国内市场智能电视销售渠道分析</w:t>
      </w:r>
      <w:r>
        <w:rPr>
          <w:rFonts w:hint="eastAsia"/>
        </w:rPr>
        <w:br/>
      </w:r>
      <w:r>
        <w:rPr>
          <w:rFonts w:hint="eastAsia"/>
        </w:rPr>
        <w:t>　　　　12.1.1 当前智能电视主要销售模式及销售渠道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2020-2031年国内市场智能电视销售模式及销售渠道趋势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海外市场智能电视销售渠道分析</w:t>
      </w:r>
      <w:r>
        <w:rPr>
          <w:rFonts w:hint="eastAsia"/>
        </w:rPr>
        <w:br/>
      </w:r>
      <w:r>
        <w:rPr>
          <w:rFonts w:hint="eastAsia"/>
        </w:rPr>
        <w:t>　　12.3 智能电视行业营销策略建议</w:t>
      </w:r>
      <w:r>
        <w:rPr>
          <w:rFonts w:hint="eastAsia"/>
        </w:rPr>
        <w:br/>
      </w:r>
      <w:r>
        <w:rPr>
          <w:rFonts w:hint="eastAsia"/>
        </w:rPr>
        <w:t>　　　　12.3.1 智能电视市场定位及目标消费者分析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智能电视行业营销模式及销售渠道建议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智能电视产品介绍</w:t>
      </w:r>
      <w:r>
        <w:rPr>
          <w:rFonts w:hint="eastAsia"/>
        </w:rPr>
        <w:br/>
      </w:r>
      <w:r>
        <w:rPr>
          <w:rFonts w:hint="eastAsia"/>
        </w:rPr>
        <w:t>　　表 智能电视产品分类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2024年全球不同种类智能电视产量份额</w:t>
      </w:r>
      <w:r>
        <w:rPr>
          <w:rFonts w:hint="eastAsia"/>
        </w:rPr>
        <w:br/>
      </w:r>
      <w:r>
        <w:rPr>
          <w:rFonts w:hint="eastAsia"/>
        </w:rPr>
        <w:t>　　表 2020-2031年不同种类智能电视价格及趋势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智能电视主要应用领域</w:t>
      </w:r>
      <w:r>
        <w:rPr>
          <w:rFonts w:hint="eastAsia"/>
        </w:rPr>
        <w:br/>
      </w:r>
      <w:r>
        <w:rPr>
          <w:rFonts w:hint="eastAsia"/>
        </w:rPr>
        <w:t>　　图 全球2024年智能电视不同应用领域消费量份额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2020-2031年全球市场智能电视产量及增长情况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2020-2031年全球市场智能电视产值及增长情况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2020-2031年中国市场智能电视产量、增长率及趋势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2020-2031年中国市场智能电视产值、增长率及趋势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2020-2031年全球智能电视产能、产量、产能利用率及趋势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2020-2031年全球智能电视产量、表观消费量及趋势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2020-2031年中国智能电视产能、产量、产能利用率及趋势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2020-2031年中国智能电视产量、表观消费量及趋势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2020-2031年中国智能电视产量、市场需求量及趋势</w:t>
      </w:r>
      <w:r>
        <w:rPr>
          <w:rFonts w:hint="eastAsia"/>
        </w:rPr>
        <w:br/>
      </w:r>
      <w:r>
        <w:rPr>
          <w:rFonts w:hint="eastAsia"/>
        </w:rPr>
        <w:t>　　表 智能电视行业政策分析</w:t>
      </w:r>
      <w:r>
        <w:rPr>
          <w:rFonts w:hint="eastAsia"/>
        </w:rPr>
        <w:br/>
      </w:r>
      <w:r>
        <w:rPr>
          <w:rFonts w:hint="eastAsia"/>
        </w:rPr>
        <w:t>　　表 全球市场智能电视重点企业2024和2025年产量对比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全球市场智能电视重点企业2024和2025年产量、市场份额统计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全球市场智能电视重点企业2025年产量、市场份额统计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全球市场智能电视重点企业2024和2025年产值对比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全球市场智能电视重点企业2024和2025年产值市场份额统计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全球市场智能电视重点企业2025年产值、市场份额统计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全球市场智能电视重点企业2024和2025年产品价格统计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中国市场智能电视重点企业2024和2025年产量对比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中国市场智能电视重点企业2024和2025年产量市场份额统计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中国市场智能电视重点企业2025年产量、市场份额统计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中国市场智能电视重点企业2024和2025年产值对比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中国市场智能电视重点企业2024和2025年产值市场份额统计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中国市场智能电视重点企业2025年产值、市场份额统计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智能电视企业总部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2024和2025年全球市场智能电视重点企业产值市场份额对比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全球智能电视重点企业SWOT分析</w:t>
      </w:r>
      <w:r>
        <w:rPr>
          <w:rFonts w:hint="eastAsia"/>
        </w:rPr>
        <w:br/>
      </w:r>
      <w:r>
        <w:rPr>
          <w:rFonts w:hint="eastAsia"/>
        </w:rPr>
        <w:t>　　表 中国智能电视重点企业SWOT分析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2020-2031年全球主要地区智能电视产量统计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2025-2031年全球主要地区智能电视产量预测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2020-2031年全球主要地区智能电视产量市场份额统计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2025年全球主要地区智能电视产量市场份额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2020-2031年全球主要地区智能电视产值统计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2025-2031年全球主要地区智能电视产值预测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2020-2031年全球主要地区智能电视产值市场份额统计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2025年全球主要地区智能电视产值市场份额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2020-2031年中国市场智能电视产量及增长情况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2020-2031年中国市场智能电视产值及增长情况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2020-2031年北美市场智能电视产量及增长情况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2020-2031年北美市场智能电视产值及增长情况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2020-2031年欧洲市场智能电视产量及增长情况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2020-2031年欧洲市场智能电视产值及增长情况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2020-2031年日本市场智能电视产量及增长情况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2020-2031年日本市场智能电视产值及增长情况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2020-2031年全球主要地区智能电视消费量统计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2025-2031年全球主要地区智能电视消费量预测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2020-2031年全球主要地区智能电视消费量市场份额统计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2025年全球主要地区智能电视消费量市场份额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2020-2031年中国市场智能电视消费量、增长率及趋势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2020-2031年北美市场智能电视消费量、增长率及趋势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2020-2031年欧洲市场智能电视消费量、增长率及趋势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2020-2031年日本市场智能电视消费量、增长率及趋势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重点企业（一）智能电视产品情况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重点企业（一）2020-2025年智能电视产量、价格、收入、成本、毛利情况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重点企业（二）智能电视产品情况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重点企业（二）2020-2025年智能电视产量、价格、收入、成本、毛利情况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重点企业（三）智能电视产品情况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重点企业（三）2020-2025年智能电视产量、价格、收入、成本、毛利情况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重点企业（四）智能电视产品情况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重点企业（四）2020-2025年智能电视产量、价格、收入、成本、毛利情况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重点企业（五）智能电视产品情况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重点企业（五）2020-2025年智能电视产量、价格、收入、成本、毛利情况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重点企业（六）智能电视产品情况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重点企业（六）2020-2025年智能电视产量、价格、收入、成本、毛利情况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重点企业（七）智能电视产品情况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重点企业（七）2020-2025年智能电视产量、价格、收入、成本、毛利情况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重点企业（八）智能电视产品情况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重点企业（八）2020-2025年智能电视产量、价格、收入、成本、毛利情况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重点企业（九）智能电视产品情况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重点企业（九）2020-2025年智能电视产量、价格、收入、成本、毛利情况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重点企业（十）智能电视产品情况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重点企业（十）2020-2025年智能电视产量、价格、收入、成本、毛利情况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2020-2031年全球市场不同种类智能电视产量统计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2025-2031年全球市场不同种类智能电视产量预测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2020-2031年全球市场不同种类智能电视产量市场份额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2020-2031年全球市场不同种类智能电视产值统计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2025-2031年全球市场不同种类智能电视产值预测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2020-2031年全球市场不同种类智能电视产值市场份额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2020-2031年全球市场不同种类智能电视价格走势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2020-2031年中国市场不同种类智能电视产量统计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2025-2031年中国市场不同种类智能电视产量预测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2020-2031年中国市场不同种类智能电视产量市场份额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2020-2031年中国市场不同种类智能电视产值统计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2025-2031年中国市场不同种类智能电视产值预测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2020-2031年中国市场不同种类智能电视产值市场份额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2020-2031年中国市场不同种类智能电视价格走势</w:t>
      </w:r>
      <w:r>
        <w:rPr>
          <w:rFonts w:hint="eastAsia"/>
        </w:rPr>
        <w:br/>
      </w:r>
      <w:r>
        <w:rPr>
          <w:rFonts w:hint="eastAsia"/>
        </w:rPr>
        <w:t>　　图 智能电视产业链</w:t>
      </w:r>
      <w:r>
        <w:rPr>
          <w:rFonts w:hint="eastAsia"/>
        </w:rPr>
        <w:br/>
      </w:r>
      <w:r>
        <w:rPr>
          <w:rFonts w:hint="eastAsia"/>
        </w:rPr>
        <w:t>　　表 智能电视原材料</w:t>
      </w:r>
      <w:r>
        <w:rPr>
          <w:rFonts w:hint="eastAsia"/>
        </w:rPr>
        <w:br/>
      </w:r>
      <w:r>
        <w:rPr>
          <w:rFonts w:hint="eastAsia"/>
        </w:rPr>
        <w:t>　　表 智能电视上游原料供应商及联系方式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2020-2031年全球市场智能电视主要应用领域消费量统计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2025-2031年全球市场智能电视主要应用领域消费量预测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2020-2031年全球市场智能电视主要应用领域消费量市场份额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2025年全球市场智能电视主要应用领域消费量市场份额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2020-2031年全球市场智能电视主要应用领域消费量增长率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2020-2031年中国市场智能电视主要应用领域消费量统计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2025-2031年中国市场智能电视主要应用领域消费量预测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2020-2031年中国市场智能电视主要应用领域消费量市场份额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2020-2031年中国市场智能电视主要应用领域消费量增长率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2020-2031年中国市场智能电视产量、消费量、进出口情况分析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2025-2031年中国市场智能电视产量、消费量、进出口情况预测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2020-2031年中国市场智能电视进出口量</w:t>
      </w:r>
      <w:r>
        <w:rPr>
          <w:rFonts w:hint="eastAsia"/>
        </w:rPr>
        <w:br/>
      </w:r>
      <w:r>
        <w:rPr>
          <w:rFonts w:hint="eastAsia"/>
        </w:rPr>
        <w:t>　　图 2025年智能电视生产地区分布</w:t>
      </w:r>
      <w:r>
        <w:rPr>
          <w:rFonts w:hint="eastAsia"/>
        </w:rPr>
        <w:br/>
      </w:r>
      <w:r>
        <w:rPr>
          <w:rFonts w:hint="eastAsia"/>
        </w:rPr>
        <w:t>　　图 2025年智能电视消费地区分布</w:t>
      </w:r>
      <w:r>
        <w:rPr>
          <w:rFonts w:hint="eastAsia"/>
        </w:rPr>
        <w:br/>
      </w:r>
      <w:r>
        <w:rPr>
          <w:rFonts w:hint="eastAsia"/>
        </w:rPr>
        <w:t>　　图 2020-2031年中国智能电视进口量及趋势预测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2020-2031年中国智能电视出口量及趋势预测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2025-2031年不同种类智能电视产量占比</w:t>
      </w:r>
      <w:r>
        <w:rPr>
          <w:rFonts w:hint="eastAsia"/>
        </w:rPr>
        <w:br/>
      </w:r>
      <w:r>
        <w:rPr>
          <w:rFonts w:hint="eastAsia"/>
        </w:rPr>
        <w:t>　　图 2025-2031年智能电视价格走势预测</w:t>
      </w:r>
      <w:r>
        <w:rPr>
          <w:rFonts w:hint="eastAsia"/>
        </w:rPr>
        <w:br/>
      </w:r>
      <w:r>
        <w:rPr>
          <w:rFonts w:hint="eastAsia"/>
        </w:rPr>
        <w:t>　　图 国内市场智能电视未来销售渠道趋势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01d7f8c09e4291" w:history="1">
        <w:r>
          <w:rPr>
            <w:rStyle w:val="Hyperlink"/>
          </w:rPr>
          <w:t>2025-2031年全球与中国智能电视行业发展全面调研与未来趋势分析报告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01d7f8c09e4291" w:history="1">
        <w:r>
          <w:rPr>
            <w:rStyle w:val="Hyperlink"/>
          </w:rPr>
          <w:t>https://www.20087.com/3/68/ZhiNengDianShiFaZhanQuShi.html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适合老人看的非智能电视机、智能电视概念5日净流出2.05亿、智能电视如何免费观看vip、智能电视论坛、智能电视都有哪些功能、智能电视网官网、电视应用下载、智能电视选购网官网科普热评、电视TV盒子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210936f70e4a67" w:history="1">
      <w:r>
        <w:rPr>
          <w:rStyle w:val="Hyperlink"/>
        </w:rPr>
        <w:t>2025-2031年全球与中国智能电视行业发展全面调研与未来趋势分析报告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ZhiNengDianShiFaZhanQuShi.html" TargetMode="External" Id="R1c01d7f8c09e42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ZhiNengDianShiFaZhanQuShi.html" TargetMode="External" Id="Ra8210936f70e4a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2024-12-16T06:56:00Z</dcterms:created>
  <dcterms:modified xsi:type="dcterms:W3CDTF">2024-12-16T07:56:00Z</dcterms:modified>
  <dc:subject>2025-2031年全球与中国智能电视行业发展全面调研与未来趋势分析报告</dc:subject>
  <dc:title>2025-2031年全球与中国智能电视行业发展全面调研与未来趋势分析报告</dc:title>
  <cp:keywords>2025-2031年全球与中国智能电视行业发展全面调研与未来趋势分析报告</cp:keywords>
  <dc:description>2025-2031年全球与中国智能电视行业发展全面调研与未来趋势分析报告</dc:description>
</cp:coreProperties>
</file>