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a0ebd131848b7" w:history="1">
              <w:r>
                <w:rPr>
                  <w:rStyle w:val="Hyperlink"/>
                </w:rPr>
                <w:t>2024-2030年中国全媒体广告市场全面调研与发展趋势报告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a0ebd131848b7" w:history="1">
              <w:r>
                <w:rPr>
                  <w:rStyle w:val="Hyperlink"/>
                </w:rPr>
                <w:t>2024-2030年中国全媒体广告市场全面调研与发展趋势报告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a0ebd131848b7" w:history="1">
                <w:r>
                  <w:rPr>
                    <w:rStyle w:val="Hyperlink"/>
                  </w:rPr>
                  <w:t>https://www.20087.com/3/58/QuanMeiTiGuangGaoFaZhanQuShiFenX.html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媒体广告已迈入一个高度融合与个性化的时代。随着大数据、人工智能技术的深度应用，广告投放不仅覆盖电视、广播、报纸等传统媒体，更无缝融入互联网、移动终端、社交媒体等新兴渠道，实现了精准定位和效果追踪。广告内容形式多样，从图文到视频、直播、互动体验，不断丰富消费者的接收体验，提高了传播效率与受众参与度。</w:t>
      </w:r>
      <w:r>
        <w:rPr>
          <w:rFonts w:hint="eastAsia"/>
        </w:rPr>
        <w:br/>
      </w:r>
      <w:r>
        <w:rPr>
          <w:rFonts w:hint="eastAsia"/>
        </w:rPr>
        <w:t>　　未来，全媒体广告的发展趋势将更加注重内容创意与技术创新的结合。随着5G、物联网、区块链等技术的成熟，广告将实现更高效的跨平台互动与个性化推送，增强现实(AR)、虚拟现实(VR)等技术的应用将为用户带来沉浸式广告体验。同时，隐私保护与数据安全将成为行业关注的焦点，推动广告业向更合规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a0ebd131848b7" w:history="1">
        <w:r>
          <w:rPr>
            <w:rStyle w:val="Hyperlink"/>
          </w:rPr>
          <w:t>2024-2030年中国全媒体广告市场全面调研与发展趋势报告</w:t>
        </w:r>
      </w:hyperlink>
      <w:r>
        <w:rPr>
          <w:rFonts w:hint="eastAsia"/>
        </w:rPr>
        <w:t>》通过严谨的内容、翔实的分析、权威的数据和直观的图表，全面解析了全媒体广告行业的市场规模、需求变化、价格波动以及产业链构成。全媒体广告报告深入剖析了当前市场现状，科学预测了未来全媒体广告市场前景与发展趋势，特别关注了全媒体广告细分市场的机会与挑战。同时，对全媒体广告重点企业的竞争地位、品牌影响力和市场集中度进行了全面评估。全媒体广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全媒体广告行业发展概述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全媒体广告</w:t>
      </w:r>
      <w:r>
        <w:rPr>
          <w:rFonts w:hint="eastAsia"/>
        </w:rPr>
        <w:br/>
      </w:r>
      <w:r>
        <w:rPr>
          <w:rFonts w:hint="eastAsia"/>
        </w:rPr>
        <w:t>　　　　一、全媒体广告的概念</w:t>
      </w:r>
      <w:r>
        <w:rPr>
          <w:rFonts w:hint="eastAsia"/>
        </w:rPr>
        <w:br/>
      </w:r>
      <w:r>
        <w:rPr>
          <w:rFonts w:hint="eastAsia"/>
        </w:rPr>
        <w:t>　　　　二、全媒体广告的划分</w:t>
      </w:r>
      <w:r>
        <w:rPr>
          <w:rFonts w:hint="eastAsia"/>
        </w:rPr>
        <w:br/>
      </w:r>
      <w:r>
        <w:rPr>
          <w:rFonts w:hint="eastAsia"/>
        </w:rPr>
        <w:t>　　　　三、全媒体广告的主要功能</w:t>
      </w:r>
      <w:r>
        <w:rPr>
          <w:rFonts w:hint="eastAsia"/>
        </w:rPr>
        <w:br/>
      </w:r>
      <w:r>
        <w:rPr>
          <w:rFonts w:hint="eastAsia"/>
        </w:rPr>
        <w:t>　　　　四、全媒体广告媒体</w:t>
      </w:r>
      <w:r>
        <w:rPr>
          <w:rFonts w:hint="eastAsia"/>
        </w:rPr>
        <w:br/>
      </w:r>
      <w:r>
        <w:rPr>
          <w:rFonts w:hint="eastAsia"/>
        </w:rPr>
        <w:t>　　　　五、全媒体广告的特征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国外广告所属行业发展分析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一、2018-2023年全球广告经营状况</w:t>
      </w:r>
      <w:r>
        <w:rPr>
          <w:rFonts w:hint="eastAsia"/>
        </w:rPr>
        <w:br/>
      </w:r>
      <w:r>
        <w:rPr>
          <w:rFonts w:hint="eastAsia"/>
        </w:rPr>
        <w:t>　　　　二、2018-2023年世界广告业排名状况分析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三、2018-2023年世界广告业发展状况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2018-2023年世界广告业发展状况分析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二、2018-2023年世界广告业发展特点分析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四、2018-2023年世界广告企业竞争分析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全球广告市场调研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二、2018-2023年戛纳广告节的开展情况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三、2018-2023年全球广告支出情况分析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四、2018-2023年全球全媒体广告开支额</w:t>
      </w:r>
      <w:r>
        <w:rPr>
          <w:rFonts w:hint="eastAsia"/>
        </w:rPr>
        <w:br/>
      </w:r>
      <w:r>
        <w:rPr>
          <w:rFonts w:hint="eastAsia"/>
        </w:rPr>
        <w:t>　　第四节 2024-2030年世界广告业发展趋势分析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二、全媒体广告趋势预测分析</w:t>
      </w:r>
      <w:r>
        <w:rPr>
          <w:rFonts w:hint="eastAsia"/>
        </w:rPr>
        <w:br/>
      </w:r>
      <w:r>
        <w:rPr>
          <w:rFonts w:hint="eastAsia"/>
        </w:rPr>
        <w:t>　　　　三、2024年全球广告支出增长预测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四、2018-2023年全球广告预算情况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世界全媒体广告业发展分析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2018-2023年世界全媒体广告业发展分析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一、2018-2023年美国全媒体广告业发展分析</w:t>
      </w:r>
      <w:r>
        <w:rPr>
          <w:rFonts w:hint="eastAsia"/>
        </w:rPr>
        <w:br/>
      </w:r>
      <w:r>
        <w:rPr>
          <w:rFonts w:hint="eastAsia"/>
        </w:rPr>
        <w:t>　　　　二、2018-2023年日本全媒体广告业发展分析</w:t>
      </w:r>
      <w:r>
        <w:rPr>
          <w:rFonts w:hint="eastAsia"/>
        </w:rPr>
        <w:br/>
      </w:r>
      <w:r>
        <w:rPr>
          <w:rFonts w:hint="eastAsia"/>
        </w:rPr>
        <w:t>　　　　三、2018-2023年俄罗斯全媒体广告业发展分析</w:t>
      </w:r>
      <w:r>
        <w:rPr>
          <w:rFonts w:hint="eastAsia"/>
        </w:rPr>
        <w:br/>
      </w:r>
      <w:r>
        <w:rPr>
          <w:rFonts w:hint="eastAsia"/>
        </w:rPr>
        <w:t>　　第二节 2018-2023年世界全媒体广告市场需求分析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一、2018-2023年世界全媒体广告市场需求量分析</w:t>
      </w:r>
      <w:r>
        <w:rPr>
          <w:rFonts w:hint="eastAsia"/>
        </w:rPr>
        <w:br/>
      </w:r>
      <w:r>
        <w:rPr>
          <w:rFonts w:hint="eastAsia"/>
        </w:rPr>
        <w:t>　　　　二、2018-2023年世界全媒体广告策划分析</w:t>
      </w:r>
      <w:r>
        <w:rPr>
          <w:rFonts w:hint="eastAsia"/>
        </w:rPr>
        <w:br/>
      </w:r>
      <w:r>
        <w:rPr>
          <w:rFonts w:hint="eastAsia"/>
        </w:rPr>
        <w:t>　　　　三、2018-2023年国外企业进军中国市场情况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四、2018-2023年世界全媒体广告业竞争分析</w:t>
      </w:r>
      <w:r>
        <w:rPr>
          <w:rFonts w:hint="eastAsia"/>
        </w:rPr>
        <w:br/>
      </w:r>
      <w:r>
        <w:rPr>
          <w:rFonts w:hint="eastAsia"/>
        </w:rPr>
        <w:t>　　第三节 2024-2030年世界全媒体广告市场发展趋势分析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我国广告所属行业发展现状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一、中国广告业发展现状</w:t>
      </w:r>
      <w:r>
        <w:rPr>
          <w:rFonts w:hint="eastAsia"/>
        </w:rPr>
        <w:br/>
      </w:r>
      <w:r>
        <w:rPr>
          <w:rFonts w:hint="eastAsia"/>
        </w:rPr>
        <w:t>　　　　2018-2023年中国广告主媒体广告投放费用预算分配比例</w:t>
      </w:r>
      <w:r>
        <w:rPr>
          <w:rFonts w:hint="eastAsia"/>
        </w:rPr>
        <w:br/>
      </w:r>
      <w:r>
        <w:rPr>
          <w:rFonts w:hint="eastAsia"/>
        </w:rPr>
        <w:t>　　　　二、中国本土广告公司的SWOT分析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三、国家政策促进广告业发展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一、2018-2023年中国广告发展现状</w:t>
      </w:r>
      <w:r>
        <w:rPr>
          <w:rFonts w:hint="eastAsia"/>
        </w:rPr>
        <w:br/>
      </w:r>
      <w:r>
        <w:rPr>
          <w:rFonts w:hint="eastAsia"/>
        </w:rPr>
        <w:t>　　　　二、2018-2023年内地广告市场规模分析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四、2018-2023年中国广告市场的投放额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六、2024年广告市场面临的挑战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一、2024年中国查处广告违法案件情况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二、2024年广告业存在的主要问题探讨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三、2024年中国广告行业新的自律规则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四、2024年广告行业结盟维护创意版权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我国全媒体广告所属行业发展分析</w:t>
      </w:r>
      <w:r>
        <w:rPr>
          <w:rFonts w:hint="eastAsia"/>
        </w:rPr>
        <w:br/>
      </w:r>
      <w:r>
        <w:rPr>
          <w:rFonts w:hint="eastAsia"/>
        </w:rPr>
        <w:t>　　第一节 中国全媒体广告行业概况</w:t>
      </w:r>
      <w:r>
        <w:rPr>
          <w:rFonts w:hint="eastAsia"/>
        </w:rPr>
        <w:br/>
      </w:r>
      <w:r>
        <w:rPr>
          <w:rFonts w:hint="eastAsia"/>
        </w:rPr>
        <w:t>　　　　一、中国全媒体广告发展历程</w:t>
      </w:r>
      <w:r>
        <w:rPr>
          <w:rFonts w:hint="eastAsia"/>
        </w:rPr>
        <w:br/>
      </w:r>
      <w:r>
        <w:rPr>
          <w:rFonts w:hint="eastAsia"/>
        </w:rPr>
        <w:t>　　　　二、中国全媒体广告的产品类别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三、中国的全媒体广告产业的整合分析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四、跨行业合作形势下全媒体广告的优势</w:t>
      </w:r>
      <w:r>
        <w:rPr>
          <w:rFonts w:hint="eastAsia"/>
        </w:rPr>
        <w:br/>
      </w:r>
      <w:r>
        <w:rPr>
          <w:rFonts w:hint="eastAsia"/>
        </w:rPr>
        <w:t>　　第二节 中国全媒体广告市场发展现状</w:t>
      </w:r>
      <w:r>
        <w:rPr>
          <w:rFonts w:hint="eastAsia"/>
        </w:rPr>
        <w:br/>
      </w:r>
      <w:r>
        <w:rPr>
          <w:rFonts w:hint="eastAsia"/>
        </w:rPr>
        <w:t>　　　　一、全媒体广告的投放特点</w:t>
      </w:r>
      <w:r>
        <w:rPr>
          <w:rFonts w:hint="eastAsia"/>
        </w:rPr>
        <w:br/>
      </w:r>
      <w:r>
        <w:rPr>
          <w:rFonts w:hint="eastAsia"/>
        </w:rPr>
        <w:t>　　　　二、全媒体广告对用户消费的影响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三、全媒体广告发展形式分析</w:t>
      </w:r>
      <w:r>
        <w:rPr>
          <w:rFonts w:hint="eastAsia"/>
        </w:rPr>
        <w:br/>
      </w:r>
      <w:r>
        <w:rPr>
          <w:rFonts w:hint="eastAsia"/>
        </w:rPr>
        <w:t>　　　　四、全媒体广告规范情况分析</w:t>
      </w:r>
      <w:r>
        <w:rPr>
          <w:rFonts w:hint="eastAsia"/>
        </w:rPr>
        <w:br/>
      </w:r>
      <w:r>
        <w:rPr>
          <w:rFonts w:hint="eastAsia"/>
        </w:rPr>
        <w:t>　　第三节 全媒体广告市场空间分析</w:t>
      </w:r>
      <w:r>
        <w:rPr>
          <w:rFonts w:hint="eastAsia"/>
        </w:rPr>
        <w:br/>
      </w:r>
      <w:r>
        <w:rPr>
          <w:rFonts w:hint="eastAsia"/>
        </w:rPr>
        <w:t>　　　　一、2024年中国全媒体广告市场规模</w:t>
      </w:r>
      <w:r>
        <w:rPr>
          <w:rFonts w:hint="eastAsia"/>
        </w:rPr>
        <w:br/>
      </w:r>
      <w:r>
        <w:rPr>
          <w:rFonts w:hint="eastAsia"/>
        </w:rPr>
        <w:t>　　　　二、2024年一线城市全媒体广告市场规模</w:t>
      </w:r>
      <w:r>
        <w:rPr>
          <w:rFonts w:hint="eastAsia"/>
        </w:rPr>
        <w:br/>
      </w:r>
      <w:r>
        <w:rPr>
          <w:rFonts w:hint="eastAsia"/>
        </w:rPr>
        <w:t>　　　　二、2024年二、三线城市全媒体广告市场规模</w:t>
      </w:r>
      <w:r>
        <w:rPr>
          <w:rFonts w:hint="eastAsia"/>
        </w:rPr>
        <w:br/>
      </w:r>
      <w:r>
        <w:rPr>
          <w:rFonts w:hint="eastAsia"/>
        </w:rPr>
        <w:t>　　　　三、2024年全媒体广告市场规模预测</w:t>
      </w:r>
      <w:r>
        <w:rPr>
          <w:rFonts w:hint="eastAsia"/>
        </w:rPr>
        <w:br/>
      </w:r>
      <w:r>
        <w:rPr>
          <w:rFonts w:hint="eastAsia"/>
        </w:rPr>
        <w:t>　　第四节 中国全媒体广告的相关政策分析</w:t>
      </w:r>
      <w:r>
        <w:rPr>
          <w:rFonts w:hint="eastAsia"/>
        </w:rPr>
        <w:br/>
      </w:r>
      <w:r>
        <w:rPr>
          <w:rFonts w:hint="eastAsia"/>
        </w:rPr>
        <w:t>　　　　一、全媒体广告在高速发展中趋于健全规范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二、全媒体广告规范与发展的法律策略分析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中国全媒体广告受众及投放分析</w:t>
      </w:r>
      <w:r>
        <w:rPr>
          <w:rFonts w:hint="eastAsia"/>
        </w:rPr>
        <w:br/>
      </w:r>
      <w:r>
        <w:rPr>
          <w:rFonts w:hint="eastAsia"/>
        </w:rPr>
        <w:t>　　第一节 全媒体广告的投放原因及特点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一、投放全媒体广告的原因</w:t>
      </w:r>
      <w:r>
        <w:rPr>
          <w:rFonts w:hint="eastAsia"/>
        </w:rPr>
        <w:br/>
      </w:r>
      <w:r>
        <w:rPr>
          <w:rFonts w:hint="eastAsia"/>
        </w:rPr>
        <w:t>　　　　二、全媒体广告在广告媒体中的地位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三、全媒体广告接受度情况分析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四、制约全媒体广告发展的瓶颈</w:t>
      </w:r>
      <w:r>
        <w:rPr>
          <w:rFonts w:hint="eastAsia"/>
        </w:rPr>
        <w:br/>
      </w:r>
      <w:r>
        <w:rPr>
          <w:rFonts w:hint="eastAsia"/>
        </w:rPr>
        <w:t>　　第二节 全媒体广告受众分析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一、受众接触全媒体广告的黄金时间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影响全媒体广告投放的要素分析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一、影响全媒体广告投放宏观因素分析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全媒体广告行业产业链分析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中国全媒体广告市场竞争分析</w:t>
      </w:r>
      <w:r>
        <w:rPr>
          <w:rFonts w:hint="eastAsia"/>
        </w:rPr>
        <w:br/>
      </w:r>
      <w:r>
        <w:rPr>
          <w:rFonts w:hint="eastAsia"/>
        </w:rPr>
        <w:t>　　第一节 2024年中国各种广告形式市场竞争综合分析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一、2024年全媒体广告与传统广告行业竞争分析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二、2024年新兴媒体对全媒体广告的影响</w:t>
      </w:r>
      <w:r>
        <w:rPr>
          <w:rFonts w:hint="eastAsia"/>
        </w:rPr>
        <w:br/>
      </w:r>
      <w:r>
        <w:rPr>
          <w:rFonts w:hint="eastAsia"/>
        </w:rPr>
        <w:t>　　　　三、2024年中国广告业界软硬广告竞争分析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四、2018-2023年央视重点时段广告竞争分析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五、2018-2023年全媒体广告行业竞争形势分析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2024年中国全媒体广告业竞争状况分析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一、2024年中国全媒体广告品牌竞争分析</w:t>
      </w:r>
      <w:r>
        <w:rPr>
          <w:rFonts w:hint="eastAsia"/>
        </w:rPr>
        <w:br/>
      </w:r>
      <w:r>
        <w:rPr>
          <w:rFonts w:hint="eastAsia"/>
        </w:rPr>
        <w:t>　　　　二、2024年中国全媒体广告价格竞争分析</w:t>
      </w:r>
      <w:r>
        <w:rPr>
          <w:rFonts w:hint="eastAsia"/>
        </w:rPr>
        <w:br/>
      </w:r>
      <w:r>
        <w:rPr>
          <w:rFonts w:hint="eastAsia"/>
        </w:rPr>
        <w:t>　　　　三、2024年中国全媒体广告竞争战略分析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全媒体广告企业竞争策略分析</w:t>
      </w:r>
      <w:r>
        <w:rPr>
          <w:rFonts w:hint="eastAsia"/>
        </w:rPr>
        <w:br/>
      </w:r>
      <w:r>
        <w:rPr>
          <w:rFonts w:hint="eastAsia"/>
        </w:rPr>
        <w:t>　　第一节 全媒体广告市场竞争策略分析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一、2024年全媒体广告市场增长潜力分析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二、2024年全媒体广告主要潜力品种分析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三、现有全媒体广告产品竞争策略分析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四、潜力全媒体广告品种竞争策略选择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全媒体广告企业竞争策略分析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一、欧债危机对全媒体广告行业竞争格局的影响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二、欧债危机后全媒体广告行业竞争格局的变化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三、2024-2030年我国全媒体广告市场竞争趋势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四、2024-2030年全媒体广告行业竞争格局展望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五、2024-2030年全媒体广告行业竞争策略分析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六、2024-2030年全媒体广告企业竞争策略分析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全媒体广告重点企业竞争分析</w:t>
      </w:r>
      <w:r>
        <w:rPr>
          <w:rFonts w:hint="eastAsia"/>
        </w:rPr>
        <w:br/>
      </w:r>
      <w:r>
        <w:rPr>
          <w:rFonts w:hint="eastAsia"/>
        </w:rPr>
        <w:t>　　第一节 广东省广告有限公司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文丰影视传媒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天橙传媒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上海中广全媒体广告有限公司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全媒体广告行业发展趋势分析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二、2024年中国广告市场前景解析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三、2024-2030年中国广告行业趋势预测</w:t>
      </w:r>
      <w:r>
        <w:rPr>
          <w:rFonts w:hint="eastAsia"/>
        </w:rPr>
        <w:br/>
      </w:r>
      <w:r>
        <w:rPr>
          <w:rFonts w:hint="eastAsia"/>
        </w:rPr>
        <w:t>　　　　四、2018-2023年中国对全球广告市场的推动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五、2024年中国广告市场发展与新媒体趋势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中国全媒体广告市场前景分析</w:t>
      </w:r>
      <w:r>
        <w:rPr>
          <w:rFonts w:hint="eastAsia"/>
        </w:rPr>
        <w:br/>
      </w:r>
      <w:r>
        <w:rPr>
          <w:rFonts w:hint="eastAsia"/>
        </w:rPr>
        <w:t>　　　　一、中国全媒体广告市场前景预测</w:t>
      </w:r>
      <w:r>
        <w:rPr>
          <w:rFonts w:hint="eastAsia"/>
        </w:rPr>
        <w:br/>
      </w:r>
      <w:r>
        <w:rPr>
          <w:rFonts w:hint="eastAsia"/>
        </w:rPr>
        <w:t>　　　　二、中国全媒体广告市场潜力分析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三、中国全媒体广告发展趋势分析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未来全媒体广告行业发展预测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2024-2030年国际全媒体广告市场预测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一、2024-2030年全球全媒体广告行业供给预测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二、2024-2030年全球全媒体广告市场需求前景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三、2024-2030年全球全媒体广告市场价格预测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2024-2030年国内全媒体广告市场预测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一、2024-2030年国内全媒体广告行业供给预测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二、2024-2030年国内全媒体广告行业规模预测</w:t>
      </w:r>
      <w:r>
        <w:rPr>
          <w:rFonts w:hint="eastAsia"/>
        </w:rPr>
        <w:br/>
      </w:r>
      <w:r>
        <w:rPr>
          <w:rFonts w:hint="eastAsia"/>
        </w:rPr>
        <w:t>　　　　三、2024-2030年国内全媒体广告市场需求前景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四、2024-2030年国内全媒体广告市场价格预测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五、2024-2030年国内全媒体广告行业集中度预测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全媒体广告行业投资环境分析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一、2024年全媒体广告行业政策环境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全媒体广告行业投资机会与风险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全媒体广告行业投资效益分析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一、2018-2023年全媒体广告行业投资状况分析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二、2024-2030年全媒体广告行业投资效益分析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三、2024-2030年全媒体广告行业投资前景预测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四、2024-2030年全媒体广告行业的投资方向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影响全媒体广告行业发展的主要因素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一、2024-2030年影响全媒体广告行业运行的有利因素分析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二、2024-2030年影响全媒体广告行业运行的稳定因素分析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三、2024-2030年影响全媒体广告行业运行的不利因素分析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四、2024-2030年我国全媒体广告行业发展面临的挑战分析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五、2024-2030年我国全媒体广告行业发展面临的机遇分析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全媒体广告行业投资前景及控制策略分析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一、2024-2030年全媒体广告行业市场风险及控制策略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二、2024-2030年全媒体广告行业政策风险及控制策略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三、2024-2030年全媒体广告行业经营风险及控制策略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四、2024-2030年全媒体广告行业技术风险及控制策略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五、2024-2030年全媒体广告同业竞争风险及控制策略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六、2024-2030年全媒体广告行业其他风险及控制策略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全媒体广告行业投资前景建议研究</w:t>
      </w:r>
      <w:r>
        <w:rPr>
          <w:rFonts w:hint="eastAsia"/>
        </w:rPr>
        <w:br/>
      </w:r>
      <w:r>
        <w:rPr>
          <w:rFonts w:hint="eastAsia"/>
        </w:rPr>
        <w:t>　　第一节 全媒体广告行业投资趋势分析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对我国全媒体广告品牌的战略思考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二、全媒体广告实施品牌战略的意义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三、全媒体广告企业品牌的现状分析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四、我国全媒体广告企业的品牌战略</w:t>
      </w:r>
      <w:r>
        <w:rPr>
          <w:rFonts w:hint="eastAsia"/>
        </w:rPr>
        <w:br/>
      </w:r>
      <w:r>
        <w:rPr>
          <w:rFonts w:hint="eastAsia"/>
        </w:rPr>
        <w:t>　　　　五、全媒体广告品牌战略管理的策略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中.智.林.全媒体广告行业投资前景建议研究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一、2024年广告行业投资前景建议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二、2024年我国全媒体广告行业投资前景建议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三、2024-2030年全媒体广告行业投资前景建议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2024年美国全媒体广告收入比例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中国历年主要行业全媒体广告支出</w:t>
      </w:r>
      <w:r>
        <w:rPr>
          <w:rFonts w:hint="eastAsia"/>
        </w:rPr>
        <w:br/>
      </w:r>
      <w:r>
        <w:rPr>
          <w:rFonts w:hint="eastAsia"/>
        </w:rPr>
        <w:t>　　图表 2024年全球广告公司收入排名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2024年主流品牌关注比例波动幅度对比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2024年全球四大广告集团市场份额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中国历年主要行业全媒体广告支出</w:t>
      </w:r>
      <w:r>
        <w:rPr>
          <w:rFonts w:hint="eastAsia"/>
        </w:rPr>
        <w:br/>
      </w:r>
      <w:r>
        <w:rPr>
          <w:rFonts w:hint="eastAsia"/>
        </w:rPr>
        <w:t>　　图表 2024年全球广告公司收入排名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a0ebd131848b7" w:history="1">
        <w:r>
          <w:rPr>
            <w:rStyle w:val="Hyperlink"/>
          </w:rPr>
          <w:t>2024-2030年中国全媒体广告市场全面调研与发展趋势报告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a0ebd131848b7" w:history="1">
        <w:r>
          <w:rPr>
            <w:rStyle w:val="Hyperlink"/>
          </w:rPr>
          <w:t>https://www.20087.com/3/58/QuanMeiTiGuangGaoFaZhanQuShiFenX.html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d151ed62f42a3" w:history="1">
      <w:r>
        <w:rPr>
          <w:rStyle w:val="Hyperlink"/>
        </w:rPr>
        <w:t>2024-2030年中国全媒体广告市场全面调研与发展趋势报告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uanMeiTiGuangGaoFaZhanQuShiFenX.html" TargetMode="External" Id="R931a0ebd1318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uanMeiTiGuangGaoFaZhanQuShiFenX.html" TargetMode="External" Id="Rffdd151ed62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2023-06-21T07:55:00Z</dcterms:created>
  <dcterms:modified xsi:type="dcterms:W3CDTF">2023-06-21T08:55:00Z</dcterms:modified>
  <dc:subject>2024-2030年中国全媒体广告市场全面调研与发展趋势报告</dc:subject>
  <dc:title>2024-2030年中国全媒体广告市场全面调研与发展趋势报告</dc:title>
  <cp:keywords>2024-2030年中国全媒体广告市场全面调研与发展趋势报告</cp:keywords>
  <dc:description>2024-2030年中国全媒体广告市场全面调研与发展趋势报告</dc:description>
</cp:coreProperties>
</file>