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5a943097c548bf" w:history="1">
              <w:r>
                <w:rPr>
                  <w:rStyle w:val="Hyperlink"/>
                </w:rPr>
                <w:t>2026-2032年全球与中国珠宝天平行业研究及市场前景预测报告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5a943097c548bf" w:history="1">
              <w:r>
                <w:rPr>
                  <w:rStyle w:val="Hyperlink"/>
                </w:rPr>
                <w:t>2026-2032年全球与中国珠宝天平行业研究及市场前景预测报告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5a943097c548bf" w:history="1">
                <w:r>
                  <w:rPr>
                    <w:rStyle w:val="Hyperlink"/>
                  </w:rPr>
                  <w:t>https://www.20087.com/3/78/ZhuBaoTianPingHangYeXianZhuangJiQianJing.html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宝天平是用于贵金属、宝石、成品首饰及回收金称重的高精度计量器具，常见精度范围覆盖0.01克至0.001克，广泛应用于珠宝零售、加工、鉴定、回收和电商销售环节。当前数字电子天平已成为主流，具备防风罩、自动校准、单位转换、数据输出和计数功能。行业受黄金饰品消费、定制珠宝增长、线上珠宝交易和贵金属回收规范化推动，对计量准确性、设备稳定性和合规性要求持续提升。监管部门对珠宝回收门店电子天平强制检定、反作弊和交易透明度要求加强，促使门店更新合规设备。高端场景更关注重复性、抗干扰能力和数据留存；中小门店则更看重性价比、易维护性和快速校准能力。</w:t>
      </w:r>
      <w:r>
        <w:rPr>
          <w:rFonts w:hint="eastAsia"/>
        </w:rPr>
        <w:br/>
      </w:r>
      <w:r>
        <w:rPr>
          <w:rFonts w:hint="eastAsia"/>
        </w:rPr>
        <w:t>　　未来，珠宝天平将向智能化、联网化、可追溯和合规集成方向发展。市场调研网指出，蓝牙、USB和云平台连接将实现称重数据自动上传、库存管理、报价联动和交易记录留存，提升门店运营效率。设备将更强调防作弊设计、标准砝码自检、远程校准和审计追踪功能，以满足监管和消费者信任需求。电商珠宝、直播销售和跨境交易将推动天平与订单系统、质检流程和物流称重协同。行业竞争将从单纯精度参数转向数据合规、软件生态、售后服务和场景化解决方案能力。具备计量认证、数据安全和全流程追溯能力的产品将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5a943097c548bf" w:history="1">
        <w:r>
          <w:rPr>
            <w:rStyle w:val="Hyperlink"/>
          </w:rPr>
          <w:t>2026-2032年全球与中国珠宝天平行业研究及市场前景预测报告</w:t>
        </w:r>
      </w:hyperlink>
      <w:r>
        <w:rPr>
          <w:rFonts w:hint="eastAsia"/>
        </w:rPr>
        <w:t>》，2025年珠宝天平行业市场规模达 亿元，预计2032年市场规模将达 亿元，期间年均复合增长率（CAGR）达 %。报告系统分析了珠宝天平行业的市场运行态势及发展趋势。报告从珠宝天平行业基础知识、发展环境入手，结合珠宝天平行业运行数据和产业链结构，全面解读珠宝天平市场竞争格局及重点企业表现，并基于此对珠宝天平行业发展前景作出预测，提供可操作的发展建议。研究采用定性与定量相结合的方法，整合国家统计局、相关协会的权威数据以及一手调研资料，确保结论的准确性和实用性，为珠宝天平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珠宝天平市场概述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按照不同产品类型，珠宝天平主要可以分为如下几个类别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全球不同产品类型珠宝天平销售额增长趋势2021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0.01克</w:t>
      </w:r>
      <w:r>
        <w:rPr>
          <w:rFonts w:hint="eastAsia"/>
        </w:rPr>
        <w:br/>
      </w:r>
      <w:r>
        <w:rPr>
          <w:rFonts w:hint="eastAsia"/>
        </w:rPr>
        <w:t>　　　　1.2.3 0.001克</w:t>
      </w:r>
      <w:r>
        <w:rPr>
          <w:rFonts w:hint="eastAsia"/>
        </w:rPr>
        <w:br/>
      </w:r>
      <w:r>
        <w:rPr>
          <w:rFonts w:hint="eastAsia"/>
        </w:rPr>
        <w:t>　　　　1.2.4 0.0001克</w:t>
      </w:r>
      <w:r>
        <w:rPr>
          <w:rFonts w:hint="eastAsia"/>
        </w:rPr>
        <w:br/>
      </w:r>
      <w:r>
        <w:rPr>
          <w:rFonts w:hint="eastAsia"/>
        </w:rPr>
        <w:t>　　1.3 从不同应用，珠宝天平主要包括如下几个方面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全球不同应用珠宝天平销售额增长趋势2021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金饰</w:t>
      </w:r>
      <w:r>
        <w:rPr>
          <w:rFonts w:hint="eastAsia"/>
        </w:rPr>
        <w:br/>
      </w:r>
      <w:r>
        <w:rPr>
          <w:rFonts w:hint="eastAsia"/>
        </w:rPr>
        <w:t>　　　　1.3.3 银饰</w:t>
      </w:r>
      <w:r>
        <w:rPr>
          <w:rFonts w:hint="eastAsia"/>
        </w:rPr>
        <w:br/>
      </w:r>
      <w:r>
        <w:rPr>
          <w:rFonts w:hint="eastAsia"/>
        </w:rPr>
        <w:t>　　　　1.3.4 钻石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珠宝天平行业背景、发展历史、现状及趋势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珠宝天平行业目前现状分析</w:t>
      </w:r>
      <w:r>
        <w:rPr>
          <w:rFonts w:hint="eastAsia"/>
        </w:rPr>
        <w:br/>
      </w:r>
      <w:r>
        <w:rPr>
          <w:rFonts w:hint="eastAsia"/>
        </w:rPr>
        <w:t>　　　　1.4.2 珠宝天平发展趋势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全球珠宝天平总体规模分析</w:t>
      </w:r>
      <w:r>
        <w:rPr>
          <w:rFonts w:hint="eastAsia"/>
        </w:rPr>
        <w:br/>
      </w:r>
      <w:r>
        <w:rPr>
          <w:rFonts w:hint="eastAsia"/>
        </w:rPr>
        <w:t>　　2.1 全球珠宝天平供需现状及预测（2021-2032）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全球珠宝天平产能、产量、产能利用率及发展趋势（2021-2032）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全球珠宝天平产量、需求量及发展趋势（2021-2032）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全球主要地区珠宝天平产量及发展趋势（2021-2032）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全球主要地区珠宝天平产量（2021-2026）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全球主要地区珠宝天平产量（2027-2032）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全球主要地区珠宝天平产量市场份额（2021-2032）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中国珠宝天平供需现状及预测（2021-2032）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中国珠宝天平产能、产量、产能利用率及发展趋势（2021-2032）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中国珠宝天平产量、市场需求量及发展趋势（2021-2032）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全球珠宝天平销量及销售额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全球市场珠宝天平销售额（2021-2032）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全球市场珠宝天平销量（2021-2032）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全球市场珠宝天平价格趋势（2021-2032）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全球珠宝天平主要地区分析</w:t>
      </w:r>
      <w:r>
        <w:rPr>
          <w:rFonts w:hint="eastAsia"/>
        </w:rPr>
        <w:br/>
      </w:r>
      <w:r>
        <w:rPr>
          <w:rFonts w:hint="eastAsia"/>
        </w:rPr>
        <w:t>　　3.1 全球主要地区珠宝天平市场规模分析：2021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全球主要地区珠宝天平销售收入及市场份额（2021-2026）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全球主要地区珠宝天平销售收入预测（2027-2032）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全球主要地区珠宝天平销量分析：2021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全球主要地区珠宝天平销量及市场份额（2021-2026）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全球主要地区珠宝天平销量及市场份额预测（2027-2032）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北美市场珠宝天平销量、收入及增长率（2021-2032）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欧洲市场珠宝天平销量、收入及增长率（2021-2032）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中国市场珠宝天平销量、收入及增长率（2021-2032）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日本市场珠宝天平销量、收入及增长率（2021-2032）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东南亚市场珠宝天平销量、收入及增长率（2021-2032）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印度市场珠宝天平销量、收入及增长率（2021-2032）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全球市场主要厂商珠宝天平产能市场份额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全球市场主要厂商珠宝天平销量（2021-2026）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全球市场主要厂商珠宝天平销量（2021-2026）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全球市场主要厂商珠宝天平销售收入（2021-2026）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全球市场主要厂商珠宝天平销售价格（2021-2026）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2025年全球主要生产商珠宝天平收入排名</w:t>
      </w:r>
      <w:r>
        <w:rPr>
          <w:rFonts w:hint="eastAsia"/>
        </w:rPr>
        <w:br/>
      </w:r>
      <w:r>
        <w:rPr>
          <w:rFonts w:hint="eastAsia"/>
        </w:rPr>
        <w:t>　　4.3 中国市场主要厂商珠宝天平销量（2021-2026）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中国市场主要厂商珠宝天平销量（2021-2026）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中国市场主要厂商珠宝天平销售收入（2021-2026）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2025年中国主要生产商珠宝天平收入排名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中国市场主要厂商珠宝天平销售价格（2021-2026）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全球主要厂商珠宝天平总部及产地分布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全球主要厂商成立时间及珠宝天平商业化日期</w:t>
      </w:r>
      <w:r>
        <w:rPr>
          <w:rFonts w:hint="eastAsia"/>
        </w:rPr>
        <w:br/>
      </w:r>
      <w:r>
        <w:rPr>
          <w:rFonts w:hint="eastAsia"/>
        </w:rPr>
        <w:t>　　4.6 全球主要厂商珠宝天平产品类型及应用</w:t>
      </w:r>
      <w:r>
        <w:rPr>
          <w:rFonts w:hint="eastAsia"/>
        </w:rPr>
        <w:br/>
      </w:r>
      <w:r>
        <w:rPr>
          <w:rFonts w:hint="eastAsia"/>
        </w:rPr>
        <w:t>　　4.7 珠宝天平行业集中度、竞争程度分析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珠宝天平行业集中度分析：2025年全球Top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全球珠宝天平第一梯队、第二梯队和第三梯队生产商（品牌）及市场份额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珠宝天平销量、收入、价格及毛利率（2021-2026）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不同产品类型珠宝天平分析</w:t>
      </w:r>
      <w:r>
        <w:rPr>
          <w:rFonts w:hint="eastAsia"/>
        </w:rPr>
        <w:br/>
      </w:r>
      <w:r>
        <w:rPr>
          <w:rFonts w:hint="eastAsia"/>
        </w:rPr>
        <w:t>　　6.1 全球不同产品类型珠宝天平销量（2021-2032）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全球不同产品类型珠宝天平销量及市场份额（2021-2026）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全球不同产品类型珠宝天平销量预测（2027-2032）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全球不同产品类型珠宝天平收入（2021-2032）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全球不同产品类型珠宝天平收入及市场份额（2021-2026）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全球不同产品类型珠宝天平收入预测（2027-2032）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全球不同产品类型珠宝天平价格走势（2021-2032）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不同应用珠宝天平分析</w:t>
      </w:r>
      <w:r>
        <w:rPr>
          <w:rFonts w:hint="eastAsia"/>
        </w:rPr>
        <w:br/>
      </w:r>
      <w:r>
        <w:rPr>
          <w:rFonts w:hint="eastAsia"/>
        </w:rPr>
        <w:t>　　7.1 全球不同应用珠宝天平销量（2021-2032）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全球不同应用珠宝天平销量及市场份额（2021-2026）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全球不同应用珠宝天平销量预测（2027-2032）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全球不同应用珠宝天平收入（2021-2032）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全球不同应用珠宝天平收入及市场份额（2021-2026）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全球不同应用珠宝天平收入预测（2027-2032）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全球不同应用珠宝天平价格走势（2021-2032）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珠宝天平产业链分析</w:t>
      </w:r>
      <w:r>
        <w:rPr>
          <w:rFonts w:hint="eastAsia"/>
        </w:rPr>
        <w:br/>
      </w:r>
      <w:r>
        <w:rPr>
          <w:rFonts w:hint="eastAsia"/>
        </w:rPr>
        <w:t>　　8.2 珠宝天平工艺制造技术分析</w:t>
      </w:r>
      <w:r>
        <w:rPr>
          <w:rFonts w:hint="eastAsia"/>
        </w:rPr>
        <w:br/>
      </w:r>
      <w:r>
        <w:rPr>
          <w:rFonts w:hint="eastAsia"/>
        </w:rPr>
        <w:t>　　8.3 珠宝天平产业上游供应分析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珠宝天平下游客户分析</w:t>
      </w:r>
      <w:r>
        <w:rPr>
          <w:rFonts w:hint="eastAsia"/>
        </w:rPr>
        <w:br/>
      </w:r>
      <w:r>
        <w:rPr>
          <w:rFonts w:hint="eastAsia"/>
        </w:rPr>
        <w:t>　　8.5 珠宝天平销售渠道分析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珠宝天平行业发展机遇及主要驱动因素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珠宝天平行业发展面临的风险</w:t>
      </w:r>
      <w:r>
        <w:rPr>
          <w:rFonts w:hint="eastAsia"/>
        </w:rPr>
        <w:br/>
      </w:r>
      <w:r>
        <w:rPr>
          <w:rFonts w:hint="eastAsia"/>
        </w:rPr>
        <w:t>　　9.3 珠宝天平行业政策分析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全球不同产品类型珠宝天平销售额增长（CAGR）趋势2021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珠宝天平行业目前发展现状</w:t>
      </w:r>
      <w:r>
        <w:rPr>
          <w:rFonts w:hint="eastAsia"/>
        </w:rPr>
        <w:br/>
      </w:r>
      <w:r>
        <w:rPr>
          <w:rFonts w:hint="eastAsia"/>
        </w:rPr>
        <w:t>　　表 4： 珠宝天平发展趋势</w:t>
      </w:r>
      <w:r>
        <w:rPr>
          <w:rFonts w:hint="eastAsia"/>
        </w:rPr>
        <w:br/>
      </w:r>
      <w:r>
        <w:rPr>
          <w:rFonts w:hint="eastAsia"/>
        </w:rPr>
        <w:t>　　表 5： 全球主要地区珠宝天平产量增速（CAGR）：（2021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全球主要地区珠宝天平产量（2021-2026）&amp;（千件）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全球主要地区珠宝天平产量（2027-2032）&amp;（千件）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全球主要地区珠宝天平产量市场份额（2021-2026）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全球主要地区珠宝天平产量市场份额（2027-2032）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全球主要地区珠宝天平销售收入增速：（2021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全球主要地区珠宝天平销售收入（2021-2026）&amp;（百万美元）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全球主要地区珠宝天平销售收入市场份额（2021-2026）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全球主要地区珠宝天平收入（2027-2032）&amp;（百万美元）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全球主要地区珠宝天平收入市场份额（2027-2032）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全球主要地区珠宝天平销量（千件）：2021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全球主要地区珠宝天平销量（2021-2026）&amp;（千件）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全球主要地区珠宝天平销量市场份额（2021-2026）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全球主要地区珠宝天平销量（2027-2032）&amp;（千件）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全球主要地区珠宝天平销量份额（2027-2032）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全球市场主要厂商珠宝天平产能（2025-2026）&amp;（千件）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全球市场主要厂商珠宝天平销量（2021-2026）&amp;（千件）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全球市场主要厂商珠宝天平销量市场份额（2021-2026）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全球市场主要厂商珠宝天平销售收入（2021-2026）&amp;（百万美元）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全球市场主要厂商珠宝天平销售收入市场份额（2021-2026）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全球市场主要厂商珠宝天平销售价格（2021-2026）&amp;（美元/件）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2025年全球主要生产商珠宝天平收入排名（百万美元）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中国市场主要厂商珠宝天平销量（2021-2026）&amp;（千件）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中国市场主要厂商珠宝天平销量市场份额（2021-2026）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中国市场主要厂商珠宝天平销售收入（2021-2026）&amp;（百万美元）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中国市场主要厂商珠宝天平销售收入市场份额（2021-2026）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2025年中国主要生产商珠宝天平收入排名（百万美元）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中国市场主要厂商珠宝天平销售价格（2021-2026）&amp;（美元/件）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全球主要厂商珠宝天平总部及产地分布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全球主要厂商成立时间及珠宝天平商业化日期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全球主要厂商珠宝天平产品类型及应用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2025年全球珠宝天平主要厂商市场地位（第一梯队、第二梯队和第三梯队）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全球珠宝天平市场投资、并购等现状分析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珠宝天平生产基地、销售区域、竞争对手及市场地位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珠宝天平产品规格、参数及市场应用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珠宝天平销量（千件）、收入（百万美元）、价格（美元/件）及毛利率（2021-2026）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全球不同产品类型珠宝天平销量（2021-2026）&amp;（千件）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全球不同产品类型珠宝天平销量市场份额（2021-2026）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全球不同产品类型珠宝天平销量预测（2027-2032）&amp;（千件）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全球市场不同产品类型珠宝天平销量市场份额预测（2027-2032）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全球不同产品类型珠宝天平收入（2021-2026）&amp;（百万美元）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全球不同产品类型珠宝天平收入市场份额（2021-2026）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全球不同产品类型珠宝天平收入预测（2027-2032）&amp;（百万美元）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全球不同产品类型珠宝天平收入市场份额预测（2027-2032）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全球不同应用珠宝天平销量（2021-2026）&amp;（千件）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全球不同应用珠宝天平销量市场份额（2021-2026）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全球不同应用珠宝天平销量预测（2027-2032）&amp;（千件）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全球市场不同应用珠宝天平销量市场份额预测（2027-2032）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全球不同应用珠宝天平收入（2021-2026）&amp;（百万美元）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全球不同应用珠宝天平收入市场份额（2021-2026）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全球不同应用珠宝天平收入预测（2027-2032）&amp;（百万美元）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全球不同应用珠宝天平收入市场份额预测（2027-2032）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珠宝天平上游原料供应商及联系方式列表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珠宝天平典型客户列表</w:t>
      </w:r>
      <w:r>
        <w:rPr>
          <w:rFonts w:hint="eastAsia"/>
        </w:rPr>
        <w:br/>
      </w:r>
      <w:r>
        <w:rPr>
          <w:rFonts w:hint="eastAsia"/>
        </w:rPr>
        <w:t>　　表 101： 珠宝天平主要销售模式及销售渠道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珠宝天平行业发展机遇及主要驱动因素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珠宝天平行业发展面临的风险</w:t>
      </w:r>
      <w:r>
        <w:rPr>
          <w:rFonts w:hint="eastAsia"/>
        </w:rPr>
        <w:br/>
      </w:r>
      <w:r>
        <w:rPr>
          <w:rFonts w:hint="eastAsia"/>
        </w:rPr>
        <w:t>　　表 104： 珠宝天平行业政策分析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珠宝天平产品图片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全球不同产品类型珠宝天平销售额2021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全球不同产品类型珠宝天平市场份额2025 &amp; 2032</w:t>
      </w:r>
      <w:r>
        <w:rPr>
          <w:rFonts w:hint="eastAsia"/>
        </w:rPr>
        <w:br/>
      </w:r>
      <w:r>
        <w:rPr>
          <w:rFonts w:hint="eastAsia"/>
        </w:rPr>
        <w:t>　　图 4： 0.01克产品图片</w:t>
      </w:r>
      <w:r>
        <w:rPr>
          <w:rFonts w:hint="eastAsia"/>
        </w:rPr>
        <w:br/>
      </w:r>
      <w:r>
        <w:rPr>
          <w:rFonts w:hint="eastAsia"/>
        </w:rPr>
        <w:t>　　图 5： 0.001克产品图片</w:t>
      </w:r>
      <w:r>
        <w:rPr>
          <w:rFonts w:hint="eastAsia"/>
        </w:rPr>
        <w:br/>
      </w:r>
      <w:r>
        <w:rPr>
          <w:rFonts w:hint="eastAsia"/>
        </w:rPr>
        <w:t>　　图 6： 0.0001克产品图片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全球不同应用珠宝天平市场份额2025 &amp; 2032</w:t>
      </w:r>
      <w:r>
        <w:rPr>
          <w:rFonts w:hint="eastAsia"/>
        </w:rPr>
        <w:br/>
      </w:r>
      <w:r>
        <w:rPr>
          <w:rFonts w:hint="eastAsia"/>
        </w:rPr>
        <w:t>　　图 9： 金饰</w:t>
      </w:r>
      <w:r>
        <w:rPr>
          <w:rFonts w:hint="eastAsia"/>
        </w:rPr>
        <w:br/>
      </w:r>
      <w:r>
        <w:rPr>
          <w:rFonts w:hint="eastAsia"/>
        </w:rPr>
        <w:t>　　图 10： 银饰</w:t>
      </w:r>
      <w:r>
        <w:rPr>
          <w:rFonts w:hint="eastAsia"/>
        </w:rPr>
        <w:br/>
      </w:r>
      <w:r>
        <w:rPr>
          <w:rFonts w:hint="eastAsia"/>
        </w:rPr>
        <w:t>　　图 11： 钻石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全球珠宝天平产能、产量、产能利用率及发展趋势（2021-2032）&amp;（千件）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全球珠宝天平产量、需求量及发展趋势（2021-2032）&amp;（千件）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全球主要地区珠宝天平产量（2021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全球主要地区珠宝天平产量市场份额（2021-2032）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中国珠宝天平产能、产量、产能利用率及发展趋势（2021-2032）&amp;（千件）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中国珠宝天平产量、市场需求量及发展趋势（2021-2032）&amp;（千件）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全球珠宝天平市场销售额及增长率：（2021-2032）&amp;（百万美元）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全球市场珠宝天平市场规模：2021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全球市场珠宝天平销量及增长率（2021-2032）&amp;（千件）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全球市场珠宝天平价格趋势（2021-2032）&amp;（美元/件）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全球主要地区珠宝天平销售收入（2021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全球主要地区珠宝天平销售收入市场份额（2021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北美市场珠宝天平销量及增长率（2021-2032）&amp;（千件）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北美市场珠宝天平收入及增长率（2021-2032）&amp;（百万美元）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欧洲市场珠宝天平销量及增长率（2021-2032）&amp;（千件）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欧洲市场珠宝天平收入及增长率（2021-2032）&amp;（百万美元）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中国市场珠宝天平销量及增长率（2021-2032）&amp;（千件）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中国市场珠宝天平收入及增长率（2021-2032）&amp;（百万美元）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日本市场珠宝天平销量及增长率（2021-2032）&amp;（千件）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日本市场珠宝天平收入及增长率（2021-2032）&amp;（百万美元）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东南亚市场珠宝天平销量及增长率（2021-2032）&amp;（千件）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东南亚市场珠宝天平收入及增长率（2021-2032）&amp;（百万美元）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印度市场珠宝天平销量及增长率（2021-2032）&amp;（千件）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印度市场珠宝天平收入及增长率（2021-2032）&amp;（百万美元）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2025年全球市场主要厂商珠宝天平销量市场份额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2025年全球市场主要厂商珠宝天平收入市场份额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2025年中国市场主要厂商珠宝天平销量市场份额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2025年中国市场主要厂商珠宝天平收入市场份额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2025年全球前五大生产商珠宝天平市场份额</w:t>
      </w:r>
      <w:r>
        <w:rPr>
          <w:rFonts w:hint="eastAsia"/>
        </w:rPr>
        <w:br/>
      </w:r>
      <w:r>
        <w:rPr>
          <w:rFonts w:hint="eastAsia"/>
        </w:rPr>
        <w:t>　　图 42： 2025年全球珠宝天平第一梯队、第二梯队和第三梯队厂商及市场份额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全球不同产品类型珠宝天平价格走势（2021-2032）&amp;（美元/件）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全球不同应用珠宝天平价格走势（2021-2032）&amp;（美元/件）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珠宝天平产业链</w:t>
      </w:r>
      <w:r>
        <w:rPr>
          <w:rFonts w:hint="eastAsia"/>
        </w:rPr>
        <w:br/>
      </w:r>
      <w:r>
        <w:rPr>
          <w:rFonts w:hint="eastAsia"/>
        </w:rPr>
        <w:t>　　图 46： 珠宝天平中国企业SWOT分析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5a943097c548bf" w:history="1">
        <w:r>
          <w:rPr>
            <w:rStyle w:val="Hyperlink"/>
          </w:rPr>
          <w:t>2026-2032年全球与中国珠宝天平行业研究及市场前景预测报告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5a943097c548bf" w:history="1">
        <w:r>
          <w:rPr>
            <w:rStyle w:val="Hyperlink"/>
          </w:rPr>
          <w:t>https://www.20087.com/3/78/ZhuBaoTianPingHangYeXianZhuangJiQianJing.html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热点：珠宝天平秤校准、天平吊坠、天平珠子怎么调、珠宝秤品牌、珠宝秤哪个品牌好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67ba811637424b" w:history="1">
      <w:r>
        <w:rPr>
          <w:rStyle w:val="Hyperlink"/>
        </w:rPr>
        <w:t>2026-2032年全球与中国珠宝天平行业研究及市场前景预测报告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ZhuBaoTianPingHangYeXianZhuangJiQianJing.html" TargetMode="External" Id="R9c5a943097c548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ZhuBaoTianPingHangYeXianZhuangJiQianJing.html" TargetMode="External" Id="R6a67ba81163742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2026-09-22T01:46:44Z</dcterms:created>
  <dcterms:modified xsi:type="dcterms:W3CDTF">2026-09-22T02:46:44Z</dcterms:modified>
  <dc:subject>2026-2032年全球与中国珠宝天平行业研究及市场前景预测报告</dc:subject>
  <dc:title>2026-2032年全球与中国珠宝天平行业研究及市场前景预测报告</dc:title>
  <cp:keywords>2026-2032年全球与中国珠宝天平行业研究及市场前景预测报告</cp:keywords>
  <dc:description>2026-2032年全球与中国珠宝天平行业研究及市场前景预测报告</dc:description>
</cp:coreProperties>
</file>