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ac51c73841a4" w:history="1">
              <w:r>
                <w:rPr>
                  <w:rStyle w:val="Hyperlink"/>
                </w:rPr>
                <w:t>2025-2031年中国白垩行业现状与前景趋势预测报告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ac51c73841a4" w:history="1">
              <w:r>
                <w:rPr>
                  <w:rStyle w:val="Hyperlink"/>
                </w:rPr>
                <w:t>2025-2031年中国白垩行业现状与前景趋势预测报告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ac51c73841a4" w:history="1">
                <w:r>
                  <w:rPr>
                    <w:rStyle w:val="Hyperlink"/>
                  </w:rPr>
                  <w:t>https://www.20087.com/3/18/BaiEHangYeFaZhanQianJing.html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主要成分为碳酸钙的沉积岩，由于其细腻的质地和高纯度，被广泛用于造纸、涂料、塑料、橡胶等行业作为填充剂和添加剂。近年来，随着环保法规的趋严和工业生产的精细化，白垩的需求量稳步增长。同时，白垩的开采和加工技术不断进步，提高了资源的利用效率和产品的质量。</w:t>
      </w:r>
      <w:r>
        <w:rPr>
          <w:rFonts w:hint="eastAsia"/>
        </w:rPr>
        <w:br/>
      </w:r>
      <w:r>
        <w:rPr>
          <w:rFonts w:hint="eastAsia"/>
        </w:rPr>
        <w:t>　　未来，白垩行业将更加注重可持续性和高附加值产品的开发。一方面，通过优化开采和加工工艺，减少对环境的影响，如采用更加环保的破碎和筛选技术，提高资源回收率。另一方面，通过纳米技术和表面改性技术，开发具有特殊功能的白垩产品，如增强材料的阻燃性、提高涂料的光泽度等，拓宽白垩的应用领域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ac51c73841a4" w:history="1">
        <w:r>
          <w:rPr>
            <w:rStyle w:val="Hyperlink"/>
          </w:rPr>
          <w:t>2025-2031年中国白垩行业现状与前景趋势预测报告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白垩行业的发展现状、市场规模、供需动态及进出口情况。报告详细解读了白垩产业链上下游、重点区域市场、竞争格局及领先企业的表现，同时评估了白垩行业风险与投资机会。通过对白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2024-2025年白垩市场特点分析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2024-2025年中国白垩行业发展环境分析</w:t>
      </w:r>
      <w:r>
        <w:rPr>
          <w:rFonts w:hint="eastAsia"/>
        </w:rPr>
        <w:br/>
      </w:r>
      <w:r>
        <w:rPr>
          <w:rFonts w:hint="eastAsia"/>
        </w:rPr>
        <w:t>　　第一节 白垩行业经济环境分析</w:t>
      </w:r>
      <w:r>
        <w:rPr>
          <w:rFonts w:hint="eastAsia"/>
        </w:rPr>
        <w:br/>
      </w:r>
      <w:r>
        <w:rPr>
          <w:rFonts w:hint="eastAsia"/>
        </w:rPr>
        <w:t>　　第二节 白垩行业政策环境分析</w:t>
      </w:r>
      <w:r>
        <w:rPr>
          <w:rFonts w:hint="eastAsia"/>
        </w:rPr>
        <w:br/>
      </w:r>
      <w:r>
        <w:rPr>
          <w:rFonts w:hint="eastAsia"/>
        </w:rPr>
        <w:t>　　　　一、白垩行业政策影响分析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二、相关白垩行业标准分析</w:t>
      </w:r>
      <w:r>
        <w:rPr>
          <w:rFonts w:hint="eastAsia"/>
        </w:rPr>
        <w:br/>
      </w:r>
      <w:r>
        <w:rPr>
          <w:rFonts w:hint="eastAsia"/>
        </w:rPr>
        <w:t>　　第三节 白垩行业社会环境分析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国内外白垩行业技术差异与原因</w:t>
      </w:r>
      <w:r>
        <w:rPr>
          <w:rFonts w:hint="eastAsia"/>
        </w:rPr>
        <w:br/>
      </w:r>
      <w:r>
        <w:rPr>
          <w:rFonts w:hint="eastAsia"/>
        </w:rPr>
        <w:t>　　第三节 白垩行业技术发展方向、趋势预测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2024-2025年中国白垩市场现状</w:t>
      </w:r>
      <w:r>
        <w:rPr>
          <w:rFonts w:hint="eastAsia"/>
        </w:rPr>
        <w:br/>
      </w:r>
      <w:r>
        <w:rPr>
          <w:rFonts w:hint="eastAsia"/>
        </w:rPr>
        <w:t>　　第二节 中国白垩行业产量情况分析及预测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二、2019-2024年中国白垩产量统计</w:t>
      </w:r>
      <w:r>
        <w:rPr>
          <w:rFonts w:hint="eastAsia"/>
        </w:rPr>
        <w:br/>
      </w:r>
      <w:r>
        <w:rPr>
          <w:rFonts w:hint="eastAsia"/>
        </w:rPr>
        <w:t>　　　　三、白垩行业区域产量分布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四、2025-2031年中国白垩产量预测</w:t>
      </w:r>
      <w:r>
        <w:rPr>
          <w:rFonts w:hint="eastAsia"/>
        </w:rPr>
        <w:br/>
      </w:r>
      <w:r>
        <w:rPr>
          <w:rFonts w:hint="eastAsia"/>
        </w:rPr>
        <w:t>　　第三节 中国白垩市场需求分析及预测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一、2019-2024年中国白垩市场需求统计</w:t>
      </w:r>
      <w:r>
        <w:rPr>
          <w:rFonts w:hint="eastAsia"/>
        </w:rPr>
        <w:br/>
      </w:r>
      <w:r>
        <w:rPr>
          <w:rFonts w:hint="eastAsia"/>
        </w:rPr>
        <w:t>　　　　二、中国白垩市场需求特点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白垩细分市场深度分析</w:t>
      </w:r>
      <w:r>
        <w:rPr>
          <w:rFonts w:hint="eastAsia"/>
        </w:rPr>
        <w:br/>
      </w:r>
      <w:r>
        <w:rPr>
          <w:rFonts w:hint="eastAsia"/>
        </w:rPr>
        <w:t>　　第一节 白垩细分市场（一）发展研究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四、2024-2025年中国白垩市场走向分析</w:t>
      </w:r>
      <w:r>
        <w:rPr>
          <w:rFonts w:hint="eastAsia"/>
        </w:rPr>
        <w:br/>
      </w:r>
      <w:r>
        <w:rPr>
          <w:rFonts w:hint="eastAsia"/>
        </w:rPr>
        <w:t>　　第二节 中国白垩行业存在的问题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对中国白垩市场的分析及思考</w:t>
      </w:r>
      <w:r>
        <w:rPr>
          <w:rFonts w:hint="eastAsia"/>
        </w:rPr>
        <w:br/>
      </w:r>
      <w:r>
        <w:rPr>
          <w:rFonts w:hint="eastAsia"/>
        </w:rPr>
        <w:t>　　　　一、白垩市场特点</w:t>
      </w:r>
      <w:r>
        <w:rPr>
          <w:rFonts w:hint="eastAsia"/>
        </w:rPr>
        <w:br/>
      </w:r>
      <w:r>
        <w:rPr>
          <w:rFonts w:hint="eastAsia"/>
        </w:rPr>
        <w:t>　　　　二、白垩市场分析</w:t>
      </w:r>
      <w:r>
        <w:rPr>
          <w:rFonts w:hint="eastAsia"/>
        </w:rPr>
        <w:br/>
      </w:r>
      <w:r>
        <w:rPr>
          <w:rFonts w:hint="eastAsia"/>
        </w:rPr>
        <w:t>　　　　三、白垩市场变化的方向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2025年白垩行业集中度分析</w:t>
      </w:r>
      <w:r>
        <w:rPr>
          <w:rFonts w:hint="eastAsia"/>
        </w:rPr>
        <w:br/>
      </w:r>
      <w:r>
        <w:rPr>
          <w:rFonts w:hint="eastAsia"/>
        </w:rPr>
        <w:t>　　　　一、白垩市场集中度分析</w:t>
      </w:r>
      <w:r>
        <w:rPr>
          <w:rFonts w:hint="eastAsia"/>
        </w:rPr>
        <w:br/>
      </w:r>
      <w:r>
        <w:rPr>
          <w:rFonts w:hint="eastAsia"/>
        </w:rPr>
        <w:t>　　　　二、白垩企业分布区域集中度分析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2024-2025年白垩行业竞争格局分析</w:t>
      </w:r>
      <w:r>
        <w:rPr>
          <w:rFonts w:hint="eastAsia"/>
        </w:rPr>
        <w:br/>
      </w:r>
      <w:r>
        <w:rPr>
          <w:rFonts w:hint="eastAsia"/>
        </w:rPr>
        <w:t>　　　　一、白垩行业竞争分析</w:t>
      </w:r>
      <w:r>
        <w:rPr>
          <w:rFonts w:hint="eastAsia"/>
        </w:rPr>
        <w:br/>
      </w:r>
      <w:r>
        <w:rPr>
          <w:rFonts w:hint="eastAsia"/>
        </w:rPr>
        <w:t>　　　　二、中外白垩产品竞争分析</w:t>
      </w:r>
      <w:r>
        <w:rPr>
          <w:rFonts w:hint="eastAsia"/>
        </w:rPr>
        <w:br/>
      </w:r>
      <w:r>
        <w:rPr>
          <w:rFonts w:hint="eastAsia"/>
        </w:rPr>
        <w:t>　　　　三、国内白垩行业重点企业发展动向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2025年白垩企业管理策略建议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对中国白垩品牌的战略思考</w:t>
      </w:r>
      <w:r>
        <w:rPr>
          <w:rFonts w:hint="eastAsia"/>
        </w:rPr>
        <w:br/>
      </w:r>
      <w:r>
        <w:rPr>
          <w:rFonts w:hint="eastAsia"/>
        </w:rPr>
        <w:t>　　　　一、白垩实施品牌战略的意义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三、中国白垩企业的品牌战略</w:t>
      </w:r>
      <w:r>
        <w:rPr>
          <w:rFonts w:hint="eastAsia"/>
        </w:rPr>
        <w:br/>
      </w:r>
      <w:r>
        <w:rPr>
          <w:rFonts w:hint="eastAsia"/>
        </w:rPr>
        <w:t>　　　　四、白垩品牌战略管理的策略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2025年白垩市场前景分析</w:t>
      </w:r>
      <w:r>
        <w:rPr>
          <w:rFonts w:hint="eastAsia"/>
        </w:rPr>
        <w:br/>
      </w:r>
      <w:r>
        <w:rPr>
          <w:rFonts w:hint="eastAsia"/>
        </w:rPr>
        <w:t>　　第二节 2025年白垩行业发展趋势预测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五、2025年中国白垩行业发展面临的机遇</w:t>
      </w:r>
      <w:r>
        <w:rPr>
          <w:rFonts w:hint="eastAsia"/>
        </w:rPr>
        <w:br/>
      </w:r>
      <w:r>
        <w:rPr>
          <w:rFonts w:hint="eastAsia"/>
        </w:rPr>
        <w:t>　　第四节 白垩行业投资风险预警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白垩市场研究结论</w:t>
      </w:r>
      <w:r>
        <w:rPr>
          <w:rFonts w:hint="eastAsia"/>
        </w:rPr>
        <w:br/>
      </w:r>
      <w:r>
        <w:rPr>
          <w:rFonts w:hint="eastAsia"/>
        </w:rPr>
        <w:t>　　第二节 白垩子行业研究结论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中:智林:白垩市场发展建议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白垩行业历程</w:t>
      </w:r>
      <w:r>
        <w:rPr>
          <w:rFonts w:hint="eastAsia"/>
        </w:rPr>
        <w:br/>
      </w:r>
      <w:r>
        <w:rPr>
          <w:rFonts w:hint="eastAsia"/>
        </w:rPr>
        <w:t>　　图表 白垩行业生命周期</w:t>
      </w:r>
      <w:r>
        <w:rPr>
          <w:rFonts w:hint="eastAsia"/>
        </w:rPr>
        <w:br/>
      </w:r>
      <w:r>
        <w:rPr>
          <w:rFonts w:hint="eastAsia"/>
        </w:rPr>
        <w:t>　　图表 白垩行业产业链分析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2019-2024年中国白垩出口金额分析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2025年中国白垩市场前景分析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ac51c73841a4" w:history="1">
        <w:r>
          <w:rPr>
            <w:rStyle w:val="Hyperlink"/>
          </w:rPr>
          <w:t>2025-2031年中国白垩行业现状与前景趋势预测报告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ac51c73841a4" w:history="1">
        <w:r>
          <w:rPr>
            <w:rStyle w:val="Hyperlink"/>
          </w:rPr>
          <w:t>https://www.20087.com/3/18/BaiEHangYeFaZhanQianJing.html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热点：白垩在炼金术中的概念、白垩纪怎么读、白垩人物介绍、白垩明日方舟、白垩萌娘百科、白垩纪侏罗纪三叠纪时间顺序、白垩和粉笔、白垩系、白垩岩是什么岩石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b04c3faf44264" w:history="1">
      <w:r>
        <w:rPr>
          <w:rStyle w:val="Hyperlink"/>
        </w:rPr>
        <w:t>2025-2031年中国白垩行业现状与前景趋势预测报告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aiEHangYeFaZhanQianJing.html" TargetMode="External" Id="R3aa4ac51c738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aiEHangYeFaZhanQianJing.html" TargetMode="External" Id="R76eb04c3faf4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2024-09-24T23:36:00Z</dcterms:created>
  <dcterms:modified xsi:type="dcterms:W3CDTF">2024-09-25T00:36:00Z</dcterms:modified>
  <dc:subject>2025-2031年中国白垩行业现状与前景趋势预测报告</dc:subject>
  <dc:title>2025-2031年中国白垩行业现状与前景趋势预测报告</dc:title>
  <cp:keywords>2025-2031年中国白垩行业现状与前景趋势预测报告</cp:keywords>
  <dc:description>2025-2031年中国白垩行业现状与前景趋势预测报告</dc:description>
</cp:coreProperties>
</file>