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1105eafee4078" w:history="1">
              <w:r>
                <w:rPr>
                  <w:rStyle w:val="Hyperlink"/>
                </w:rPr>
                <w:t>2024-2030年中国直丝机市场现状分析与前景趋势预测报告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1105eafee4078" w:history="1">
              <w:r>
                <w:rPr>
                  <w:rStyle w:val="Hyperlink"/>
                </w:rPr>
                <w:t>2024-2030年中国直丝机市场现状分析与前景趋势预测报告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1105eafee4078" w:history="1">
                <w:r>
                  <w:rPr>
                    <w:rStyle w:val="Hyperlink"/>
                  </w:rPr>
                  <w:t>https://www.20087.com/3/18/ZhiSiJiDeFaZhanQuShi.html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丝机主要用于金属线材的矫直工作，广泛应用于五金制品、建筑钢筋加工等领域。随着基础设施建设投资增加以及制造业升级，对于高效、精准的金属加工设备需求增加。直丝机作为其中的一种，其精度、速度和自动化程度直接影响到最终产品的质量。近年来，随着数控技术和传感器技术的发展，直丝机的操作精度和生产效率得到了大幅提升。</w:t>
      </w:r>
      <w:r>
        <w:rPr>
          <w:rFonts w:hint="eastAsia"/>
        </w:rPr>
        <w:br/>
      </w:r>
      <w:r>
        <w:rPr>
          <w:rFonts w:hint="eastAsia"/>
        </w:rPr>
        <w:t>　　随着工业自动化的普及，直丝机将进一步融入生产线中，实现更高的自动化水平。同时，为了满足不同行业对产品质量的不同要求，直丝机需要具备更强的适应性和灵活性。此外，节能减排也是直丝机未来发展的一个重要方向，通过优化设计来减少能耗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105eafee4078" w:history="1">
        <w:r>
          <w:rPr>
            <w:rStyle w:val="Hyperlink"/>
          </w:rPr>
          <w:t>2024-2030年中国直丝机市场现状分析与前景趋势预测报告</w:t>
        </w:r>
      </w:hyperlink>
      <w:r>
        <w:rPr>
          <w:rFonts w:hint="eastAsia"/>
        </w:rPr>
        <w:t>》依据国家统计局、海关总署及直丝机相关协会等部门的权威资料数据，以及对直丝机行业重点区域实地调研，结合直丝机行业发展所处的环境，从理论到实践、从宏观到微观等多个角度对直丝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1105eafee4078" w:history="1">
        <w:r>
          <w:rPr>
            <w:rStyle w:val="Hyperlink"/>
          </w:rPr>
          <w:t>2024-2030年中国直丝机市场现状分析与前景趋势预测报告</w:t>
        </w:r>
      </w:hyperlink>
      <w:r>
        <w:rPr>
          <w:rFonts w:hint="eastAsia"/>
        </w:rPr>
        <w:t>》内容严谨、数据翔实，通过辅以大量直观的图表，帮助直丝机企业准确把握直丝机行业发展动向、正确制定直丝机企业发展战略和直丝机投资策略。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直丝机行业界定及应用领域</w:t>
      </w:r>
      <w:r>
        <w:rPr>
          <w:rFonts w:hint="eastAsia"/>
        </w:rPr>
        <w:br/>
      </w:r>
      <w:r>
        <w:rPr>
          <w:rFonts w:hint="eastAsia"/>
        </w:rPr>
        <w:t>　　第一节 直丝机行业定义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直丝机主要应用领域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全球直丝机行业市场调研分析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全球直丝机行业经济环境分析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全球直丝机市场总体情况分析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一、全球直丝机行业的发展特点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二、全球直丝机市场结构</w:t>
      </w:r>
      <w:r>
        <w:rPr>
          <w:rFonts w:hint="eastAsia"/>
        </w:rPr>
        <w:br/>
      </w:r>
      <w:r>
        <w:rPr>
          <w:rFonts w:hint="eastAsia"/>
        </w:rPr>
        <w:t>　　　　三、全球直丝机行业竞争格局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全球主要国家（地区）直丝机市场分析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2024-2030年全球直丝机行业发展趋势预测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直丝机行业发展环境分析</w:t>
      </w:r>
      <w:r>
        <w:rPr>
          <w:rFonts w:hint="eastAsia"/>
        </w:rPr>
        <w:br/>
      </w:r>
      <w:r>
        <w:rPr>
          <w:rFonts w:hint="eastAsia"/>
        </w:rPr>
        <w:t>　　第一节 直丝机行业环境分析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直丝机行业相关政策、法规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中国直丝机行业供给、需求分析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2023年中国直丝机市场现状</w:t>
      </w:r>
      <w:r>
        <w:rPr>
          <w:rFonts w:hint="eastAsia"/>
        </w:rPr>
        <w:br/>
      </w:r>
      <w:r>
        <w:rPr>
          <w:rFonts w:hint="eastAsia"/>
        </w:rPr>
        <w:t>　　第二节 中国直丝机产量分析及预测</w:t>
      </w:r>
      <w:r>
        <w:rPr>
          <w:rFonts w:hint="eastAsia"/>
        </w:rPr>
        <w:br/>
      </w:r>
      <w:r>
        <w:rPr>
          <w:rFonts w:hint="eastAsia"/>
        </w:rPr>
        <w:t>　　　　一、直丝机总体产能规模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、2018-2023年中国直丝机产量统计</w:t>
      </w:r>
      <w:r>
        <w:rPr>
          <w:rFonts w:hint="eastAsia"/>
        </w:rPr>
        <w:br/>
      </w:r>
      <w:r>
        <w:rPr>
          <w:rFonts w:hint="eastAsia"/>
        </w:rPr>
        <w:t>　　　　三、直丝机生产区域分布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四、2024-2030年中国直丝机产量预测</w:t>
      </w:r>
      <w:r>
        <w:rPr>
          <w:rFonts w:hint="eastAsia"/>
        </w:rPr>
        <w:br/>
      </w:r>
      <w:r>
        <w:rPr>
          <w:rFonts w:hint="eastAsia"/>
        </w:rPr>
        <w:t>　　第三节 中国直丝机市场需求分析及预测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一、中国直丝机市场需求特点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二、2018-2023年中国直丝机市场需求统计</w:t>
      </w:r>
      <w:r>
        <w:rPr>
          <w:rFonts w:hint="eastAsia"/>
        </w:rPr>
        <w:br/>
      </w:r>
      <w:r>
        <w:rPr>
          <w:rFonts w:hint="eastAsia"/>
        </w:rPr>
        <w:t>　　　　三、直丝机市场饱和度</w:t>
      </w:r>
      <w:r>
        <w:rPr>
          <w:rFonts w:hint="eastAsia"/>
        </w:rPr>
        <w:br/>
      </w:r>
      <w:r>
        <w:rPr>
          <w:rFonts w:hint="eastAsia"/>
        </w:rPr>
        <w:t>　　　　四、影响直丝机市场需求的因素</w:t>
      </w:r>
      <w:r>
        <w:rPr>
          <w:rFonts w:hint="eastAsia"/>
        </w:rPr>
        <w:br/>
      </w:r>
      <w:r>
        <w:rPr>
          <w:rFonts w:hint="eastAsia"/>
        </w:rPr>
        <w:t>　　　　五、直丝机市场潜力分析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六、2024-2030年中国直丝机市场需求预测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中国直丝机行业进出口分析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一、2018-2023年直丝机进口量及增速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三、2024-2030年直丝机进口量及增速预测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一、2018-2023年直丝机出口量及增速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三、2024-2030年直丝机出口量及增速预测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一、中国直丝机行业区域市场分布情况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二、**地区直丝机行业市场需求规模情况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三、**地区直丝机行业市场需求规模情况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四、**地区直丝机行业市场需求规模情况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五、**地区直丝机行业市场需求规模情况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六、**地区直丝机行业市场需求规模情况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中国直丝机细分行业调研</w:t>
      </w:r>
      <w:r>
        <w:rPr>
          <w:rFonts w:hint="eastAsia"/>
        </w:rPr>
        <w:br/>
      </w:r>
      <w:r>
        <w:rPr>
          <w:rFonts w:hint="eastAsia"/>
        </w:rPr>
        <w:t>　　第一节 主要直丝机细分行业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中国直丝机企业营销及发展建议</w:t>
      </w:r>
      <w:r>
        <w:rPr>
          <w:rFonts w:hint="eastAsia"/>
        </w:rPr>
        <w:br/>
      </w:r>
      <w:r>
        <w:rPr>
          <w:rFonts w:hint="eastAsia"/>
        </w:rPr>
        <w:t>　　第一节 直丝机企业营销策略分析及建议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直丝机企业营销策略分析</w:t>
      </w:r>
      <w:r>
        <w:rPr>
          <w:rFonts w:hint="eastAsia"/>
        </w:rPr>
        <w:br/>
      </w:r>
      <w:r>
        <w:rPr>
          <w:rFonts w:hint="eastAsia"/>
        </w:rPr>
        <w:t>　　　　一、直丝机企业营销策略</w:t>
      </w:r>
      <w:r>
        <w:rPr>
          <w:rFonts w:hint="eastAsia"/>
        </w:rPr>
        <w:br/>
      </w:r>
      <w:r>
        <w:rPr>
          <w:rFonts w:hint="eastAsia"/>
        </w:rPr>
        <w:t>　　　　二、直丝机企业经验借鉴</w:t>
      </w:r>
      <w:r>
        <w:rPr>
          <w:rFonts w:hint="eastAsia"/>
        </w:rPr>
        <w:br/>
      </w:r>
      <w:r>
        <w:rPr>
          <w:rFonts w:hint="eastAsia"/>
        </w:rPr>
        <w:t>　　第三节 直丝机企业营销模式演化与创新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直丝机企业经营发展分析及建议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一、直丝机企业存在的问题</w:t>
      </w:r>
      <w:r>
        <w:rPr>
          <w:rFonts w:hint="eastAsia"/>
        </w:rPr>
        <w:br/>
      </w:r>
      <w:r>
        <w:rPr>
          <w:rFonts w:hint="eastAsia"/>
        </w:rPr>
        <w:t>　　　　二、直丝机企业应对的策略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直丝机行业发展趋势及投资风险预警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2024年直丝机市场前景分析</w:t>
      </w:r>
      <w:r>
        <w:rPr>
          <w:rFonts w:hint="eastAsia"/>
        </w:rPr>
        <w:br/>
      </w:r>
      <w:r>
        <w:rPr>
          <w:rFonts w:hint="eastAsia"/>
        </w:rPr>
        <w:t>　　第二节 2024年直丝机行业发展趋势预测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影响直丝机行业发展的主要因素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一、2024年影响直丝机行业运行的有利因素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二、2024年影响直丝机行业运行的稳定因素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三、2024年影响直丝机行业运行的不利因素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四、2024年我国直丝机行业发展面临的挑战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五、2024年我国直丝机行业发展面临的机遇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专家对直丝机行业投资风险预警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一、2024-2030年直丝机行业市场风险及控制策略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二、2024-2030年直丝机行业政策风险及控制策略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三、2024-2030年直丝机行业经营风险及控制策略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四、2024-2030年直丝机同业竞争风险及控制策略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五、2024-2030年直丝机行业其他风险及控制策略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直丝机行业投资战略研究</w:t>
      </w:r>
      <w:r>
        <w:rPr>
          <w:rFonts w:hint="eastAsia"/>
        </w:rPr>
        <w:br/>
      </w:r>
      <w:r>
        <w:rPr>
          <w:rFonts w:hint="eastAsia"/>
        </w:rPr>
        <w:t>　　第一节 直丝机行业发展战略研究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对我国直丝机品牌的战略思考</w:t>
      </w:r>
      <w:r>
        <w:rPr>
          <w:rFonts w:hint="eastAsia"/>
        </w:rPr>
        <w:br/>
      </w:r>
      <w:r>
        <w:rPr>
          <w:rFonts w:hint="eastAsia"/>
        </w:rPr>
        <w:t>　　　　一、直丝机品牌的重要性</w:t>
      </w:r>
      <w:r>
        <w:rPr>
          <w:rFonts w:hint="eastAsia"/>
        </w:rPr>
        <w:br/>
      </w:r>
      <w:r>
        <w:rPr>
          <w:rFonts w:hint="eastAsia"/>
        </w:rPr>
        <w:t>　　　　二、直丝机实施品牌战略的意义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三、直丝机企业品牌的现状分析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四、我国直丝机企业的品牌战略</w:t>
      </w:r>
      <w:r>
        <w:rPr>
          <w:rFonts w:hint="eastAsia"/>
        </w:rPr>
        <w:br/>
      </w:r>
      <w:r>
        <w:rPr>
          <w:rFonts w:hint="eastAsia"/>
        </w:rPr>
        <w:t>　　　　五、直丝机品牌战略管理的策略</w:t>
      </w:r>
      <w:r>
        <w:rPr>
          <w:rFonts w:hint="eastAsia"/>
        </w:rPr>
        <w:br/>
      </w:r>
      <w:r>
        <w:rPr>
          <w:rFonts w:hint="eastAsia"/>
        </w:rPr>
        <w:t>　　第三节 直丝机经营策略分析</w:t>
      </w:r>
      <w:r>
        <w:rPr>
          <w:rFonts w:hint="eastAsia"/>
        </w:rPr>
        <w:br/>
      </w:r>
      <w:r>
        <w:rPr>
          <w:rFonts w:hint="eastAsia"/>
        </w:rPr>
        <w:t>　　　　一、直丝机市场细分策略</w:t>
      </w:r>
      <w:r>
        <w:rPr>
          <w:rFonts w:hint="eastAsia"/>
        </w:rPr>
        <w:br/>
      </w:r>
      <w:r>
        <w:rPr>
          <w:rFonts w:hint="eastAsia"/>
        </w:rPr>
        <w:t>　　　　二、直丝机市场创新策略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四、直丝机新产品差异化战略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直丝机行业投资战略研究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一、2024-2030年直丝机行业投资战略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直丝机行业类别</w:t>
      </w:r>
      <w:r>
        <w:rPr>
          <w:rFonts w:hint="eastAsia"/>
        </w:rPr>
        <w:br/>
      </w:r>
      <w:r>
        <w:rPr>
          <w:rFonts w:hint="eastAsia"/>
        </w:rPr>
        <w:t>　　图表 直丝机行业产业链调研</w:t>
      </w:r>
      <w:r>
        <w:rPr>
          <w:rFonts w:hint="eastAsia"/>
        </w:rPr>
        <w:br/>
      </w:r>
      <w:r>
        <w:rPr>
          <w:rFonts w:hint="eastAsia"/>
        </w:rPr>
        <w:t>　　图表 直丝机行业现状</w:t>
      </w:r>
      <w:r>
        <w:rPr>
          <w:rFonts w:hint="eastAsia"/>
        </w:rPr>
        <w:br/>
      </w:r>
      <w:r>
        <w:rPr>
          <w:rFonts w:hint="eastAsia"/>
        </w:rPr>
        <w:t>　　图表 直丝机行业标准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2018-2023年中国直丝机行业市场规模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2023年中国直丝机行业产能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2018-2023年中国直丝机行业产量统计</w:t>
      </w:r>
      <w:r>
        <w:rPr>
          <w:rFonts w:hint="eastAsia"/>
        </w:rPr>
        <w:br/>
      </w:r>
      <w:r>
        <w:rPr>
          <w:rFonts w:hint="eastAsia"/>
        </w:rPr>
        <w:t>　　图表 直丝机行业动态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2018-2023年中国直丝机市场需求量</w:t>
      </w:r>
      <w:r>
        <w:rPr>
          <w:rFonts w:hint="eastAsia"/>
        </w:rPr>
        <w:br/>
      </w:r>
      <w:r>
        <w:rPr>
          <w:rFonts w:hint="eastAsia"/>
        </w:rPr>
        <w:t>　　图表 2023年中国直丝机行业需求区域调研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2018-2023年中国直丝机行情</w:t>
      </w:r>
      <w:r>
        <w:rPr>
          <w:rFonts w:hint="eastAsia"/>
        </w:rPr>
        <w:br/>
      </w:r>
      <w:r>
        <w:rPr>
          <w:rFonts w:hint="eastAsia"/>
        </w:rPr>
        <w:t>　　图表 2018-2023年中国直丝机价格走势图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2018-2023年中国直丝机行业销售收入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2018-2023年中国直丝机行业盈利情况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2018-2023年中国直丝机行业利润总额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2018-2023年中国直丝机进口统计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2018-2023年中国直丝机出口统计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2018-2023年中国直丝机行业企业数量统计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**地区直丝机市场规模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</w:t>
      </w:r>
      <w:r>
        <w:rPr>
          <w:rFonts w:hint="eastAsia"/>
        </w:rPr>
        <w:br/>
      </w:r>
      <w:r>
        <w:rPr>
          <w:rFonts w:hint="eastAsia"/>
        </w:rPr>
        <w:t>　　图表 **地区直丝机市场调研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**地区直丝机市场规模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</w:t>
      </w:r>
      <w:r>
        <w:rPr>
          <w:rFonts w:hint="eastAsia"/>
        </w:rPr>
        <w:br/>
      </w:r>
      <w:r>
        <w:rPr>
          <w:rFonts w:hint="eastAsia"/>
        </w:rPr>
        <w:t>　　图表 **地区直丝机市场调研</w:t>
      </w:r>
      <w:r>
        <w:rPr>
          <w:rFonts w:hint="eastAsia"/>
        </w:rPr>
        <w:br/>
      </w:r>
      <w:r>
        <w:rPr>
          <w:rFonts w:hint="eastAsia"/>
        </w:rPr>
        <w:t>　　图表 **地区直丝机行业市场需求分析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直丝机行业竞争对手分析</w:t>
      </w:r>
      <w:r>
        <w:rPr>
          <w:rFonts w:hint="eastAsia"/>
        </w:rPr>
        <w:br/>
      </w:r>
      <w:r>
        <w:rPr>
          <w:rFonts w:hint="eastAsia"/>
        </w:rPr>
        <w:t>　　图表 直丝机重点企业（一）基本信息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2024-2030年中国直丝机市场需求预测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2024-2030年中国直丝机行业市场规模预测</w:t>
      </w:r>
      <w:r>
        <w:rPr>
          <w:rFonts w:hint="eastAsia"/>
        </w:rPr>
        <w:br/>
      </w:r>
      <w:r>
        <w:rPr>
          <w:rFonts w:hint="eastAsia"/>
        </w:rPr>
        <w:t>　　图表 直丝机行业准入条件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2024-2030年中国直丝机市场前景</w:t>
      </w:r>
      <w:r>
        <w:rPr>
          <w:rFonts w:hint="eastAsia"/>
        </w:rPr>
        <w:br/>
      </w:r>
      <w:r>
        <w:rPr>
          <w:rFonts w:hint="eastAsia"/>
        </w:rPr>
        <w:t>　　图表 2024-2030年中国直丝机行业信息化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2024-2030年中国直丝机行业风险分析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2024-2030年中国直丝机行业发展趋势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1105eafee4078" w:history="1">
        <w:r>
          <w:rPr>
            <w:rStyle w:val="Hyperlink"/>
          </w:rPr>
          <w:t>2024-2030年中国直丝机市场现状分析与前景趋势预测报告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1105eafee4078" w:history="1">
        <w:r>
          <w:rPr>
            <w:rStyle w:val="Hyperlink"/>
          </w:rPr>
          <w:t>https://www.20087.com/3/18/ZhiSiJiDeFaZhanQuShi.html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7ce9c40fa4d5f" w:history="1">
      <w:r>
        <w:rPr>
          <w:rStyle w:val="Hyperlink"/>
        </w:rPr>
        <w:t>2024-2030年中国直丝机市场现状分析与前景趋势预测报告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iSiJiDeFaZhanQuShi.html" TargetMode="External" Id="R8671105eafee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iSiJiDeFaZhanQuShi.html" TargetMode="External" Id="Rc7a7ce9c40fa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2023-11-19T05:48:42Z</dcterms:created>
  <dcterms:modified xsi:type="dcterms:W3CDTF">2023-11-19T06:48:42Z</dcterms:modified>
  <dc:subject>2024-2030年中国直丝机市场现状分析与前景趋势预测报告</dc:subject>
  <dc:title>2024-2030年中国直丝机市场现状分析与前景趋势预测报告</dc:title>
  <cp:keywords>2024-2030年中国直丝机市场现状分析与前景趋势预测报告</cp:keywords>
  <dc:description>2024-2030年中国直丝机市场现状分析与前景趋势预测报告</dc:description>
</cp:coreProperties>
</file>