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84a57170440b6" w:history="1">
              <w:r>
                <w:rPr>
                  <w:rStyle w:val="Hyperlink"/>
                </w:rPr>
                <w:t>2025-2031年全球与中国冷气机市场分析及前景趋势报告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84a57170440b6" w:history="1">
              <w:r>
                <w:rPr>
                  <w:rStyle w:val="Hyperlink"/>
                </w:rPr>
                <w:t>2025-2031年全球与中国冷气机市场分析及前景趋势报告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84a57170440b6" w:history="1">
                <w:r>
                  <w:rPr>
                    <w:rStyle w:val="Hyperlink"/>
                  </w:rPr>
                  <w:t>https://www.20087.com/5/38/LengQiJiShiChangQianJing.html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机市场正经历从传统制冷技术向高效节能和环保型技术的转型。变频技术、R32等新型环保制冷剂的使用，以及智能化控制系统的集成，有效降低了能耗和环境影响。产品类型多样化，从小型家用到商用中央空调系统，均强调个性化、舒适性和健康空气解决方案，如空气净化、湿度控制功能的集成。</w:t>
      </w:r>
      <w:r>
        <w:rPr>
          <w:rFonts w:hint="eastAsia"/>
        </w:rPr>
        <w:br/>
      </w:r>
      <w:r>
        <w:rPr>
          <w:rFonts w:hint="eastAsia"/>
        </w:rPr>
        <w:t>　　未来，冷气机将更加注重健康、智能和可持续发展。随着健康意识的提升，具备除菌、消毒功能的冷气机将更受欢迎。智能化方面，通过AI和大数据分析，实现按需调节，提高用户舒适度和能效比。绿色技术的推进，如自然冷却系统和太阳能辅助制冷，以及对零碳排放制冷剂的研发，将引领冷气机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84a57170440b6" w:history="1">
        <w:r>
          <w:rPr>
            <w:rStyle w:val="Hyperlink"/>
          </w:rPr>
          <w:t>2025-2031年全球与中国冷气机市场分析及前景趋势报告</w:t>
        </w:r>
      </w:hyperlink>
      <w:r>
        <w:rPr>
          <w:rFonts w:hint="eastAsia"/>
        </w:rPr>
        <w:t>》系统分析了冷气机行业的市场需求、市场规模及价格动态，全面梳理了冷气机产业链结构，并对冷气机细分市场进行了深入探究。报告基于详实数据，科学预测了冷气机市场前景与发展趋势，重点剖析了品牌竞争格局、市场集中度及重点企业的市场地位。通过SWOT分析，报告识别了行业面临的机遇与风险，并提出了针对性发展策略与建议，为冷气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中国冷气机概述</w:t>
      </w:r>
      <w:r>
        <w:rPr>
          <w:rFonts w:hint="eastAsia"/>
        </w:rPr>
        <w:br/>
      </w:r>
      <w:r>
        <w:rPr>
          <w:rFonts w:hint="eastAsia"/>
        </w:rPr>
        <w:t>　　第一节 冷气机行业定义</w:t>
      </w:r>
      <w:r>
        <w:rPr>
          <w:rFonts w:hint="eastAsia"/>
        </w:rPr>
        <w:br/>
      </w:r>
      <w:r>
        <w:rPr>
          <w:rFonts w:hint="eastAsia"/>
        </w:rPr>
        <w:t>　　第二节 冷气机行业发展特性</w:t>
      </w:r>
      <w:r>
        <w:rPr>
          <w:rFonts w:hint="eastAsia"/>
        </w:rPr>
        <w:br/>
      </w:r>
      <w:r>
        <w:rPr>
          <w:rFonts w:hint="eastAsia"/>
        </w:rPr>
        <w:t>　　第三节 冷气机产业链分析</w:t>
      </w:r>
      <w:r>
        <w:rPr>
          <w:rFonts w:hint="eastAsia"/>
        </w:rPr>
        <w:br/>
      </w:r>
      <w:r>
        <w:rPr>
          <w:rFonts w:hint="eastAsia"/>
        </w:rPr>
        <w:t>　　第四节 冷气机行业生命周期分析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2024-2025年全球主要冷气机市场发展概况</w:t>
      </w:r>
      <w:r>
        <w:rPr>
          <w:rFonts w:hint="eastAsia"/>
        </w:rPr>
        <w:br/>
      </w:r>
      <w:r>
        <w:rPr>
          <w:rFonts w:hint="eastAsia"/>
        </w:rPr>
        <w:t>　　第一节 全球冷气机市场发展分析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欧洲地区主要国家冷气机市场概况</w:t>
      </w:r>
      <w:r>
        <w:rPr>
          <w:rFonts w:hint="eastAsia"/>
        </w:rPr>
        <w:br/>
      </w:r>
      <w:r>
        <w:rPr>
          <w:rFonts w:hint="eastAsia"/>
        </w:rPr>
        <w:t>　　第三节 北美地区冷气机市场概况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亚洲地区主要国家冷气机市场概况</w:t>
      </w:r>
      <w:r>
        <w:rPr>
          <w:rFonts w:hint="eastAsia"/>
        </w:rPr>
        <w:br/>
      </w:r>
      <w:r>
        <w:rPr>
          <w:rFonts w:hint="eastAsia"/>
        </w:rPr>
        <w:t>　　第五节 全球冷气机市场发展预测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2024-2025年中国冷气机发展环境分析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冷气机行业相关政策、标准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2024-2025年中国冷气机技术发展分析</w:t>
      </w:r>
      <w:r>
        <w:rPr>
          <w:rFonts w:hint="eastAsia"/>
        </w:rPr>
        <w:br/>
      </w:r>
      <w:r>
        <w:rPr>
          <w:rFonts w:hint="eastAsia"/>
        </w:rPr>
        <w:t>　　第一节 当前冷气机技术发展现状分析</w:t>
      </w:r>
      <w:r>
        <w:rPr>
          <w:rFonts w:hint="eastAsia"/>
        </w:rPr>
        <w:br/>
      </w:r>
      <w:r>
        <w:rPr>
          <w:rFonts w:hint="eastAsia"/>
        </w:rPr>
        <w:t>　　第二节 冷气机生产中需注意的问题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冷气机行业主要技术发展趋势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2024-2025年冷气机市场特性分析</w:t>
      </w:r>
      <w:r>
        <w:rPr>
          <w:rFonts w:hint="eastAsia"/>
        </w:rPr>
        <w:br/>
      </w:r>
      <w:r>
        <w:rPr>
          <w:rFonts w:hint="eastAsia"/>
        </w:rPr>
        <w:t>　　第一节 冷气机行业集中度分析</w:t>
      </w:r>
      <w:r>
        <w:rPr>
          <w:rFonts w:hint="eastAsia"/>
        </w:rPr>
        <w:br/>
      </w:r>
      <w:r>
        <w:rPr>
          <w:rFonts w:hint="eastAsia"/>
        </w:rPr>
        <w:t>　　第二节 冷气机行业SWOT分析</w:t>
      </w:r>
      <w:r>
        <w:rPr>
          <w:rFonts w:hint="eastAsia"/>
        </w:rPr>
        <w:br/>
      </w:r>
      <w:r>
        <w:rPr>
          <w:rFonts w:hint="eastAsia"/>
        </w:rPr>
        <w:t>　　　　一、冷气机行业优势</w:t>
      </w:r>
      <w:r>
        <w:rPr>
          <w:rFonts w:hint="eastAsia"/>
        </w:rPr>
        <w:br/>
      </w:r>
      <w:r>
        <w:rPr>
          <w:rFonts w:hint="eastAsia"/>
        </w:rPr>
        <w:t>　　　　二、冷气机行业劣势</w:t>
      </w:r>
      <w:r>
        <w:rPr>
          <w:rFonts w:hint="eastAsia"/>
        </w:rPr>
        <w:br/>
      </w:r>
      <w:r>
        <w:rPr>
          <w:rFonts w:hint="eastAsia"/>
        </w:rPr>
        <w:t>　　　　三、冷气机行业机会</w:t>
      </w:r>
      <w:r>
        <w:rPr>
          <w:rFonts w:hint="eastAsia"/>
        </w:rPr>
        <w:br/>
      </w:r>
      <w:r>
        <w:rPr>
          <w:rFonts w:hint="eastAsia"/>
        </w:rPr>
        <w:t>　　　　四、冷气机行业风险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中国冷气机发展现状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2024-2025年中国冷气机市场现状分析</w:t>
      </w:r>
      <w:r>
        <w:rPr>
          <w:rFonts w:hint="eastAsia"/>
        </w:rPr>
        <w:br/>
      </w:r>
      <w:r>
        <w:rPr>
          <w:rFonts w:hint="eastAsia"/>
        </w:rPr>
        <w:t>　　第二节 中国冷气机行业产量情况分析及预测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一、冷气机总体产能规模</w:t>
      </w:r>
      <w:r>
        <w:rPr>
          <w:rFonts w:hint="eastAsia"/>
        </w:rPr>
        <w:br/>
      </w:r>
      <w:r>
        <w:rPr>
          <w:rFonts w:hint="eastAsia"/>
        </w:rPr>
        <w:t>　　　　二、冷气机生产区域分布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四、2025-2031年中国冷气机产量预测</w:t>
      </w:r>
      <w:r>
        <w:rPr>
          <w:rFonts w:hint="eastAsia"/>
        </w:rPr>
        <w:br/>
      </w:r>
      <w:r>
        <w:rPr>
          <w:rFonts w:hint="eastAsia"/>
        </w:rPr>
        <w:t>　　第三节 中国冷气机市场需求分析及预测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三、2025-2031年中国冷气机市场需求量预测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2019-2024年冷气机行业经济运行状况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**地区冷气机市场发展分析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**地区冷气机市场发展分析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**地区冷气机市场发展分析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**地区冷气机市场发展分析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2019-2024年中国冷气机进出口分析</w:t>
      </w:r>
      <w:r>
        <w:rPr>
          <w:rFonts w:hint="eastAsia"/>
        </w:rPr>
        <w:br/>
      </w:r>
      <w:r>
        <w:rPr>
          <w:rFonts w:hint="eastAsia"/>
        </w:rPr>
        <w:t>　　第一节 冷气机进口情况分析</w:t>
      </w:r>
      <w:r>
        <w:rPr>
          <w:rFonts w:hint="eastAsia"/>
        </w:rPr>
        <w:br/>
      </w:r>
      <w:r>
        <w:rPr>
          <w:rFonts w:hint="eastAsia"/>
        </w:rPr>
        <w:t>　　第二节 冷气机出口情况分析</w:t>
      </w:r>
      <w:r>
        <w:rPr>
          <w:rFonts w:hint="eastAsia"/>
        </w:rPr>
        <w:br/>
      </w:r>
      <w:r>
        <w:rPr>
          <w:rFonts w:hint="eastAsia"/>
        </w:rPr>
        <w:t>　　第三节 影响冷气机进出口因素分析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冷气机行业投资风险预警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一、冷气机行业市场风险预测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二、冷气机行业政策风险预测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三、冷气机行业经营风险预测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四、冷气机行业技术风险预测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五、冷气机行业竞争风险预测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冷气机投资建议</w:t>
      </w:r>
      <w:r>
        <w:rPr>
          <w:rFonts w:hint="eastAsia"/>
        </w:rPr>
        <w:br/>
      </w:r>
      <w:r>
        <w:rPr>
          <w:rFonts w:hint="eastAsia"/>
        </w:rPr>
        <w:t>　　第一节 2025年冷气机市场前景分析</w:t>
      </w:r>
      <w:r>
        <w:rPr>
          <w:rFonts w:hint="eastAsia"/>
        </w:rPr>
        <w:br/>
      </w:r>
      <w:r>
        <w:rPr>
          <w:rFonts w:hint="eastAsia"/>
        </w:rPr>
        <w:t>　　第二节 2025年冷气机发展趋势预测</w:t>
      </w:r>
      <w:r>
        <w:rPr>
          <w:rFonts w:hint="eastAsia"/>
        </w:rPr>
        <w:br/>
      </w:r>
      <w:r>
        <w:rPr>
          <w:rFonts w:hint="eastAsia"/>
        </w:rPr>
        <w:t>　　第三节 冷气机行业投资进入壁垒分析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冷气机行业历程</w:t>
      </w:r>
      <w:r>
        <w:rPr>
          <w:rFonts w:hint="eastAsia"/>
        </w:rPr>
        <w:br/>
      </w:r>
      <w:r>
        <w:rPr>
          <w:rFonts w:hint="eastAsia"/>
        </w:rPr>
        <w:t>　　图表 冷气机行业生命周期</w:t>
      </w:r>
      <w:r>
        <w:rPr>
          <w:rFonts w:hint="eastAsia"/>
        </w:rPr>
        <w:br/>
      </w:r>
      <w:r>
        <w:rPr>
          <w:rFonts w:hint="eastAsia"/>
        </w:rPr>
        <w:t>　　图表 冷气机行业产业链分析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84a57170440b6" w:history="1">
        <w:r>
          <w:rPr>
            <w:rStyle w:val="Hyperlink"/>
          </w:rPr>
          <w:t>2025-2031年全球与中国冷气机市场分析及前景趋势报告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84a57170440b6" w:history="1">
        <w:r>
          <w:rPr>
            <w:rStyle w:val="Hyperlink"/>
          </w:rPr>
          <w:t>https://www.20087.com/5/38/LengQiJiShiChangQianJing.html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热点：冷机是什么、冷气机室内机漏水是什么原因、冷媒气动、冷气机如何制热、冷气机不制冷是什么原因、冷气机不制热原因、空冷风机、冷气机冷空调、机械制冷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0daaebb141ea" w:history="1">
      <w:r>
        <w:rPr>
          <w:rStyle w:val="Hyperlink"/>
        </w:rPr>
        <w:t>2025-2031年全球与中国冷气机市场分析及前景趋势报告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engQiJiShiChangQianJing.html" TargetMode="External" Id="Rb5f84a571704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engQiJiShiChangQianJing.html" TargetMode="External" Id="R7ce20daaebb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2024-11-05T01:17:00Z</dcterms:created>
  <dcterms:modified xsi:type="dcterms:W3CDTF">2024-11-05T02:17:00Z</dcterms:modified>
  <dc:subject>2025-2031年全球与中国冷气机市场分析及前景趋势报告</dc:subject>
  <dc:title>2025-2031年全球与中国冷气机市场分析及前景趋势报告</dc:title>
  <cp:keywords>2025-2031年全球与中国冷气机市场分析及前景趋势报告</cp:keywords>
  <dc:description>2025-2031年全球与中国冷气机市场分析及前景趋势报告</dc:description>
</cp:coreProperties>
</file>