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7a089e4f44006" w:history="1">
              <w:r>
                <w:rPr>
                  <w:rStyle w:val="Hyperlink"/>
                </w:rPr>
                <w:t>2024-2030年中国压缩毛巾行业发展研究与前景趋势报告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7a089e4f44006" w:history="1">
              <w:r>
                <w:rPr>
                  <w:rStyle w:val="Hyperlink"/>
                </w:rPr>
                <w:t>2024-2030年中国压缩毛巾行业发展研究与前景趋势报告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7a089e4f44006" w:history="1">
                <w:r>
                  <w:rPr>
                    <w:rStyle w:val="Hyperlink"/>
                  </w:rPr>
                  <w:t>https://www.20087.com/5/58/YaSuoMaoJinShiChangQianJingYuCe.html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毛巾是一种便携式个人卫生用品，通过压缩技术将毛巾制成小巧的携带形式。近年来，随着旅游市场的扩大和个人卫生意识的提高，压缩毛巾的需求量稳步增长。产品多样化发展，包括不同材质（如棉、无纺布等）和不同用途（如洗脸、清洁等）的压缩毛巾。此外，压缩毛巾的便捷性使其成为户外活动和旅行的理想选择。</w:t>
      </w:r>
      <w:r>
        <w:rPr>
          <w:rFonts w:hint="eastAsia"/>
        </w:rPr>
        <w:br/>
      </w:r>
      <w:r>
        <w:rPr>
          <w:rFonts w:hint="eastAsia"/>
        </w:rPr>
        <w:t>　　未来，压缩毛巾市场将朝着更加环保和功能多样化的方向发展。一方面，随着消费者对可持续性产品的需求增加，使用环保材料和可降解包装的压缩毛巾将更受欢迎。另一方面，技术创新将带来新的压缩技术，使产品更加轻薄且易于携带。此外，随着个性化需求的增长，定制化和多功能的压缩毛巾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7a089e4f44006" w:history="1">
        <w:r>
          <w:rPr>
            <w:rStyle w:val="Hyperlink"/>
          </w:rPr>
          <w:t>2024-2030年中国压缩毛巾行业发展研究与前景趋势报告</w:t>
        </w:r>
      </w:hyperlink>
      <w:r>
        <w:rPr>
          <w:rFonts w:hint="eastAsia"/>
        </w:rPr>
        <w:t>》以国家统计局、发改委及压缩毛巾相关行业协会的数据为基础，全面剖析了压缩毛巾行业的产业链结构，评估了压缩毛巾市场规模与需求。报告详细分析了压缩毛巾市场价格动态，对压缩毛巾行业的现状进行了综合概述，并基于严谨的研究，对压缩毛巾市场前景及发展趋势进行了科学预测。此外，压缩毛巾报告还重点关注了压缩毛巾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压缩毛巾行业概述</w:t>
      </w:r>
      <w:r>
        <w:rPr>
          <w:rFonts w:hint="eastAsia"/>
        </w:rPr>
        <w:br/>
      </w:r>
      <w:r>
        <w:rPr>
          <w:rFonts w:hint="eastAsia"/>
        </w:rPr>
        <w:t>　　第一节 压缩毛巾定义与分类</w:t>
      </w:r>
      <w:r>
        <w:rPr>
          <w:rFonts w:hint="eastAsia"/>
        </w:rPr>
        <w:br/>
      </w:r>
      <w:r>
        <w:rPr>
          <w:rFonts w:hint="eastAsia"/>
        </w:rPr>
        <w:t>　　第二节 压缩毛巾应用领域</w:t>
      </w:r>
      <w:r>
        <w:rPr>
          <w:rFonts w:hint="eastAsia"/>
        </w:rPr>
        <w:br/>
      </w:r>
      <w:r>
        <w:rPr>
          <w:rFonts w:hint="eastAsia"/>
        </w:rPr>
        <w:t>　　第三节 压缩毛巾行业经济指标分析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一、压缩毛巾行业赢利性评估</w:t>
      </w:r>
      <w:r>
        <w:rPr>
          <w:rFonts w:hint="eastAsia"/>
        </w:rPr>
        <w:br/>
      </w:r>
      <w:r>
        <w:rPr>
          <w:rFonts w:hint="eastAsia"/>
        </w:rPr>
        <w:t>　　　　二、压缩毛巾行业成长速度分析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三、压缩毛巾附加值提升空间探讨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四、压缩毛巾行业进入壁垒分析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五、压缩毛巾行业风险性评估</w:t>
      </w:r>
      <w:r>
        <w:rPr>
          <w:rFonts w:hint="eastAsia"/>
        </w:rPr>
        <w:br/>
      </w:r>
      <w:r>
        <w:rPr>
          <w:rFonts w:hint="eastAsia"/>
        </w:rPr>
        <w:t>　　　　六、压缩毛巾行业周期性分析</w:t>
      </w:r>
      <w:r>
        <w:rPr>
          <w:rFonts w:hint="eastAsia"/>
        </w:rPr>
        <w:br/>
      </w:r>
      <w:r>
        <w:rPr>
          <w:rFonts w:hint="eastAsia"/>
        </w:rPr>
        <w:t>　　　　七、压缩毛巾行业竞争程度指标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八、压缩毛巾行业成熟度综合分析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三、压缩毛巾销售模式与渠道策略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全球压缩毛巾市场发展分析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2023-2024年全球压缩毛巾行业发展分析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一、全球压缩毛巾行业市场规模与趋势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二、全球压缩毛巾行业发展特点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三、全球压缩毛巾行业竞争格局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主要国家与地区压缩毛巾市场分析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2024-2030年全球压缩毛巾行业发展趋势与前景预测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一、压缩毛巾技术发展趋势</w:t>
      </w:r>
      <w:r>
        <w:rPr>
          <w:rFonts w:hint="eastAsia"/>
        </w:rPr>
        <w:br/>
      </w:r>
      <w:r>
        <w:rPr>
          <w:rFonts w:hint="eastAsia"/>
        </w:rPr>
        <w:t>　　　　二、压缩毛巾行业发展趋势</w:t>
      </w:r>
      <w:r>
        <w:rPr>
          <w:rFonts w:hint="eastAsia"/>
        </w:rPr>
        <w:br/>
      </w:r>
      <w:r>
        <w:rPr>
          <w:rFonts w:hint="eastAsia"/>
        </w:rPr>
        <w:t>　　　　三、压缩毛巾行业发展潜力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中国压缩毛巾行业市场分析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2023-2024年压缩毛巾产能与投资动态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一、国内压缩毛巾产能现状与利用效率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二、压缩毛巾产能扩张与投资动态分析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2024-2030年压缩毛巾行业产量统计与趋势预测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一、2019-2024年压缩毛巾行业数据与增长趋势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1、2019-2024年压缩毛巾产量及增长趋势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二、压缩毛巾产量影响因素分析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三、2024-2030年压缩毛巾产量预测</w:t>
      </w:r>
      <w:r>
        <w:rPr>
          <w:rFonts w:hint="eastAsia"/>
        </w:rPr>
        <w:br/>
      </w:r>
      <w:r>
        <w:rPr>
          <w:rFonts w:hint="eastAsia"/>
        </w:rPr>
        <w:t>　　第三节 2024-2030年压缩毛巾市场需求与销售分析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一、2023-2024年压缩毛巾行业需求现状</w:t>
      </w:r>
      <w:r>
        <w:rPr>
          <w:rFonts w:hint="eastAsia"/>
        </w:rPr>
        <w:br/>
      </w:r>
      <w:r>
        <w:rPr>
          <w:rFonts w:hint="eastAsia"/>
        </w:rPr>
        <w:t>　　　　二、压缩毛巾客户群体与需求特点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四、2024-2030年压缩毛巾市场增长潜力与规模预测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中国压缩毛巾细分市场分析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一、2023-2024年压缩毛巾主要细分产品市场现状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2023-2024年中国压缩毛巾技术发展研究</w:t>
      </w:r>
      <w:r>
        <w:rPr>
          <w:rFonts w:hint="eastAsia"/>
        </w:rPr>
        <w:br/>
      </w:r>
      <w:r>
        <w:rPr>
          <w:rFonts w:hint="eastAsia"/>
        </w:rPr>
        <w:t>　　第一节 当前压缩毛巾技术发展现状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压缩毛巾技术未来发展趋势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一、2019-2024年压缩毛巾市场价格走势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压缩毛巾定价策略与方法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2024-2030年压缩毛巾价格竞争态势与趋势预测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2023-2024年重点区域压缩毛巾市场发展概况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压缩毛巾行业进口规模与来源分析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一、2019-2024年压缩毛巾进口规模分析</w:t>
      </w:r>
      <w:r>
        <w:rPr>
          <w:rFonts w:hint="eastAsia"/>
        </w:rPr>
        <w:br/>
      </w:r>
      <w:r>
        <w:rPr>
          <w:rFonts w:hint="eastAsia"/>
        </w:rPr>
        <w:t>　　　　二、压缩毛巾主要进口来源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压缩毛巾行业出口规模与目的地分析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一、2019-2024年压缩毛巾出口规模分析</w:t>
      </w:r>
      <w:r>
        <w:rPr>
          <w:rFonts w:hint="eastAsia"/>
        </w:rPr>
        <w:br/>
      </w:r>
      <w:r>
        <w:rPr>
          <w:rFonts w:hint="eastAsia"/>
        </w:rPr>
        <w:t>　　　　二、压缩毛巾主要出口目的地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2019-2024年中国压缩毛巾总体规模与财务指标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中国压缩毛巾行业总体规模分析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一、压缩毛巾企业数量与结构</w:t>
      </w:r>
      <w:r>
        <w:rPr>
          <w:rFonts w:hint="eastAsia"/>
        </w:rPr>
        <w:br/>
      </w:r>
      <w:r>
        <w:rPr>
          <w:rFonts w:hint="eastAsia"/>
        </w:rPr>
        <w:t>　　　　二、压缩毛巾从业人员规模</w:t>
      </w:r>
      <w:r>
        <w:rPr>
          <w:rFonts w:hint="eastAsia"/>
        </w:rPr>
        <w:br/>
      </w:r>
      <w:r>
        <w:rPr>
          <w:rFonts w:hint="eastAsia"/>
        </w:rPr>
        <w:t>　　　　三、压缩毛巾行业资产状况</w:t>
      </w:r>
      <w:r>
        <w:rPr>
          <w:rFonts w:hint="eastAsia"/>
        </w:rPr>
        <w:br/>
      </w:r>
      <w:r>
        <w:rPr>
          <w:rFonts w:hint="eastAsia"/>
        </w:rPr>
        <w:t>　　第二节 中国压缩毛巾行业财务指标总体分析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压缩毛巾行业重点企业经营状况分析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压缩毛巾领先企业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压缩毛巾标杆企业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压缩毛巾代表企业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压缩毛巾龙头企业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压缩毛巾重点企业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中国压缩毛巾行业竞争格局分析</w:t>
      </w:r>
      <w:r>
        <w:rPr>
          <w:rFonts w:hint="eastAsia"/>
        </w:rPr>
        <w:br/>
      </w:r>
      <w:r>
        <w:rPr>
          <w:rFonts w:hint="eastAsia"/>
        </w:rPr>
        <w:t>　　第一节 压缩毛巾行业竞争格局总览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2023-2024年压缩毛巾行业竞争力分析</w:t>
      </w:r>
      <w:r>
        <w:rPr>
          <w:rFonts w:hint="eastAsia"/>
        </w:rPr>
        <w:br/>
      </w:r>
      <w:r>
        <w:rPr>
          <w:rFonts w:hint="eastAsia"/>
        </w:rPr>
        <w:t>　　　　一、压缩毛巾供应商议价能力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四、压缩毛巾替代品威胁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2019-2024年压缩毛巾行业企业并购活动分析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2023-2024年压缩毛巾行业会展与招投标活动分析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2024年中国压缩毛巾企业发展策略分析</w:t>
      </w:r>
      <w:r>
        <w:rPr>
          <w:rFonts w:hint="eastAsia"/>
        </w:rPr>
        <w:br/>
      </w:r>
      <w:r>
        <w:rPr>
          <w:rFonts w:hint="eastAsia"/>
        </w:rPr>
        <w:t>　　第一节 压缩毛巾市场策略分析</w:t>
      </w:r>
      <w:r>
        <w:rPr>
          <w:rFonts w:hint="eastAsia"/>
        </w:rPr>
        <w:br/>
      </w:r>
      <w:r>
        <w:rPr>
          <w:rFonts w:hint="eastAsia"/>
        </w:rPr>
        <w:t>　　　　一、压缩毛巾市场定位与拓展策略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二、压缩毛巾市场细分与目标客户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压缩毛巾销售策略分析</w:t>
      </w:r>
      <w:r>
        <w:rPr>
          <w:rFonts w:hint="eastAsia"/>
        </w:rPr>
        <w:br/>
      </w:r>
      <w:r>
        <w:rPr>
          <w:rFonts w:hint="eastAsia"/>
        </w:rPr>
        <w:t>　　　　一、压缩毛巾销售渠道与网络建设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提高压缩毛巾企业竞争力建议</w:t>
      </w:r>
      <w:r>
        <w:rPr>
          <w:rFonts w:hint="eastAsia"/>
        </w:rPr>
        <w:br/>
      </w:r>
      <w:r>
        <w:rPr>
          <w:rFonts w:hint="eastAsia"/>
        </w:rPr>
        <w:t>　　　　一、压缩毛巾技术创新与管理优化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压缩毛巾品牌战略思考</w:t>
      </w:r>
      <w:r>
        <w:rPr>
          <w:rFonts w:hint="eastAsia"/>
        </w:rPr>
        <w:br/>
      </w:r>
      <w:r>
        <w:rPr>
          <w:rFonts w:hint="eastAsia"/>
        </w:rPr>
        <w:t>　　　　一、压缩毛巾品牌建设与维护</w:t>
      </w:r>
      <w:r>
        <w:rPr>
          <w:rFonts w:hint="eastAsia"/>
        </w:rPr>
        <w:br/>
      </w:r>
      <w:r>
        <w:rPr>
          <w:rFonts w:hint="eastAsia"/>
        </w:rPr>
        <w:t>　　　　二、压缩毛巾品牌影响力与市场竞争力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中国压缩毛巾行业风险与对策</w:t>
      </w:r>
      <w:r>
        <w:rPr>
          <w:rFonts w:hint="eastAsia"/>
        </w:rPr>
        <w:br/>
      </w:r>
      <w:r>
        <w:rPr>
          <w:rFonts w:hint="eastAsia"/>
        </w:rPr>
        <w:t>　　第一节 压缩毛巾行业SWOT分析</w:t>
      </w:r>
      <w:r>
        <w:rPr>
          <w:rFonts w:hint="eastAsia"/>
        </w:rPr>
        <w:br/>
      </w:r>
      <w:r>
        <w:rPr>
          <w:rFonts w:hint="eastAsia"/>
        </w:rPr>
        <w:t>　　　　一、压缩毛巾行业优势分析</w:t>
      </w:r>
      <w:r>
        <w:rPr>
          <w:rFonts w:hint="eastAsia"/>
        </w:rPr>
        <w:br/>
      </w:r>
      <w:r>
        <w:rPr>
          <w:rFonts w:hint="eastAsia"/>
        </w:rPr>
        <w:t>　　　　二、压缩毛巾行业劣势分析</w:t>
      </w:r>
      <w:r>
        <w:rPr>
          <w:rFonts w:hint="eastAsia"/>
        </w:rPr>
        <w:br/>
      </w:r>
      <w:r>
        <w:rPr>
          <w:rFonts w:hint="eastAsia"/>
        </w:rPr>
        <w:t>　　　　三、压缩毛巾市场机会探索</w:t>
      </w:r>
      <w:r>
        <w:rPr>
          <w:rFonts w:hint="eastAsia"/>
        </w:rPr>
        <w:br/>
      </w:r>
      <w:r>
        <w:rPr>
          <w:rFonts w:hint="eastAsia"/>
        </w:rPr>
        <w:t>　　　　四、压缩毛巾市场威胁评估</w:t>
      </w:r>
      <w:r>
        <w:rPr>
          <w:rFonts w:hint="eastAsia"/>
        </w:rPr>
        <w:br/>
      </w:r>
      <w:r>
        <w:rPr>
          <w:rFonts w:hint="eastAsia"/>
        </w:rPr>
        <w:t>　　第二节 压缩毛巾行业风险及对策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2024-2030年中国压缩毛巾行业前景与发展趋势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2024-2030年压缩毛巾行业发展趋势与方向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一、压缩毛巾行业发展方向预测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二、压缩毛巾发展趋势分析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2024-2030年压缩毛巾行业发展潜力与机遇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一、压缩毛巾市场发展潜力评估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二、压缩毛巾新兴市场与机遇探索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[^中^智^林^]压缩毛巾行业发展建议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压缩毛巾行业历程</w:t>
      </w:r>
      <w:r>
        <w:rPr>
          <w:rFonts w:hint="eastAsia"/>
        </w:rPr>
        <w:br/>
      </w:r>
      <w:r>
        <w:rPr>
          <w:rFonts w:hint="eastAsia"/>
        </w:rPr>
        <w:t>　　图表 压缩毛巾行业生命周期</w:t>
      </w:r>
      <w:r>
        <w:rPr>
          <w:rFonts w:hint="eastAsia"/>
        </w:rPr>
        <w:br/>
      </w:r>
      <w:r>
        <w:rPr>
          <w:rFonts w:hint="eastAsia"/>
        </w:rPr>
        <w:t>　　图表 压缩毛巾行业产业链分析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2019-2024年中国压缩毛巾出口金额分析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2024-2030年中国压缩毛巾行业市场规模预测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2024年中国压缩毛巾市场前景分析</w:t>
      </w:r>
      <w:r>
        <w:rPr>
          <w:rFonts w:hint="eastAsia"/>
        </w:rPr>
        <w:br/>
      </w:r>
      <w:r>
        <w:rPr>
          <w:rFonts w:hint="eastAsia"/>
        </w:rPr>
        <w:t>　　图表 2024年中国压缩毛巾发展趋势预测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7a089e4f44006" w:history="1">
        <w:r>
          <w:rPr>
            <w:rStyle w:val="Hyperlink"/>
          </w:rPr>
          <w:t>2024-2030年中国压缩毛巾行业发展研究与前景趋势报告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7a089e4f44006" w:history="1">
        <w:r>
          <w:rPr>
            <w:rStyle w:val="Hyperlink"/>
          </w:rPr>
          <w:t>https://www.20087.com/5/58/YaSuoMaoJinShiChangQianJingYuCe.html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3ea3c80b94a10" w:history="1">
      <w:r>
        <w:rPr>
          <w:rStyle w:val="Hyperlink"/>
        </w:rPr>
        <w:t>2024-2030年中国压缩毛巾行业发展研究与前景趋势报告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aSuoMaoJinShiChangQianJingYuCe.html" TargetMode="External" Id="R0477a089e4f4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aSuoMaoJinShiChangQianJingYuCe.html" TargetMode="External" Id="R5f13ea3c80b9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2024-10-19T06:48:50Z</dcterms:created>
  <dcterms:modified xsi:type="dcterms:W3CDTF">2024-10-19T07:48:50Z</dcterms:modified>
  <dc:subject>2024-2030年中国压缩毛巾行业发展研究与前景趋势报告</dc:subject>
  <dc:title>2024-2030年中国压缩毛巾行业发展研究与前景趋势报告</dc:title>
  <cp:keywords>2024-2030年中国压缩毛巾行业发展研究与前景趋势报告</cp:keywords>
  <dc:description>2024-2030年中国压缩毛巾行业发展研究与前景趋势报告</dc:description>
</cp:coreProperties>
</file>