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229f875884760" w:history="1">
              <w:r>
                <w:rPr>
                  <w:rStyle w:val="Hyperlink"/>
                </w:rPr>
                <w:t>中国强制保险行业市场调研与发展趋势分析报告（2025年）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229f875884760" w:history="1">
              <w:r>
                <w:rPr>
                  <w:rStyle w:val="Hyperlink"/>
                </w:rPr>
                <w:t>中国强制保险行业市场调研与发展趋势分析报告（2025年）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229f875884760" w:history="1">
                <w:r>
                  <w:rPr>
                    <w:rStyle w:val="Hyperlink"/>
                  </w:rPr>
                  <w:t>https://www.20087.com/5/28/QiangZhiBaoXianShiChangDiaoChaFenXi.html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保险是由政府或法律法规规定必须投保的保险种类，如车辆交强险、雇主责任险等，旨在保护公共利益和社会稳定。近年来，随着经济社会的发展，强制保险制度不断完善，保险覆盖范围和赔偿限额逐步提高，有效保障了事故受害者的权益，促进了社会稳定和谐。同时，数字化转型为强制保险的管理和服务带来了便利，如在线投保、理赔流程简化等。</w:t>
      </w:r>
      <w:r>
        <w:rPr>
          <w:rFonts w:hint="eastAsia"/>
        </w:rPr>
        <w:br/>
      </w:r>
      <w:r>
        <w:rPr>
          <w:rFonts w:hint="eastAsia"/>
        </w:rPr>
        <w:t>　　未来，强制保险的发展将更加注重智能化和普惠性。智能化体现在运用大数据、人工智能等技术，实现风险评估、定价模型的精准化，以及理赔过程的自动化，提高保险服务效率和客户满意度。普惠性则是指通过政策引导和市场机制，扩大强制保险的覆盖范围，尤其是对于小微企业、弱势群体的保障力度，确保更多人群享受到保险的保护作用。此外，随着气候变化和自然灾害频发，强制保险在应对环境风险和自然灾害方面的角色将更加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强制保险行业概述</w:t>
      </w:r>
      <w:r>
        <w:rPr>
          <w:rFonts w:hint="eastAsia"/>
        </w:rPr>
        <w:br/>
      </w:r>
      <w:r>
        <w:rPr>
          <w:rFonts w:hint="eastAsia"/>
        </w:rPr>
        <w:t>　　第一节 强制保险行业相关概述</w:t>
      </w:r>
      <w:r>
        <w:rPr>
          <w:rFonts w:hint="eastAsia"/>
        </w:rPr>
        <w:br/>
      </w:r>
      <w:r>
        <w:rPr>
          <w:rFonts w:hint="eastAsia"/>
        </w:rPr>
        <w:t>　　　　一、强制保险的概念、种类、特征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二、自愿保险与强制保险的区别</w:t>
      </w:r>
      <w:r>
        <w:rPr>
          <w:rFonts w:hint="eastAsia"/>
        </w:rPr>
        <w:br/>
      </w:r>
      <w:r>
        <w:rPr>
          <w:rFonts w:hint="eastAsia"/>
        </w:rPr>
        <w:t>　　　　三、中外强制保险制度比较</w:t>
      </w:r>
      <w:r>
        <w:rPr>
          <w:rFonts w:hint="eastAsia"/>
        </w:rPr>
        <w:br/>
      </w:r>
      <w:r>
        <w:rPr>
          <w:rFonts w:hint="eastAsia"/>
        </w:rPr>
        <w:t>　　　　四、强制保险的功能</w:t>
      </w:r>
      <w:r>
        <w:rPr>
          <w:rFonts w:hint="eastAsia"/>
        </w:rPr>
        <w:br/>
      </w:r>
      <w:r>
        <w:rPr>
          <w:rFonts w:hint="eastAsia"/>
        </w:rPr>
        <w:t>　　第二节 强制保险的发展历史</w:t>
      </w:r>
      <w:r>
        <w:rPr>
          <w:rFonts w:hint="eastAsia"/>
        </w:rPr>
        <w:br/>
      </w:r>
      <w:r>
        <w:rPr>
          <w:rFonts w:hint="eastAsia"/>
        </w:rPr>
        <w:t>　　　　一、强制保险的起源和发展背景</w:t>
      </w:r>
      <w:r>
        <w:rPr>
          <w:rFonts w:hint="eastAsia"/>
        </w:rPr>
        <w:br/>
      </w:r>
      <w:r>
        <w:rPr>
          <w:rFonts w:hint="eastAsia"/>
        </w:rPr>
        <w:t>　　　　二、强制保险的发展历史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中国强制保险行业经济运行分析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2024-2025年强制保险行业保费收入分析</w:t>
      </w:r>
      <w:r>
        <w:rPr>
          <w:rFonts w:hint="eastAsia"/>
        </w:rPr>
        <w:br/>
      </w:r>
      <w:r>
        <w:rPr>
          <w:rFonts w:hint="eastAsia"/>
        </w:rPr>
        <w:t>　　　　一、2025年强制保险行业保费收入分析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2024-2025年强制保险行业赔偿分析</w:t>
      </w:r>
      <w:r>
        <w:rPr>
          <w:rFonts w:hint="eastAsia"/>
        </w:rPr>
        <w:br/>
      </w:r>
      <w:r>
        <w:rPr>
          <w:rFonts w:hint="eastAsia"/>
        </w:rPr>
        <w:t>　　　　一、2025年强制保险行业赔偿分析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2024-2025年强制保险行业经济指标分析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一、2024-2025年强制保险行业企业数量和从业人数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二、2024-2025年强制保险行业需求规模</w:t>
      </w:r>
      <w:r>
        <w:rPr>
          <w:rFonts w:hint="eastAsia"/>
        </w:rPr>
        <w:br/>
      </w:r>
      <w:r>
        <w:rPr>
          <w:rFonts w:hint="eastAsia"/>
        </w:rPr>
        <w:t>　　　　三、2024-2025年强制保险行业赔偿和给付</w:t>
      </w:r>
      <w:r>
        <w:rPr>
          <w:rFonts w:hint="eastAsia"/>
        </w:rPr>
        <w:br/>
      </w:r>
      <w:r>
        <w:rPr>
          <w:rFonts w:hint="eastAsia"/>
        </w:rPr>
        <w:t>　　　　四、2024-2025年强制保险行业保费收入</w:t>
      </w:r>
      <w:r>
        <w:rPr>
          <w:rFonts w:hint="eastAsia"/>
        </w:rPr>
        <w:br/>
      </w:r>
      <w:r>
        <w:rPr>
          <w:rFonts w:hint="eastAsia"/>
        </w:rPr>
        <w:t>　　第四节 强制保险行业财务指标总体分析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中国强制保险行业的国际比较分析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中国强制保险行业竞争力指标分析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中国强制保险行业经济指标国际比较分析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全球强制保险行业市场需求分析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全球强制保险行业市场供给分析</w:t>
      </w:r>
      <w:r>
        <w:rPr>
          <w:rFonts w:hint="eastAsia"/>
        </w:rPr>
        <w:br/>
      </w:r>
      <w:r>
        <w:rPr>
          <w:rFonts w:hint="eastAsia"/>
        </w:rPr>
        <w:t>　　　　一、承保企业规模现状</w:t>
      </w:r>
      <w:r>
        <w:rPr>
          <w:rFonts w:hint="eastAsia"/>
        </w:rPr>
        <w:br/>
      </w:r>
      <w:r>
        <w:rPr>
          <w:rFonts w:hint="eastAsia"/>
        </w:rPr>
        <w:t>　　　　二、承保数量规模分布</w:t>
      </w:r>
      <w:r>
        <w:rPr>
          <w:rFonts w:hint="eastAsia"/>
        </w:rPr>
        <w:br/>
      </w:r>
      <w:r>
        <w:rPr>
          <w:rFonts w:hint="eastAsia"/>
        </w:rPr>
        <w:t>　　第五节 2025年世界杯期间强制保险的发展及其影响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第四章 强制保险应用领域及行业供需分析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一、强制保险行业需求市场</w:t>
      </w:r>
      <w:r>
        <w:rPr>
          <w:rFonts w:hint="eastAsia"/>
        </w:rPr>
        <w:br/>
      </w:r>
      <w:r>
        <w:rPr>
          <w:rFonts w:hint="eastAsia"/>
        </w:rPr>
        <w:t>　　　　二、强制保险行业客户结构</w:t>
      </w:r>
      <w:r>
        <w:rPr>
          <w:rFonts w:hint="eastAsia"/>
        </w:rPr>
        <w:br/>
      </w:r>
      <w:r>
        <w:rPr>
          <w:rFonts w:hint="eastAsia"/>
        </w:rPr>
        <w:t>　　　　三、强制保险行业需求的地区差异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一、供给影响因素</w:t>
      </w:r>
      <w:r>
        <w:rPr>
          <w:rFonts w:hint="eastAsia"/>
        </w:rPr>
        <w:br/>
      </w:r>
      <w:r>
        <w:rPr>
          <w:rFonts w:hint="eastAsia"/>
        </w:rPr>
        <w:t>　　　　二、供给情况</w:t>
      </w:r>
      <w:r>
        <w:rPr>
          <w:rFonts w:hint="eastAsia"/>
        </w:rPr>
        <w:br/>
      </w:r>
      <w:r>
        <w:rPr>
          <w:rFonts w:hint="eastAsia"/>
        </w:rPr>
        <w:t>　　第三节 市场价格走势分析</w:t>
      </w:r>
      <w:r>
        <w:rPr>
          <w:rFonts w:hint="eastAsia"/>
        </w:rPr>
        <w:br/>
      </w:r>
      <w:r>
        <w:rPr>
          <w:rFonts w:hint="eastAsia"/>
        </w:rPr>
        <w:t>　　　　一、强制保险价格影响因素分析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强制保险产业链的分析</w:t>
      </w:r>
      <w:r>
        <w:rPr>
          <w:rFonts w:hint="eastAsia"/>
        </w:rPr>
        <w:br/>
      </w:r>
      <w:r>
        <w:rPr>
          <w:rFonts w:hint="eastAsia"/>
        </w:rPr>
        <w:t>　　第一节 强制保险上游行业分析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三、上游行业对强制保险行业的影响</w:t>
      </w:r>
      <w:r>
        <w:rPr>
          <w:rFonts w:hint="eastAsia"/>
        </w:rPr>
        <w:br/>
      </w:r>
      <w:r>
        <w:rPr>
          <w:rFonts w:hint="eastAsia"/>
        </w:rPr>
        <w:t>　　第二节 强制保险下游行业分析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三、下游行业对强制保险行业的影响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中国强制保险市场竞争格局分析</w:t>
      </w:r>
      <w:r>
        <w:rPr>
          <w:rFonts w:hint="eastAsia"/>
        </w:rPr>
        <w:br/>
      </w:r>
      <w:r>
        <w:rPr>
          <w:rFonts w:hint="eastAsia"/>
        </w:rPr>
        <w:t>　　第一节 中国强制保险行业竞争结构分析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中国强制保险行业集中度分析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强制保险行业主要企业竞争力分析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强制保险行业竞争格局分析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一、2024-2025年强制保险行业竞争分析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二、2024-2025年中外强制保险竞争分析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三、2024-2025年中国强制保险市场竞争分析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四、2024-2025年中国强制保险市场集中度分析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企业竞争策略分析</w:t>
      </w:r>
      <w:r>
        <w:rPr>
          <w:rFonts w:hint="eastAsia"/>
        </w:rPr>
        <w:br/>
      </w:r>
      <w:r>
        <w:rPr>
          <w:rFonts w:hint="eastAsia"/>
        </w:rPr>
        <w:t>　　第一节 强制保险市场swto分析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强制保险企业竞争策略分析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一、强制保险企业竞争情况</w:t>
      </w:r>
      <w:r>
        <w:rPr>
          <w:rFonts w:hint="eastAsia"/>
        </w:rPr>
        <w:br/>
      </w:r>
      <w:r>
        <w:rPr>
          <w:rFonts w:hint="eastAsia"/>
        </w:rPr>
        <w:t>　　　　二、2025-2031年我国强制保险市场竞争趋势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三、2025-2031年强制保险行业竞争格局展望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四、2025-2031年强制保险行业竞争策略分析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二、2024-2025年平安保险盈利能力</w:t>
      </w:r>
      <w:r>
        <w:rPr>
          <w:rFonts w:hint="eastAsia"/>
        </w:rPr>
        <w:br/>
      </w:r>
      <w:r>
        <w:rPr>
          <w:rFonts w:hint="eastAsia"/>
        </w:rPr>
        <w:t>　　　　三、2024-2025年平安保险偿债能力</w:t>
      </w:r>
      <w:r>
        <w:rPr>
          <w:rFonts w:hint="eastAsia"/>
        </w:rPr>
        <w:br/>
      </w:r>
      <w:r>
        <w:rPr>
          <w:rFonts w:hint="eastAsia"/>
        </w:rPr>
        <w:t>　　　　四、2024-2025年平安保险运营能力</w:t>
      </w:r>
      <w:r>
        <w:rPr>
          <w:rFonts w:hint="eastAsia"/>
        </w:rPr>
        <w:br/>
      </w:r>
      <w:r>
        <w:rPr>
          <w:rFonts w:hint="eastAsia"/>
        </w:rPr>
        <w:t>　　　　五、2024-2025年平安保险发展能力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二、2024-2025年太平洋保险盈利能力</w:t>
      </w:r>
      <w:r>
        <w:rPr>
          <w:rFonts w:hint="eastAsia"/>
        </w:rPr>
        <w:br/>
      </w:r>
      <w:r>
        <w:rPr>
          <w:rFonts w:hint="eastAsia"/>
        </w:rPr>
        <w:t>　　　　三、2024-2025年太平洋保险偿债能力</w:t>
      </w:r>
      <w:r>
        <w:rPr>
          <w:rFonts w:hint="eastAsia"/>
        </w:rPr>
        <w:br/>
      </w:r>
      <w:r>
        <w:rPr>
          <w:rFonts w:hint="eastAsia"/>
        </w:rPr>
        <w:t>　　　　四、2024-2025年太平洋保险运营能力</w:t>
      </w:r>
      <w:r>
        <w:rPr>
          <w:rFonts w:hint="eastAsia"/>
        </w:rPr>
        <w:br/>
      </w:r>
      <w:r>
        <w:rPr>
          <w:rFonts w:hint="eastAsia"/>
        </w:rPr>
        <w:t>　　　　五、2024-2025年太平洋保险发展能力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第三节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第四节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第六节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二、2024-2025年人民保险盈利能力</w:t>
      </w:r>
      <w:r>
        <w:rPr>
          <w:rFonts w:hint="eastAsia"/>
        </w:rPr>
        <w:br/>
      </w:r>
      <w:r>
        <w:rPr>
          <w:rFonts w:hint="eastAsia"/>
        </w:rPr>
        <w:t>　　　　三、2024-2025年人民保险偿债能力</w:t>
      </w:r>
      <w:r>
        <w:rPr>
          <w:rFonts w:hint="eastAsia"/>
        </w:rPr>
        <w:br/>
      </w:r>
      <w:r>
        <w:rPr>
          <w:rFonts w:hint="eastAsia"/>
        </w:rPr>
        <w:t>　　　　四、2024-2025年人民保险运营能力</w:t>
      </w:r>
      <w:r>
        <w:rPr>
          <w:rFonts w:hint="eastAsia"/>
        </w:rPr>
        <w:br/>
      </w:r>
      <w:r>
        <w:rPr>
          <w:rFonts w:hint="eastAsia"/>
        </w:rPr>
        <w:t>　　　　五、2024-2025年人民保险发展能力</w:t>
      </w:r>
      <w:r>
        <w:rPr>
          <w:rFonts w:hint="eastAsia"/>
        </w:rPr>
        <w:br/>
      </w:r>
      <w:r>
        <w:rPr>
          <w:rFonts w:hint="eastAsia"/>
        </w:rPr>
        <w:t>　　　　六、2024-2025年发展战略</w:t>
      </w:r>
      <w:r>
        <w:rPr>
          <w:rFonts w:hint="eastAsia"/>
        </w:rPr>
        <w:br/>
      </w:r>
      <w:r>
        <w:rPr>
          <w:rFonts w:hint="eastAsia"/>
        </w:rPr>
        <w:t>　　第七节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第八节 中国太平财产保险有限公司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第九节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第十节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中国强制保险行业发展环境分析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一、2025年国民经济和社会发展形势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</w:t>
      </w:r>
      <w:r>
        <w:rPr>
          <w:rFonts w:hint="eastAsia"/>
        </w:rPr>
        <w:br/>
      </w:r>
      <w:r>
        <w:rPr>
          <w:rFonts w:hint="eastAsia"/>
        </w:rPr>
        <w:t>　　第二节 中国强制保险行业政策环境分析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一、中国强制保险行业政策</w:t>
      </w:r>
      <w:r>
        <w:rPr>
          <w:rFonts w:hint="eastAsia"/>
        </w:rPr>
        <w:br/>
      </w:r>
      <w:r>
        <w:rPr>
          <w:rFonts w:hint="eastAsia"/>
        </w:rPr>
        <w:t>　　　　二、国外强制保险行业政策</w:t>
      </w:r>
      <w:r>
        <w:rPr>
          <w:rFonts w:hint="eastAsia"/>
        </w:rPr>
        <w:br/>
      </w:r>
      <w:r>
        <w:rPr>
          <w:rFonts w:hint="eastAsia"/>
        </w:rPr>
        <w:t>　　　　三、中国强制保险行业政策问题分析</w:t>
      </w:r>
      <w:r>
        <w:rPr>
          <w:rFonts w:hint="eastAsia"/>
        </w:rPr>
        <w:br/>
      </w:r>
      <w:r>
        <w:rPr>
          <w:rFonts w:hint="eastAsia"/>
        </w:rPr>
        <w:t>　　　　四、2024-2025年我国强制保险行业政策趋势分析</w:t>
      </w:r>
      <w:r>
        <w:rPr>
          <w:rFonts w:hint="eastAsia"/>
        </w:rPr>
        <w:br/>
      </w:r>
      <w:r>
        <w:rPr>
          <w:rFonts w:hint="eastAsia"/>
        </w:rPr>
        <w:t>　　第三节 中国强制保险行业社会环境分析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一、中国强制保险行业社会环境发展分析</w:t>
      </w:r>
      <w:r>
        <w:rPr>
          <w:rFonts w:hint="eastAsia"/>
        </w:rPr>
        <w:br/>
      </w:r>
      <w:r>
        <w:rPr>
          <w:rFonts w:hint="eastAsia"/>
        </w:rPr>
        <w:t>　　　　二、社会环境对强制保险行业的影响分析</w:t>
      </w:r>
      <w:r>
        <w:rPr>
          <w:rFonts w:hint="eastAsia"/>
        </w:rPr>
        <w:br/>
      </w:r>
      <w:r>
        <w:rPr>
          <w:rFonts w:hint="eastAsia"/>
        </w:rPr>
        <w:t>　　第四节 营造我国良好的强制保险行业环境策略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强制保险行业投资分析</w:t>
      </w:r>
      <w:r>
        <w:rPr>
          <w:rFonts w:hint="eastAsia"/>
        </w:rPr>
        <w:br/>
      </w:r>
      <w:r>
        <w:rPr>
          <w:rFonts w:hint="eastAsia"/>
        </w:rPr>
        <w:t>　　第一节 中国强制保险行业投资现状</w:t>
      </w:r>
      <w:r>
        <w:rPr>
          <w:rFonts w:hint="eastAsia"/>
        </w:rPr>
        <w:br/>
      </w:r>
      <w:r>
        <w:rPr>
          <w:rFonts w:hint="eastAsia"/>
        </w:rPr>
        <w:t>　　　　一、2024-2025年动漫行业投资形势</w:t>
      </w:r>
      <w:r>
        <w:rPr>
          <w:rFonts w:hint="eastAsia"/>
        </w:rPr>
        <w:br/>
      </w:r>
      <w:r>
        <w:rPr>
          <w:rFonts w:hint="eastAsia"/>
        </w:rPr>
        <w:t>　　　　二、强制保险行业投资潜力</w:t>
      </w:r>
      <w:r>
        <w:rPr>
          <w:rFonts w:hint="eastAsia"/>
        </w:rPr>
        <w:br/>
      </w:r>
      <w:r>
        <w:rPr>
          <w:rFonts w:hint="eastAsia"/>
        </w:rPr>
        <w:t>　　　　三、中国强制保险行业投资机遇</w:t>
      </w:r>
      <w:r>
        <w:rPr>
          <w:rFonts w:hint="eastAsia"/>
        </w:rPr>
        <w:br/>
      </w:r>
      <w:r>
        <w:rPr>
          <w:rFonts w:hint="eastAsia"/>
        </w:rPr>
        <w:t>　　第二节 强制保险行业投资风险分析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一、投资收益风险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三、行业融资风险</w:t>
      </w:r>
      <w:r>
        <w:rPr>
          <w:rFonts w:hint="eastAsia"/>
        </w:rPr>
        <w:br/>
      </w:r>
      <w:r>
        <w:rPr>
          <w:rFonts w:hint="eastAsia"/>
        </w:rPr>
        <w:t>　　　　四、反馈机制风险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中国强制保险行业发展趋势分析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第二节 中国强制保险行业发展趋势分析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一、中国强制保险行业发展前景</w:t>
      </w:r>
      <w:r>
        <w:rPr>
          <w:rFonts w:hint="eastAsia"/>
        </w:rPr>
        <w:br/>
      </w:r>
      <w:r>
        <w:rPr>
          <w:rFonts w:hint="eastAsia"/>
        </w:rPr>
        <w:t>　　　　二、中国强制保险技术发展趋势</w:t>
      </w:r>
      <w:r>
        <w:rPr>
          <w:rFonts w:hint="eastAsia"/>
        </w:rPr>
        <w:br/>
      </w:r>
      <w:r>
        <w:rPr>
          <w:rFonts w:hint="eastAsia"/>
        </w:rPr>
        <w:t>　　　　三、中国强制保险险种发展趋势</w:t>
      </w:r>
      <w:r>
        <w:rPr>
          <w:rFonts w:hint="eastAsia"/>
        </w:rPr>
        <w:br/>
      </w:r>
      <w:r>
        <w:rPr>
          <w:rFonts w:hint="eastAsia"/>
        </w:rPr>
        <w:t>　　　　四、中国强制保险行业发展模式趋势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强制保险市场发展预测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2025-2031年全球强制保险市场预测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一、2025-2031年全球强制保险行业规模预测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二、2025-2031年全球强制保险市场集中度预测</w:t>
      </w:r>
      <w:r>
        <w:rPr>
          <w:rFonts w:hint="eastAsia"/>
        </w:rPr>
        <w:br/>
      </w:r>
      <w:r>
        <w:rPr>
          <w:rFonts w:hint="eastAsia"/>
        </w:rPr>
        <w:t>　　　　三、济研：2025-2031年全球强制保险收入和赔付预测</w:t>
      </w:r>
      <w:r>
        <w:rPr>
          <w:rFonts w:hint="eastAsia"/>
        </w:rPr>
        <w:br/>
      </w:r>
      <w:r>
        <w:rPr>
          <w:rFonts w:hint="eastAsia"/>
        </w:rPr>
        <w:t>　　第二节 2025-2031年中国强制保险市场预测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一、2025-2031年中国强制保险行业规模预测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二、2025-2031年中国强制保险市场保费收入前景</w:t>
      </w:r>
      <w:r>
        <w:rPr>
          <w:rFonts w:hint="eastAsia"/>
        </w:rPr>
        <w:br/>
      </w:r>
      <w:r>
        <w:rPr>
          <w:rFonts w:hint="eastAsia"/>
        </w:rPr>
        <w:t>　　　　三、2025-2031年中国强制保险市场赔付预测</w:t>
      </w:r>
      <w:r>
        <w:rPr>
          <w:rFonts w:hint="eastAsia"/>
        </w:rPr>
        <w:br/>
      </w:r>
      <w:r>
        <w:rPr>
          <w:rFonts w:hint="eastAsia"/>
        </w:rPr>
        <w:t>　　　　四、2025-2031年中国强制保险行业集中度预测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强制保险行业经营策略</w:t>
      </w:r>
      <w:r>
        <w:rPr>
          <w:rFonts w:hint="eastAsia"/>
        </w:rPr>
        <w:br/>
      </w:r>
      <w:r>
        <w:rPr>
          <w:rFonts w:hint="eastAsia"/>
        </w:rPr>
        <w:t>　　第一节 中国强制保险行业经营策略</w:t>
      </w:r>
      <w:r>
        <w:rPr>
          <w:rFonts w:hint="eastAsia"/>
        </w:rPr>
        <w:br/>
      </w:r>
      <w:r>
        <w:rPr>
          <w:rFonts w:hint="eastAsia"/>
        </w:rPr>
        <w:t>　　　　一、强制保险行业发展对策</w:t>
      </w:r>
      <w:r>
        <w:rPr>
          <w:rFonts w:hint="eastAsia"/>
        </w:rPr>
        <w:br/>
      </w:r>
      <w:r>
        <w:rPr>
          <w:rFonts w:hint="eastAsia"/>
        </w:rPr>
        <w:t>　　　　二、强制保险行业创新发展策略</w:t>
      </w:r>
      <w:r>
        <w:rPr>
          <w:rFonts w:hint="eastAsia"/>
        </w:rPr>
        <w:br/>
      </w:r>
      <w:r>
        <w:rPr>
          <w:rFonts w:hint="eastAsia"/>
        </w:rPr>
        <w:t>　　第二节 中国强制保险行业发展战略模式</w:t>
      </w:r>
      <w:r>
        <w:rPr>
          <w:rFonts w:hint="eastAsia"/>
        </w:rPr>
        <w:br/>
      </w:r>
      <w:r>
        <w:rPr>
          <w:rFonts w:hint="eastAsia"/>
        </w:rPr>
        <w:t>　　　　一、中国强制保险行业发展机遇与空间</w:t>
      </w:r>
      <w:r>
        <w:rPr>
          <w:rFonts w:hint="eastAsia"/>
        </w:rPr>
        <w:br/>
      </w:r>
      <w:r>
        <w:rPr>
          <w:rFonts w:hint="eastAsia"/>
        </w:rPr>
        <w:t>　　　　二、中国强制保险行业发展战略模式</w:t>
      </w:r>
      <w:r>
        <w:rPr>
          <w:rFonts w:hint="eastAsia"/>
        </w:rPr>
        <w:br/>
      </w:r>
      <w:r>
        <w:rPr>
          <w:rFonts w:hint="eastAsia"/>
        </w:rPr>
        <w:t>　　第三节 中^智林^－强制保险行业各方面关系处理对策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2025年中国强制保险行业原保险保费收入情况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2024-2025年行业企业数量分布</w:t>
      </w:r>
      <w:r>
        <w:rPr>
          <w:rFonts w:hint="eastAsia"/>
        </w:rPr>
        <w:br/>
      </w:r>
      <w:r>
        <w:rPr>
          <w:rFonts w:hint="eastAsia"/>
        </w:rPr>
        <w:t>　　图表 2024-2025年行业从业人数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2025-2031年中国强制保险行业需求规模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2025-2031年中国强制保险行业价格走势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2025-2031年中国强制保险行业供给情况</w:t>
      </w:r>
      <w:r>
        <w:rPr>
          <w:rFonts w:hint="eastAsia"/>
        </w:rPr>
        <w:br/>
      </w:r>
      <w:r>
        <w:rPr>
          <w:rFonts w:hint="eastAsia"/>
        </w:rPr>
        <w:t>　　图表 2025年强制保险行业投资规模情况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2025年强制保险行业投资增速情况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2025-2031年中国强制保险行业规模预测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2025-2031年中国强制保险市场价格预测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2025-2031年中国强制保险行业集中度预测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229f875884760" w:history="1">
        <w:r>
          <w:rPr>
            <w:rStyle w:val="Hyperlink"/>
          </w:rPr>
          <w:t>中国强制保险行业市场调研与发展趋势分析报告（2025年）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229f875884760" w:history="1">
        <w:r>
          <w:rPr>
            <w:rStyle w:val="Hyperlink"/>
          </w:rPr>
          <w:t>https://www.20087.com/5/28/QiangZhiBaoXianShiChangDiaoChaFenXi.html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热点：平安保险、强制保险一年多少钱、交强险怎么网上买、强制保险有哪些、汽车强制保险、强制保险可以逾期多久、人身意外伤害保险、强制保险提前多久可以买、交强险在哪里查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6122d94ab4579" w:history="1">
      <w:r>
        <w:rPr>
          <w:rStyle w:val="Hyperlink"/>
        </w:rPr>
        <w:t>中国强制保险行业市场调研与发展趋势分析报告（2025年）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angZhiBaoXianShiChangDiaoChaFenXi.html" TargetMode="External" Id="Reb8229f87588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angZhiBaoXianShiChangDiaoChaFenXi.html" TargetMode="External" Id="R5146122d94ab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2025-01-14T08:49:00Z</dcterms:created>
  <dcterms:modified xsi:type="dcterms:W3CDTF">2025-01-14T09:49:00Z</dcterms:modified>
  <dc:subject>中国强制保险行业市场调研与发展趋势分析报告（2025年）</dc:subject>
  <dc:title>中国强制保险行业市场调研与发展趋势分析报告（2025年）</dc:title>
  <cp:keywords>中国强制保险行业市场调研与发展趋势分析报告（2025年）</cp:keywords>
  <dc:description>中国强制保险行业市场调研与发展趋势分析报告（2025年）</dc:description>
</cp:coreProperties>
</file>