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ccc179f734ccd" w:history="1">
              <w:r>
                <w:rPr>
                  <w:rStyle w:val="Hyperlink"/>
                </w:rPr>
                <w:t>2025-2031年中国手机芯片行业现状与前景趋势报告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ccc179f734ccd" w:history="1">
              <w:r>
                <w:rPr>
                  <w:rStyle w:val="Hyperlink"/>
                </w:rPr>
                <w:t>2025-2031年中国手机芯片行业现状与前景趋势报告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ccc179f734ccd" w:history="1">
                <w:r>
                  <w:rPr>
                    <w:rStyle w:val="Hyperlink"/>
                  </w:rPr>
                  <w:t>https://www.20087.com/5/88/ShouJiXinPianFaZhanXianZhuangQianJing.html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芯片是智能手机的核心组件，负责处理所有计算任务和数据传输。近年来，随着移动互联网和5G技术的快速发展，手机芯片的技术迭代速度加快，性能大幅提升。目前，手机芯片制造商主要包括高通、联发科、苹果、华为海思等，它们通过不断的技术创新和优化，推动了整个行业的发展。同时，AI技术的集成使得手机芯片能够支持更多的智能功能。</w:t>
      </w:r>
      <w:r>
        <w:rPr>
          <w:rFonts w:hint="eastAsia"/>
        </w:rPr>
        <w:br/>
      </w:r>
      <w:r>
        <w:rPr>
          <w:rFonts w:hint="eastAsia"/>
        </w:rPr>
        <w:t>　　未来，手机芯片的发展将更加侧重于高性能、低功耗和集成化。随着5G网络的普及和物联网技术的应用，手机芯片需要支持更高的数据传输速率和更低的延迟。同时，为了延长电池寿命，低功耗设计将是重要方向之一。此外，集成更多的功能如AI处理单元、安全加密模块等，将成为提高芯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ccc179f734ccd" w:history="1">
        <w:r>
          <w:rPr>
            <w:rStyle w:val="Hyperlink"/>
          </w:rPr>
          <w:t>2025-2031年中国手机芯片行业现状与前景趋势报告</w:t>
        </w:r>
      </w:hyperlink>
      <w:r>
        <w:rPr>
          <w:rFonts w:hint="eastAsia"/>
        </w:rPr>
        <w:t>》基于国家统计局及手机芯片行业协会的权威数据，全面调研了手机芯片行业的市场规模、市场需求、产业链结构及价格变动，并对手机芯片细分市场进行了深入分析。报告详细剖析了手机芯片市场竞争格局，重点关注品牌影响力及重点企业的运营表现，同时科学预测了手机芯片市场前景与发展趋势，识别了行业潜在的风险与机遇。通过专业、科学的研究方法，报告为手机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手机芯片行业概述</w:t>
      </w:r>
      <w:r>
        <w:rPr>
          <w:rFonts w:hint="eastAsia"/>
        </w:rPr>
        <w:br/>
      </w:r>
      <w:r>
        <w:rPr>
          <w:rFonts w:hint="eastAsia"/>
        </w:rPr>
        <w:t>　　第一节 手机芯片定义与分类</w:t>
      </w:r>
      <w:r>
        <w:rPr>
          <w:rFonts w:hint="eastAsia"/>
        </w:rPr>
        <w:br/>
      </w:r>
      <w:r>
        <w:rPr>
          <w:rFonts w:hint="eastAsia"/>
        </w:rPr>
        <w:t>　　第二节 手机芯片应用领域</w:t>
      </w:r>
      <w:r>
        <w:rPr>
          <w:rFonts w:hint="eastAsia"/>
        </w:rPr>
        <w:br/>
      </w:r>
      <w:r>
        <w:rPr>
          <w:rFonts w:hint="eastAsia"/>
        </w:rPr>
        <w:t>　　第三节 手机芯片行业经济指标分析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一、国内手机芯片产能及利用情况</w:t>
      </w:r>
      <w:r>
        <w:rPr>
          <w:rFonts w:hint="eastAsia"/>
        </w:rPr>
        <w:br/>
      </w:r>
      <w:r>
        <w:rPr>
          <w:rFonts w:hint="eastAsia"/>
        </w:rPr>
        <w:t>　　　　二、手机芯片产能扩张与投资动态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手机芯片行业产量情况分析与趋势预测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三、2025-2031年手机芯片产量预测</w:t>
      </w:r>
      <w:r>
        <w:rPr>
          <w:rFonts w:hint="eastAsia"/>
        </w:rPr>
        <w:br/>
      </w:r>
      <w:r>
        <w:rPr>
          <w:rFonts w:hint="eastAsia"/>
        </w:rPr>
        <w:t>　　第三节 2025-2031年手机芯片市场需求与销售分析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一、2024-2025年手机芯片行业需求现状</w:t>
      </w:r>
      <w:r>
        <w:rPr>
          <w:rFonts w:hint="eastAsia"/>
        </w:rPr>
        <w:br/>
      </w:r>
      <w:r>
        <w:rPr>
          <w:rFonts w:hint="eastAsia"/>
        </w:rPr>
        <w:t>　　　　二、手机芯片客户群体与需求特点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2019-2024年中国手机芯片行业规模情况</w:t>
      </w:r>
      <w:r>
        <w:rPr>
          <w:rFonts w:hint="eastAsia"/>
        </w:rPr>
        <w:br/>
      </w:r>
      <w:r>
        <w:rPr>
          <w:rFonts w:hint="eastAsia"/>
        </w:rPr>
        <w:t>　　　　一、手机芯片行业企业数量规模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一、手机芯片行业盈利能力</w:t>
      </w:r>
      <w:r>
        <w:rPr>
          <w:rFonts w:hint="eastAsia"/>
        </w:rPr>
        <w:br/>
      </w:r>
      <w:r>
        <w:rPr>
          <w:rFonts w:hint="eastAsia"/>
        </w:rPr>
        <w:t>　　　　二、手机芯片行业偿债能力</w:t>
      </w:r>
      <w:r>
        <w:rPr>
          <w:rFonts w:hint="eastAsia"/>
        </w:rPr>
        <w:br/>
      </w:r>
      <w:r>
        <w:rPr>
          <w:rFonts w:hint="eastAsia"/>
        </w:rPr>
        <w:t>　　　　三、手机芯片行业营运能力</w:t>
      </w:r>
      <w:r>
        <w:rPr>
          <w:rFonts w:hint="eastAsia"/>
        </w:rPr>
        <w:br/>
      </w:r>
      <w:r>
        <w:rPr>
          <w:rFonts w:hint="eastAsia"/>
        </w:rPr>
        <w:t>　　　　四、手机芯片行业发展能力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中国手机芯片行业竞争格局分析</w:t>
      </w:r>
      <w:r>
        <w:rPr>
          <w:rFonts w:hint="eastAsia"/>
        </w:rPr>
        <w:br/>
      </w:r>
      <w:r>
        <w:rPr>
          <w:rFonts w:hint="eastAsia"/>
        </w:rPr>
        <w:t>　　第一节 手机芯片行业竞争格局总览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中国手机芯片行业风险与对策</w:t>
      </w:r>
      <w:r>
        <w:rPr>
          <w:rFonts w:hint="eastAsia"/>
        </w:rPr>
        <w:br/>
      </w:r>
      <w:r>
        <w:rPr>
          <w:rFonts w:hint="eastAsia"/>
        </w:rPr>
        <w:t>　　第一节 手机芯片行业SWOT分析</w:t>
      </w:r>
      <w:r>
        <w:rPr>
          <w:rFonts w:hint="eastAsia"/>
        </w:rPr>
        <w:br/>
      </w:r>
      <w:r>
        <w:rPr>
          <w:rFonts w:hint="eastAsia"/>
        </w:rPr>
        <w:t>　　　　一、手机芯片行业优势</w:t>
      </w:r>
      <w:r>
        <w:rPr>
          <w:rFonts w:hint="eastAsia"/>
        </w:rPr>
        <w:br/>
      </w:r>
      <w:r>
        <w:rPr>
          <w:rFonts w:hint="eastAsia"/>
        </w:rPr>
        <w:t>　　　　二、手机芯片行业劣势</w:t>
      </w:r>
      <w:r>
        <w:rPr>
          <w:rFonts w:hint="eastAsia"/>
        </w:rPr>
        <w:br/>
      </w:r>
      <w:r>
        <w:rPr>
          <w:rFonts w:hint="eastAsia"/>
        </w:rPr>
        <w:t>　　　　三、手机芯片市场机会</w:t>
      </w:r>
      <w:r>
        <w:rPr>
          <w:rFonts w:hint="eastAsia"/>
        </w:rPr>
        <w:br/>
      </w:r>
      <w:r>
        <w:rPr>
          <w:rFonts w:hint="eastAsia"/>
        </w:rPr>
        <w:t>　　　　四、手机芯片市场威胁</w:t>
      </w:r>
      <w:r>
        <w:rPr>
          <w:rFonts w:hint="eastAsia"/>
        </w:rPr>
        <w:br/>
      </w:r>
      <w:r>
        <w:rPr>
          <w:rFonts w:hint="eastAsia"/>
        </w:rPr>
        <w:t>　　第二节 手机芯片行业风险及对策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中.智.林.手机芯片行业发展建议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手机芯片行业历程</w:t>
      </w:r>
      <w:r>
        <w:rPr>
          <w:rFonts w:hint="eastAsia"/>
        </w:rPr>
        <w:br/>
      </w:r>
      <w:r>
        <w:rPr>
          <w:rFonts w:hint="eastAsia"/>
        </w:rPr>
        <w:t>　　图表 手机芯片行业生命周期</w:t>
      </w:r>
      <w:r>
        <w:rPr>
          <w:rFonts w:hint="eastAsia"/>
        </w:rPr>
        <w:br/>
      </w:r>
      <w:r>
        <w:rPr>
          <w:rFonts w:hint="eastAsia"/>
        </w:rPr>
        <w:t>　　图表 手机芯片行业产业链分析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ccc179f734ccd" w:history="1">
        <w:r>
          <w:rPr>
            <w:rStyle w:val="Hyperlink"/>
          </w:rPr>
          <w:t>2025-2031年中国手机芯片行业现状与前景趋势报告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ccc179f734ccd" w:history="1">
        <w:r>
          <w:rPr>
            <w:rStyle w:val="Hyperlink"/>
          </w:rPr>
          <w:t>https://www.20087.com/5/88/ShouJiXinPianFaZhanXianZhuangQianJing.html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热点：2023年手机芯片排行榜、手机芯片天梯图、骁龙,麒麟,天玑哪个好、手机芯片处理器排行榜2023、手机CPU性能天梯图、手机芯片排名前十、芯片结构组成图片、手机芯片天梯、手机处理器芯片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9505172f4782" w:history="1">
      <w:r>
        <w:rPr>
          <w:rStyle w:val="Hyperlink"/>
        </w:rPr>
        <w:t>2025-2031年中国手机芯片行业现状与前景趋势报告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JiXinPianFaZhanXianZhuangQianJing.html" TargetMode="External" Id="R261ccc179f7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JiXinPianFaZhanXianZhuangQianJing.html" TargetMode="External" Id="R62ea9505172f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2024-10-30T01:22:56Z</dcterms:created>
  <dcterms:modified xsi:type="dcterms:W3CDTF">2024-10-30T02:22:56Z</dcterms:modified>
  <dc:subject>2025-2031年中国手机芯片行业现状与前景趋势报告</dc:subject>
  <dc:title>2025-2031年中国手机芯片行业现状与前景趋势报告</dc:title>
  <cp:keywords>2025-2031年中国手机芯片行业现状与前景趋势报告</cp:keywords>
  <dc:description>2025-2031年中国手机芯片行业现状与前景趋势报告</dc:description>
</cp:coreProperties>
</file>