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c3080260c48ab" w:history="1">
              <w:r>
                <w:rPr>
                  <w:rStyle w:val="Hyperlink"/>
                </w:rPr>
                <w:t>2025-2031年中国果乳行业现状分析与市场前景报告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c3080260c48ab" w:history="1">
              <w:r>
                <w:rPr>
                  <w:rStyle w:val="Hyperlink"/>
                </w:rPr>
                <w:t>2025-2031年中国果乳行业现状分析与市场前景报告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c3080260c48ab" w:history="1">
                <w:r>
                  <w:rPr>
                    <w:rStyle w:val="Hyperlink"/>
                  </w:rPr>
                  <w:t>https://www.20087.com/5/88/GuoRuDeFaZhanQianJing.html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乳是一种饮料，结合了果汁的天然风味和乳制品的营养价值，近年来在健康意识提升和消费者对功能性食品需求增加的背景下，市场发展迅速。果乳产品通过创新的配方和工艺，如无菌灌装、冷榨技术，保证了产品的口感和营养成分，满足了消费者对健康饮品的追求。</w:t>
      </w:r>
      <w:r>
        <w:rPr>
          <w:rFonts w:hint="eastAsia"/>
        </w:rPr>
        <w:br/>
      </w:r>
      <w:r>
        <w:rPr>
          <w:rFonts w:hint="eastAsia"/>
        </w:rPr>
        <w:t>　　未来，果乳将更加注重健康导向和个性化。随着消费者对低糖、低脂和无添加产品需求的增加，果乳产品将朝着更健康、更天然的方向发展，如采用天然甜味剂和非转基因原料。同时，个性化和定制化将成为行业趋势，通过大数据和消费者洞察，提供满足不同人群健康需求的果乳产品，如富含益生菌、高蛋白和特定维生素的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c3080260c48ab" w:history="1">
        <w:r>
          <w:rPr>
            <w:rStyle w:val="Hyperlink"/>
          </w:rPr>
          <w:t>2025-2031年中国果乳行业现状分析与市场前景报告</w:t>
        </w:r>
      </w:hyperlink>
      <w:r>
        <w:rPr>
          <w:rFonts w:hint="eastAsia"/>
        </w:rPr>
        <w:t>》基于多年果乳行业研究积累，结合果乳行业市场现状，通过资深研究团队对果乳市场资讯的系统整理与分析，依托权威数据资源及长期市场监测数据库，对果乳行业进行了全面调研。报告详细分析了果乳市场规模、市场前景、技术现状及未来发展方向，重点评估了果乳行业内企业的竞争格局及经营表现，并通过SWOT分析揭示了果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fc3080260c48ab" w:history="1">
        <w:r>
          <w:rPr>
            <w:rStyle w:val="Hyperlink"/>
          </w:rPr>
          <w:t>2025-2031年中国果乳行业现状分析与市场前景报告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果乳行业界定</w:t>
      </w:r>
      <w:r>
        <w:rPr>
          <w:rFonts w:hint="eastAsia"/>
        </w:rPr>
        <w:br/>
      </w:r>
      <w:r>
        <w:rPr>
          <w:rFonts w:hint="eastAsia"/>
        </w:rPr>
        <w:t>　　第一节 果乳行业定义</w:t>
      </w:r>
      <w:r>
        <w:rPr>
          <w:rFonts w:hint="eastAsia"/>
        </w:rPr>
        <w:br/>
      </w:r>
      <w:r>
        <w:rPr>
          <w:rFonts w:hint="eastAsia"/>
        </w:rPr>
        <w:t>　　第二节 果乳行业特点分析</w:t>
      </w:r>
      <w:r>
        <w:rPr>
          <w:rFonts w:hint="eastAsia"/>
        </w:rPr>
        <w:br/>
      </w:r>
      <w:r>
        <w:rPr>
          <w:rFonts w:hint="eastAsia"/>
        </w:rPr>
        <w:t>　　第三节 果乳产业链分析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2025年世界果乳行业市场运行形势分析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2025年全球果乳行业发展概况</w:t>
      </w:r>
      <w:r>
        <w:rPr>
          <w:rFonts w:hint="eastAsia"/>
        </w:rPr>
        <w:br/>
      </w:r>
      <w:r>
        <w:rPr>
          <w:rFonts w:hint="eastAsia"/>
        </w:rPr>
        <w:t>　　第二节 世界果乳行业发展走势</w:t>
      </w:r>
      <w:r>
        <w:rPr>
          <w:rFonts w:hint="eastAsia"/>
        </w:rPr>
        <w:br/>
      </w:r>
      <w:r>
        <w:rPr>
          <w:rFonts w:hint="eastAsia"/>
        </w:rPr>
        <w:t>　　　　二、全球果乳行业市场分布情况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三、全球果乳行业发展趋势分析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2025年果乳行业技术发展现状及趋势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当前我国果乳技术发展现状</w:t>
      </w:r>
      <w:r>
        <w:rPr>
          <w:rFonts w:hint="eastAsia"/>
        </w:rPr>
        <w:br/>
      </w:r>
      <w:r>
        <w:rPr>
          <w:rFonts w:hint="eastAsia"/>
        </w:rPr>
        <w:t>　　第二节 中外果乳技术差距及产生差距的主要原因分析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提高我国果乳技术的对策</w:t>
      </w:r>
      <w:r>
        <w:rPr>
          <w:rFonts w:hint="eastAsia"/>
        </w:rPr>
        <w:br/>
      </w:r>
      <w:r>
        <w:rPr>
          <w:rFonts w:hint="eastAsia"/>
        </w:rPr>
        <w:t>　　第四节 我国果乳研发、设计发展趋势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中国果乳发展现状调研</w:t>
      </w:r>
      <w:r>
        <w:rPr>
          <w:rFonts w:hint="eastAsia"/>
        </w:rPr>
        <w:br/>
      </w:r>
      <w:r>
        <w:rPr>
          <w:rFonts w:hint="eastAsia"/>
        </w:rPr>
        <w:t>　　第一节 中国果乳市场现状分析</w:t>
      </w:r>
      <w:r>
        <w:rPr>
          <w:rFonts w:hint="eastAsia"/>
        </w:rPr>
        <w:br/>
      </w:r>
      <w:r>
        <w:rPr>
          <w:rFonts w:hint="eastAsia"/>
        </w:rPr>
        <w:t>　　第二节 中国果乳行业产量情况分析及预测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三、2020-2025年中国果乳产量统计</w:t>
      </w:r>
      <w:r>
        <w:rPr>
          <w:rFonts w:hint="eastAsia"/>
        </w:rPr>
        <w:br/>
      </w:r>
      <w:r>
        <w:rPr>
          <w:rFonts w:hint="eastAsia"/>
        </w:rPr>
        <w:t>　　　　二、果乳生产区域分布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三、2025-2031年中国果乳产量预测分析</w:t>
      </w:r>
      <w:r>
        <w:rPr>
          <w:rFonts w:hint="eastAsia"/>
        </w:rPr>
        <w:br/>
      </w:r>
      <w:r>
        <w:rPr>
          <w:rFonts w:hint="eastAsia"/>
        </w:rPr>
        <w:t>　　第三节 中国果乳市场需求分析及预测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二、**地区果乳市场调研分析</w:t>
      </w:r>
      <w:r>
        <w:rPr>
          <w:rFonts w:hint="eastAsia"/>
        </w:rPr>
        <w:br/>
      </w:r>
      <w:r>
        <w:rPr>
          <w:rFonts w:hint="eastAsia"/>
        </w:rPr>
        <w:t>　　　　三、**地区果乳市场调研分析</w:t>
      </w:r>
      <w:r>
        <w:rPr>
          <w:rFonts w:hint="eastAsia"/>
        </w:rPr>
        <w:br/>
      </w:r>
      <w:r>
        <w:rPr>
          <w:rFonts w:hint="eastAsia"/>
        </w:rPr>
        <w:t>　　　　四、**地区果乳市场调研分析</w:t>
      </w:r>
      <w:r>
        <w:rPr>
          <w:rFonts w:hint="eastAsia"/>
        </w:rPr>
        <w:br/>
      </w:r>
      <w:r>
        <w:rPr>
          <w:rFonts w:hint="eastAsia"/>
        </w:rPr>
        <w:t>　　　　五、**地区果乳市场调研分析</w:t>
      </w:r>
      <w:r>
        <w:rPr>
          <w:rFonts w:hint="eastAsia"/>
        </w:rPr>
        <w:br/>
      </w:r>
      <w:r>
        <w:rPr>
          <w:rFonts w:hint="eastAsia"/>
        </w:rPr>
        <w:t>　　　　六、**地区果乳市场调研分析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果乳行业竞争格局分析</w:t>
      </w:r>
      <w:r>
        <w:rPr>
          <w:rFonts w:hint="eastAsia"/>
        </w:rPr>
        <w:br/>
      </w:r>
      <w:r>
        <w:rPr>
          <w:rFonts w:hint="eastAsia"/>
        </w:rPr>
        <w:t>　　第一节 果乳行业集中度分析</w:t>
      </w:r>
      <w:r>
        <w:rPr>
          <w:rFonts w:hint="eastAsia"/>
        </w:rPr>
        <w:br/>
      </w:r>
      <w:r>
        <w:rPr>
          <w:rFonts w:hint="eastAsia"/>
        </w:rPr>
        <w:t>　　　　一、果乳市场集中度分析</w:t>
      </w:r>
      <w:r>
        <w:rPr>
          <w:rFonts w:hint="eastAsia"/>
        </w:rPr>
        <w:br/>
      </w:r>
      <w:r>
        <w:rPr>
          <w:rFonts w:hint="eastAsia"/>
        </w:rPr>
        <w:t>　　　　二、果乳企业集中度分析</w:t>
      </w:r>
      <w:r>
        <w:rPr>
          <w:rFonts w:hint="eastAsia"/>
        </w:rPr>
        <w:br/>
      </w:r>
      <w:r>
        <w:rPr>
          <w:rFonts w:hint="eastAsia"/>
        </w:rPr>
        <w:t>　　　　三、果乳区域集中度分析</w:t>
      </w:r>
      <w:r>
        <w:rPr>
          <w:rFonts w:hint="eastAsia"/>
        </w:rPr>
        <w:br/>
      </w:r>
      <w:r>
        <w:rPr>
          <w:rFonts w:hint="eastAsia"/>
        </w:rPr>
        <w:t>　　第二节 果乳行业主要企业竞争力分析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三、2020-2025年我国果乳市场竞争分析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对我国果乳品牌的战略思考</w:t>
      </w:r>
      <w:r>
        <w:rPr>
          <w:rFonts w:hint="eastAsia"/>
        </w:rPr>
        <w:br/>
      </w:r>
      <w:r>
        <w:rPr>
          <w:rFonts w:hint="eastAsia"/>
        </w:rPr>
        <w:t>　　　　一、果乳实施品牌战略的意义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三、我国果乳企业的品牌战略</w:t>
      </w:r>
      <w:r>
        <w:rPr>
          <w:rFonts w:hint="eastAsia"/>
        </w:rPr>
        <w:br/>
      </w:r>
      <w:r>
        <w:rPr>
          <w:rFonts w:hint="eastAsia"/>
        </w:rPr>
        <w:t>　　　　四、果乳品牌战略管理的策略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2025年中国果乳市场前景分析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果乳行业研究结论</w:t>
      </w:r>
      <w:r>
        <w:rPr>
          <w:rFonts w:hint="eastAsia"/>
        </w:rPr>
        <w:br/>
      </w:r>
      <w:r>
        <w:rPr>
          <w:rFonts w:hint="eastAsia"/>
        </w:rPr>
        <w:t>　　第二节 果乳行业投资价值评估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(中.智.林)果乳行业投资建议</w:t>
      </w:r>
      <w:r>
        <w:rPr>
          <w:rFonts w:hint="eastAsia"/>
        </w:rPr>
        <w:br/>
      </w:r>
      <w:r>
        <w:rPr>
          <w:rFonts w:hint="eastAsia"/>
        </w:rPr>
        <w:t>　　　　一、果乳行业投资策略建议</w:t>
      </w:r>
      <w:r>
        <w:rPr>
          <w:rFonts w:hint="eastAsia"/>
        </w:rPr>
        <w:br/>
      </w:r>
      <w:r>
        <w:rPr>
          <w:rFonts w:hint="eastAsia"/>
        </w:rPr>
        <w:t>　　　　二、果乳行业投资方向建议</w:t>
      </w:r>
      <w:r>
        <w:rPr>
          <w:rFonts w:hint="eastAsia"/>
        </w:rPr>
        <w:br/>
      </w:r>
      <w:r>
        <w:rPr>
          <w:rFonts w:hint="eastAsia"/>
        </w:rPr>
        <w:t>　　　　三、果乳行业投资方式建议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果乳行业历程</w:t>
      </w:r>
      <w:r>
        <w:rPr>
          <w:rFonts w:hint="eastAsia"/>
        </w:rPr>
        <w:br/>
      </w:r>
      <w:r>
        <w:rPr>
          <w:rFonts w:hint="eastAsia"/>
        </w:rPr>
        <w:t>　　图表 果乳行业生命周期</w:t>
      </w:r>
      <w:r>
        <w:rPr>
          <w:rFonts w:hint="eastAsia"/>
        </w:rPr>
        <w:br/>
      </w:r>
      <w:r>
        <w:rPr>
          <w:rFonts w:hint="eastAsia"/>
        </w:rPr>
        <w:t>　　图表 果乳行业产业链分析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2020-2025年中国果乳出口金额分析</w:t>
      </w:r>
      <w:r>
        <w:rPr>
          <w:rFonts w:hint="eastAsia"/>
        </w:rPr>
        <w:br/>
      </w:r>
      <w:r>
        <w:rPr>
          <w:rFonts w:hint="eastAsia"/>
        </w:rPr>
        <w:t>　　图表 2025年中国果乳进口国家及地区分析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果乳企业信息</w:t>
      </w:r>
      <w:r>
        <w:rPr>
          <w:rFonts w:hint="eastAsia"/>
        </w:rPr>
        <w:br/>
      </w:r>
      <w:r>
        <w:rPr>
          <w:rFonts w:hint="eastAsia"/>
        </w:rPr>
        <w:t>　　图表 果乳企业经营情况分析</w:t>
      </w:r>
      <w:r>
        <w:rPr>
          <w:rFonts w:hint="eastAsia"/>
        </w:rPr>
        <w:br/>
      </w:r>
      <w:r>
        <w:rPr>
          <w:rFonts w:hint="eastAsia"/>
        </w:rPr>
        <w:t>　　图表 果乳重点企业（三）主要经济指标情况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c3080260c48ab" w:history="1">
        <w:r>
          <w:rPr>
            <w:rStyle w:val="Hyperlink"/>
          </w:rPr>
          <w:t>2025-2031年中国果乳行业现状分析与市场前景报告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c3080260c48ab" w:history="1">
        <w:r>
          <w:rPr>
            <w:rStyle w:val="Hyperlink"/>
          </w:rPr>
          <w:t>https://www.20087.com/5/88/GuoRuDeFaZhanQianJing.html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乳糖服用几小时排便、果乳糖服用几小时排便、乳果糖可以根治便秘吗、果乳糖的功效与作用及副作用、增乳果图片、果乳糖有副作用吗、乳果糖口服溶液作用、果乳糖可以长期吃吗、乳果糖会把肠子里的宿便都拉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1aa03e27046fa" w:history="1">
      <w:r>
        <w:rPr>
          <w:rStyle w:val="Hyperlink"/>
        </w:rPr>
        <w:t>2025-2031年中国果乳行业现状分析与市场前景报告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oRuDeFaZhanQianJing.html" TargetMode="External" Id="R56fc3080260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oRuDeFaZhanQianJing.html" TargetMode="External" Id="Rbaa1aa03e270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2025-02-12T01:11:00Z</dcterms:created>
  <dcterms:modified xsi:type="dcterms:W3CDTF">2025-02-12T02:11:00Z</dcterms:modified>
  <dc:subject>2025-2031年中国果乳行业现状分析与市场前景报告</dc:subject>
  <dc:title>2025-2031年中国果乳行业现状分析与市场前景报告</dc:title>
  <cp:keywords>2025-2031年中国果乳行业现状分析与市场前景报告</cp:keywords>
  <dc:description>2025-2031年中国果乳行业现状分析与市场前景报告</dc:description>
</cp:coreProperties>
</file>