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c6b91f18f4110" w:history="1">
              <w:r>
                <w:rPr>
                  <w:rStyle w:val="Hyperlink"/>
                </w:rPr>
                <w:t>2025-2031年中国健康管理服务行业发展调研与行业前景分析报告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c6b91f18f4110" w:history="1">
              <w:r>
                <w:rPr>
                  <w:rStyle w:val="Hyperlink"/>
                </w:rPr>
                <w:t>2025-2031年中国健康管理服务行业发展调研与行业前景分析报告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c6b91f18f4110" w:history="1">
                <w:r>
                  <w:rPr>
                    <w:rStyle w:val="Hyperlink"/>
                  </w:rPr>
                  <w:t>https://www.20087.com/5/98/JianKangGuanLiFuWuDeXianZhuangYuQianJing.html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管理服务市场在近年来呈现出快速增长态势，主要包括个性化健康咨询、疾病风险评估、健康干预计划制定与执行、远程监测与预警、健康教育与指导等多元服务内容。随着公众健康意识提升、老龄化社会进程加速以及慢性病发病率上升，人们对预防保健、疾病早期筛查、生活方式管理等需求日益增强。科技赋能健康管理，移动医疗、穿戴设备、人工智能、大数据等技术的应用使得服务更加便捷、精准。但行业也面临着服务质量参差不齐、专业人才短缺、数据安全与隐私保护等问题，以及如何有效整合医疗资源、打通线上线下服务链路的挑战。</w:t>
      </w:r>
      <w:r>
        <w:rPr>
          <w:rFonts w:hint="eastAsia"/>
        </w:rPr>
        <w:br/>
      </w:r>
      <w:r>
        <w:rPr>
          <w:rFonts w:hint="eastAsia"/>
        </w:rPr>
        <w:t>　　健康管理服务的未来将围绕全程化、精准化、生态化、法制化四个维度展开。全程化趋势要求服务覆盖预防、诊疗、康复、养生等全健康周期，形成闭环管理，提升健康管理的连贯性和有效性。精准化趋势将依托基因检测、生物标记物分析、人工智能算法等技术，实现个体化健康风险评估、疾病预测与干预策略制定，提升服务针对性。生态化趋势将推动健康管理与其他相关行业（如保险、养老、运动、食品等）深度跨界融合，构建健康服务生态系统，满足消费者多元化、一体化需求。法制化趋势则意味着行业监管将进一步加强，相关法律法规、标准体系、数据安全与隐私保护机制将逐步完善，推动健康管理服务市场规范化、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c6b91f18f4110" w:history="1">
        <w:r>
          <w:rPr>
            <w:rStyle w:val="Hyperlink"/>
          </w:rPr>
          <w:t>2025-2031年中国健康管理服务行业发展调研与行业前景分析报告</w:t>
        </w:r>
      </w:hyperlink>
      <w:r>
        <w:rPr>
          <w:rFonts w:hint="eastAsia"/>
        </w:rPr>
        <w:t>》系统分析了健康管理服务行业的市场需求、市场规模及价格动态，全面梳理了健康管理服务产业链结构，并对健康管理服务细分市场进行了深入探究。报告基于详实数据，科学预测了健康管理服务市场前景与发展趋势，重点剖析了品牌竞争格局、市场集中度及重点企业的市场地位。通过SWOT分析，报告识别了行业面临的机遇与风险，并提出了针对性发展策略与建议，为健康管理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健康管理服务产业概述</w:t>
      </w:r>
      <w:r>
        <w:rPr>
          <w:rFonts w:hint="eastAsia"/>
        </w:rPr>
        <w:br/>
      </w:r>
      <w:r>
        <w:rPr>
          <w:rFonts w:hint="eastAsia"/>
        </w:rPr>
        <w:t>　　第一节 健康管理服务定义</w:t>
      </w:r>
      <w:r>
        <w:rPr>
          <w:rFonts w:hint="eastAsia"/>
        </w:rPr>
        <w:br/>
      </w:r>
      <w:r>
        <w:rPr>
          <w:rFonts w:hint="eastAsia"/>
        </w:rPr>
        <w:t>　　第二节 健康管理服务行业特点</w:t>
      </w:r>
      <w:r>
        <w:rPr>
          <w:rFonts w:hint="eastAsia"/>
        </w:rPr>
        <w:br/>
      </w:r>
      <w:r>
        <w:rPr>
          <w:rFonts w:hint="eastAsia"/>
        </w:rPr>
        <w:t>　　第三节 健康管理服务发展历程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2024-2025年中国健康管理服务行业发展环境分析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健康管理服务行业经济环境分析</w:t>
      </w:r>
      <w:r>
        <w:rPr>
          <w:rFonts w:hint="eastAsia"/>
        </w:rPr>
        <w:br/>
      </w:r>
      <w:r>
        <w:rPr>
          <w:rFonts w:hint="eastAsia"/>
        </w:rPr>
        <w:t>　　第二节 健康管理服务行业政策环境分析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一、健康管理服务行业政策影响分析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二、相关健康管理服务行业标准分析</w:t>
      </w:r>
      <w:r>
        <w:rPr>
          <w:rFonts w:hint="eastAsia"/>
        </w:rPr>
        <w:br/>
      </w:r>
      <w:r>
        <w:rPr>
          <w:rFonts w:hint="eastAsia"/>
        </w:rPr>
        <w:t>　　第三节 健康管理服务行业社会环境分析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2024-2025年健康管理服务行业技术发展现状及趋势分析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健康管理服务行业技术发展现状分析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国内外健康管理服务行业技术差异与原因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健康管理服务行业技术发展方向、趋势预测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提升健康管理服务行业技术能力策略建议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全球健康管理服务行业发展态势分析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全球健康管理服务市场发展现状分析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国外主要国家、地区健康管理服务市场现状</w:t>
      </w:r>
      <w:r>
        <w:rPr>
          <w:rFonts w:hint="eastAsia"/>
        </w:rPr>
        <w:br/>
      </w:r>
      <w:r>
        <w:rPr>
          <w:rFonts w:hint="eastAsia"/>
        </w:rPr>
        <w:t>　　第三节 全球健康管理服务行业发展趋势预测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中国健康管理服务行业发展调研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2019-2024年中国健康管理服务行业规模情况</w:t>
      </w:r>
      <w:r>
        <w:rPr>
          <w:rFonts w:hint="eastAsia"/>
        </w:rPr>
        <w:br/>
      </w:r>
      <w:r>
        <w:rPr>
          <w:rFonts w:hint="eastAsia"/>
        </w:rPr>
        <w:t>　　　　一、健康管理服务行业市场规模状况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二、健康管理服务行业单位规模状况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三、健康管理服务行业人员规模状况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2019-2024年中国健康管理服务行业财务能力分析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一、健康管理服务行业盈利能力分析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二、健康管理服务行业偿债能力分析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三、健康管理服务行业营运能力分析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四、健康管理服务行业发展能力分析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2024-2025年中国健康管理服务行业热点动态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2025年中国健康管理服务行业面临的挑战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中国健康管理服务行业重点地区市场调研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**地区健康管理服务发展现状及趋势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**地区健康管理服务发展现状及趋势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**地区健康管理服务发展现状及趋势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**地区健康管理服务发展现状及趋势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中国健康管理服务行业价格走势及影响因素分析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国内健康管理服务行业价格回顾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国内健康管理服务行业价格走势预测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国内健康管理服务行业价格影响因素分析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中国健康管理服务行业客户调研</w:t>
      </w:r>
      <w:r>
        <w:rPr>
          <w:rFonts w:hint="eastAsia"/>
        </w:rPr>
        <w:br/>
      </w:r>
      <w:r>
        <w:rPr>
          <w:rFonts w:hint="eastAsia"/>
        </w:rPr>
        <w:t>　　　　一、健康管理服务行业客户偏好调查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二、客户对健康管理服务品牌的首要认知渠道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三、健康管理服务品牌忠诚度调查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四、健康管理服务行业客户消费理念调研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中国健康管理服务行业重点企业发展调研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中国健康管理服务行业竞争格局分析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2024-2025年健康管理服务行业集中度分析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一、健康管理服务市场集中度分析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二、健康管理服务企业集中度分析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2025年健康管理服务行业竞争格局分析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一、健康管理服务行业竞争策略分析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二、健康管理服务行业竞争格局展望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三、我国健康管理服务市场竞争趋势</w:t>
      </w:r>
      <w:r>
        <w:rPr>
          <w:rFonts w:hint="eastAsia"/>
        </w:rPr>
        <w:br/>
      </w:r>
      <w:r>
        <w:rPr>
          <w:rFonts w:hint="eastAsia"/>
        </w:rPr>
        <w:t>　　第三节 健康管理服务行业兼并与重组整合分析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一、健康管理服务行业兼并与重组整合动态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二、健康管理服务行业兼并与重组整合发展趋势预测分析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健康管理服务行业投资风险及应对策略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健康管理服务行业SWOT模型分析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一、健康管理服务行业优势分析</w:t>
      </w:r>
      <w:r>
        <w:rPr>
          <w:rFonts w:hint="eastAsia"/>
        </w:rPr>
        <w:br/>
      </w:r>
      <w:r>
        <w:rPr>
          <w:rFonts w:hint="eastAsia"/>
        </w:rPr>
        <w:t>　　　　二、健康管理服务行业劣势分析</w:t>
      </w:r>
      <w:r>
        <w:rPr>
          <w:rFonts w:hint="eastAsia"/>
        </w:rPr>
        <w:br/>
      </w:r>
      <w:r>
        <w:rPr>
          <w:rFonts w:hint="eastAsia"/>
        </w:rPr>
        <w:t>　　　　三、健康管理服务行业机会分析</w:t>
      </w:r>
      <w:r>
        <w:rPr>
          <w:rFonts w:hint="eastAsia"/>
        </w:rPr>
        <w:br/>
      </w:r>
      <w:r>
        <w:rPr>
          <w:rFonts w:hint="eastAsia"/>
        </w:rPr>
        <w:t>　　　　四、健康管理服务行业风险分析</w:t>
      </w:r>
      <w:r>
        <w:rPr>
          <w:rFonts w:hint="eastAsia"/>
        </w:rPr>
        <w:br/>
      </w:r>
      <w:r>
        <w:rPr>
          <w:rFonts w:hint="eastAsia"/>
        </w:rPr>
        <w:t>　　第二节 健康管理服务行业投资风险及控制策略分析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一、健康管理服务市场风险及控制策略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二、健康管理服务行业政策风险及控制策略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三、健康管理服务行业经营风险及控制策略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四、健康管理服务同业竞争风险及控制策略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五、健康管理服务行业其他风险及控制策略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2025-2031年中国健康管理服务市场预测及发展建议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2025-2031年中国健康管理服务市场预测分析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一、中国健康管理服务市场前景分析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二、中国健康管理服务发展趋势预测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2025-2031年中国健康管理服务企业发展策略建议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一、健康管理服务企业融资策略</w:t>
      </w:r>
      <w:r>
        <w:rPr>
          <w:rFonts w:hint="eastAsia"/>
        </w:rPr>
        <w:br/>
      </w:r>
      <w:r>
        <w:rPr>
          <w:rFonts w:hint="eastAsia"/>
        </w:rPr>
        <w:t>　　　　二、健康管理服务企业人才策略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2025-2031年中国健康管理服务企业营销策略建议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一、健康管理服务企业定位策略</w:t>
      </w:r>
      <w:r>
        <w:rPr>
          <w:rFonts w:hint="eastAsia"/>
        </w:rPr>
        <w:br/>
      </w:r>
      <w:r>
        <w:rPr>
          <w:rFonts w:hint="eastAsia"/>
        </w:rPr>
        <w:t>　　　　二、健康管理服务企业价格策略</w:t>
      </w:r>
      <w:r>
        <w:rPr>
          <w:rFonts w:hint="eastAsia"/>
        </w:rPr>
        <w:br/>
      </w:r>
      <w:r>
        <w:rPr>
          <w:rFonts w:hint="eastAsia"/>
        </w:rPr>
        <w:t>　　　　三、健康管理服务企业促销策略</w:t>
      </w:r>
      <w:r>
        <w:rPr>
          <w:rFonts w:hint="eastAsia"/>
        </w:rPr>
        <w:br/>
      </w:r>
      <w:r>
        <w:rPr>
          <w:rFonts w:hint="eastAsia"/>
        </w:rPr>
        <w:t>　　第四节 中智林^　健康管理服务行业研究结论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健康管理服务行业历程</w:t>
      </w:r>
      <w:r>
        <w:rPr>
          <w:rFonts w:hint="eastAsia"/>
        </w:rPr>
        <w:br/>
      </w:r>
      <w:r>
        <w:rPr>
          <w:rFonts w:hint="eastAsia"/>
        </w:rPr>
        <w:t>　　图表 健康管理服务行业生命周期</w:t>
      </w:r>
      <w:r>
        <w:rPr>
          <w:rFonts w:hint="eastAsia"/>
        </w:rPr>
        <w:br/>
      </w:r>
      <w:r>
        <w:rPr>
          <w:rFonts w:hint="eastAsia"/>
        </w:rPr>
        <w:t>　　图表 健康管理服务行业产业链分析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2019-2024年健康管理服务行业市场容量统计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2019-2024年中国健康管理服务行业经营效益分析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**地区健康管理服务行业市场需求情况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健康管理服务重点企业（一）基本信息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健康管理服务重点企业（一）经营情况分析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健康管理服务重点企业（一）盈利能力情况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健康管理服务重点企业（一）偿债能力情况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健康管理服务重点企业（一）运营能力情况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健康管理服务重点企业（一）成长能力情况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健康管理服务重点企业（二）基本信息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健康管理服务重点企业（二）经营情况分析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健康管理服务重点企业（二）盈利能力情况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健康管理服务重点企业（二）偿债能力情况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健康管理服务重点企业（二）运营能力情况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健康管理服务重点企业（二）成长能力情况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2025-2031年中国健康管理服务行业市场容量预测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2025-2031年中国健康管理服务行业市场规模预测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2025-2031年中国健康管理服务市场前景分析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2025-2031年中国健康管理服务行业发展趋势预测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c6b91f18f4110" w:history="1">
        <w:r>
          <w:rPr>
            <w:rStyle w:val="Hyperlink"/>
          </w:rPr>
          <w:t>2025-2031年中国健康管理服务行业发展调研与行业前景分析报告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c6b91f18f4110" w:history="1">
        <w:r>
          <w:rPr>
            <w:rStyle w:val="Hyperlink"/>
          </w:rPr>
          <w:t>https://www.20087.com/5/98/JianKangGuanLiFuWuDeXianZhuangYuQianJing.html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中心经营项目、健康管理服务的名词解释、健康管理中心发展思路、健康管理服务营销过程不包括、个人健康管理app有哪些、健康管理服务流程、健康管理师证能开什么店、健康管理服务流程包括、健康教育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886739c3f41ae" w:history="1">
      <w:r>
        <w:rPr>
          <w:rStyle w:val="Hyperlink"/>
        </w:rPr>
        <w:t>2025-2031年中国健康管理服务行业发展调研与行业前景分析报告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nKangGuanLiFuWuDeXianZhuangYuQianJing.html" TargetMode="External" Id="R023c6b91f18f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nKangGuanLiFuWuDeXianZhuangYuQianJing.html" TargetMode="External" Id="Ra41886739c3f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2025-01-11T00:47:00Z</dcterms:created>
  <dcterms:modified xsi:type="dcterms:W3CDTF">2025-01-11T01:47:00Z</dcterms:modified>
  <dc:subject>2025-2031年中国健康管理服务行业发展调研与行业前景分析报告</dc:subject>
  <dc:title>2025-2031年中国健康管理服务行业发展调研与行业前景分析报告</dc:title>
  <cp:keywords>2025-2031年中国健康管理服务行业发展调研与行业前景分析报告</cp:keywords>
  <dc:description>2025-2031年中国健康管理服务行业发展调研与行业前景分析报告</dc:description>
</cp:coreProperties>
</file>