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0bf646d0f9f47f3" w:history="1">
              <w:r>
                <w:rPr>
                  <w:rStyle w:val="Hyperlink"/>
                </w:rPr>
                <w:t>2026-2032年中国医疗保险行业市场调研与发展趋势分析报告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0bf646d0f9f47f3" w:history="1">
              <w:r>
                <w:rPr>
                  <w:rStyle w:val="Hyperlink"/>
                </w:rPr>
                <w:t>2026-2032年中国医疗保险行业市场调研与发展趋势分析报告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1153685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0bf646d0f9f47f3" w:history="1">
                <w:r>
                  <w:rPr>
                    <w:rStyle w:val="Hyperlink"/>
                  </w:rPr>
                  <w:t>https://www.20087.com/5/68/YiLiaoBaoXianShiChangFengXianFenXiBaoGao.html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疗保险是社会保障体系的重要组成部分，旨在减轻民众因疾病产生的经济负担。目前，随着人口老龄化加剧和医疗技术的进步，医疗保险覆盖范围和保障水平不断提高。数字化转型，如在线投保、智能理赔和远程医疗服务，提高了保险服务的便捷性和效率。然而，医疗费用上涨、保险欺诈和医疗资源分配不均等问题仍需解决。</w:t>
      </w:r>
      <w:r>
        <w:rPr>
          <w:rFonts w:hint="eastAsia"/>
        </w:rPr>
        <w:br/>
      </w:r>
      <w:r>
        <w:rPr>
          <w:rFonts w:hint="eastAsia"/>
        </w:rPr>
        <w:t>　　未来，医疗保险将更加注重精准化和个性化。市场调研网指出，一方面，通过大数据分析和人工智能技术，实现风险评估和保费定价的精准化，以及个性化健康管理方案的制定。另一方面，加强与医疗健康服务提供商的合作，构建多层次、全方位的健康保障体系，如提供预防保健、疾病早期筛查和康复服务。此外，跨地区、跨国界的医疗保险合作将更加普遍，以应对全球化背景下的健康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0bf646d0f9f47f3" w:history="1">
        <w:r>
          <w:rPr>
            <w:rStyle w:val="Hyperlink"/>
          </w:rPr>
          <w:t>2026-2032年中国医疗保险行业市场调研与发展趋势分析报告</w:t>
        </w:r>
      </w:hyperlink>
      <w:r>
        <w:rPr>
          <w:rFonts w:hint="eastAsia"/>
        </w:rPr>
        <w:t>》，2025年医疗保险行业市场规模达 亿元，预计2032年市场规模将达 亿元，期间年均复合增长率（CAGR）达 %。报告依托国家统计局、相关行业协会的详实数据资料，系统解析了医疗保险行业的产业链结构、市场规模及需求现状，并对价格动态进行了解读。报告客观呈现了医疗保险行业发展状况，科学预测了市场前景与未来趋势，同时聚焦医疗保险重点企业，分析了市场竞争格局、集中度及品牌影响力。此外，报告通过细分市场领域，挖掘了医疗保险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医疗保险行业概述</w:t>
      </w:r>
      <w:r>
        <w:rPr>
          <w:rFonts w:hint="eastAsia"/>
        </w:rPr>
        <w:br/>
      </w:r>
      <w:r>
        <w:rPr>
          <w:rFonts w:hint="eastAsia"/>
        </w:rPr>
        <w:t>　　第一节 医疗保险概念与分类</w:t>
      </w:r>
      <w:r>
        <w:rPr>
          <w:rFonts w:hint="eastAsia"/>
        </w:rPr>
        <w:br/>
      </w:r>
      <w:r>
        <w:rPr>
          <w:rFonts w:hint="eastAsia"/>
        </w:rPr>
        <w:t>　　　　一、医疗保险概念</w:t>
      </w:r>
      <w:r>
        <w:rPr>
          <w:rFonts w:hint="eastAsia"/>
        </w:rPr>
        <w:br/>
      </w:r>
      <w:r>
        <w:rPr>
          <w:rFonts w:hint="eastAsia"/>
        </w:rPr>
        <w:t>　　　　二、医疗保险的分类</w:t>
      </w:r>
      <w:r>
        <w:rPr>
          <w:rFonts w:hint="eastAsia"/>
        </w:rPr>
        <w:br/>
      </w:r>
      <w:r>
        <w:rPr>
          <w:rFonts w:hint="eastAsia"/>
        </w:rPr>
        <w:t>　　　　三、医疗保险的部分行业标准</w:t>
      </w:r>
      <w:r>
        <w:rPr>
          <w:rFonts w:hint="eastAsia"/>
        </w:rPr>
        <w:br/>
      </w:r>
      <w:r>
        <w:rPr>
          <w:rFonts w:hint="eastAsia"/>
        </w:rPr>
        <w:t>　　第二节 医疗保险行业的行业特征</w:t>
      </w:r>
      <w:r>
        <w:rPr>
          <w:rFonts w:hint="eastAsia"/>
        </w:rPr>
        <w:br/>
      </w:r>
      <w:r>
        <w:rPr>
          <w:rFonts w:hint="eastAsia"/>
        </w:rPr>
        <w:t>　　　　一、医疗保险行业技术特性</w:t>
      </w:r>
      <w:r>
        <w:rPr>
          <w:rFonts w:hint="eastAsia"/>
        </w:rPr>
        <w:br/>
      </w:r>
      <w:r>
        <w:rPr>
          <w:rFonts w:hint="eastAsia"/>
        </w:rPr>
        <w:t>　　　　二、医疗保险行业资本密集度分析</w:t>
      </w:r>
      <w:r>
        <w:rPr>
          <w:rFonts w:hint="eastAsia"/>
        </w:rPr>
        <w:br/>
      </w:r>
      <w:r>
        <w:rPr>
          <w:rFonts w:hint="eastAsia"/>
        </w:rPr>
        <w:t>　　　　三、医疗保险行业的规模效益分析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2025-2026年中国医疗保险行业发展环境分析</w:t>
      </w:r>
      <w:r>
        <w:rPr>
          <w:rFonts w:hint="eastAsia"/>
        </w:rPr>
        <w:br/>
      </w:r>
      <w:r>
        <w:rPr>
          <w:rFonts w:hint="eastAsia"/>
        </w:rPr>
        <w:t>　　第一节 医疗保险行业经济环境分析</w:t>
      </w:r>
      <w:r>
        <w:rPr>
          <w:rFonts w:hint="eastAsia"/>
        </w:rPr>
        <w:br/>
      </w:r>
      <w:r>
        <w:rPr>
          <w:rFonts w:hint="eastAsia"/>
        </w:rPr>
        <w:t>　　第二节 医疗保险行业政策环境分析</w:t>
      </w:r>
      <w:r>
        <w:rPr>
          <w:rFonts w:hint="eastAsia"/>
        </w:rPr>
        <w:br/>
      </w:r>
      <w:r>
        <w:rPr>
          <w:rFonts w:hint="eastAsia"/>
        </w:rPr>
        <w:t>　　　　一、医疗保险行业政策影响分析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二、相关医疗保险行业标准分析</w:t>
      </w:r>
      <w:r>
        <w:rPr>
          <w:rFonts w:hint="eastAsia"/>
        </w:rPr>
        <w:br/>
      </w:r>
      <w:r>
        <w:rPr>
          <w:rFonts w:hint="eastAsia"/>
        </w:rPr>
        <w:t>　　第三节 医疗保险行业社会环境分析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2025-2026年医疗保险行业技术发展现状及趋势分析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医疗保险行业技术发展现状分析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国内外医疗保险行业技术差异与原因</w:t>
      </w:r>
      <w:r>
        <w:rPr>
          <w:rFonts w:hint="eastAsia"/>
        </w:rPr>
        <w:br/>
      </w:r>
      <w:r>
        <w:rPr>
          <w:rFonts w:hint="eastAsia"/>
        </w:rPr>
        <w:t>　　第三节 医疗保险行业技术发展方向、趋势预测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提升医疗保险行业技术能力策略建议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中国医疗保险行业市场供需状况分析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中国医疗保险市场规模情况</w:t>
      </w:r>
      <w:r>
        <w:rPr>
          <w:rFonts w:hint="eastAsia"/>
        </w:rPr>
        <w:br/>
      </w:r>
      <w:r>
        <w:rPr>
          <w:rFonts w:hint="eastAsia"/>
        </w:rPr>
        <w:t>　　第二节 中国医疗保险行业盈利情况分析</w:t>
      </w:r>
      <w:r>
        <w:rPr>
          <w:rFonts w:hint="eastAsia"/>
        </w:rPr>
        <w:br/>
      </w:r>
      <w:r>
        <w:rPr>
          <w:rFonts w:hint="eastAsia"/>
        </w:rPr>
        <w:t>　　第三节 中国医疗保险市场需求状况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一、2020-2025年医疗保险市场需求情况</w:t>
      </w:r>
      <w:r>
        <w:rPr>
          <w:rFonts w:hint="eastAsia"/>
        </w:rPr>
        <w:br/>
      </w:r>
      <w:r>
        <w:rPr>
          <w:rFonts w:hint="eastAsia"/>
        </w:rPr>
        <w:t>　　　　二、2026年医疗保险行业市场需求特点分析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三、2026-2032年医疗保险市场需求预测</w:t>
      </w:r>
      <w:r>
        <w:rPr>
          <w:rFonts w:hint="eastAsia"/>
        </w:rPr>
        <w:br/>
      </w:r>
      <w:r>
        <w:rPr>
          <w:rFonts w:hint="eastAsia"/>
        </w:rPr>
        <w:t>　　第四节 中国医疗保险行业产量情况分析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一、2020-2025年中国医疗保险行业产量统计分析</w:t>
      </w:r>
      <w:r>
        <w:rPr>
          <w:rFonts w:hint="eastAsia"/>
        </w:rPr>
        <w:br/>
      </w:r>
      <w:r>
        <w:rPr>
          <w:rFonts w:hint="eastAsia"/>
        </w:rPr>
        <w:t>　　　　二、医疗保险行业区域产量分析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三、2026-2032年中国医疗保险行业产量预测分析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中国医疗保险行业规模与效益分析预测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医疗保险行业规模分析及预测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一、2020-2025年医疗保险行业资产规模变化分析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二、2026-2032年医疗保险行业资产规模预测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三、2020-2025年医疗保险行业收入和利润变化分析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四、2026-2032年医疗保险行业收入和利润预测</w:t>
      </w:r>
      <w:r>
        <w:rPr>
          <w:rFonts w:hint="eastAsia"/>
        </w:rPr>
        <w:br/>
      </w:r>
      <w:r>
        <w:rPr>
          <w:rFonts w:hint="eastAsia"/>
        </w:rPr>
        <w:t>　　第二节 医疗保险行业效益分析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一、2020-2025年医疗保险行业三费变化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二、2020-2025年医疗保险行业效益分析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医疗保险细分市场深度分析</w:t>
      </w:r>
      <w:r>
        <w:rPr>
          <w:rFonts w:hint="eastAsia"/>
        </w:rPr>
        <w:br/>
      </w:r>
      <w:r>
        <w:rPr>
          <w:rFonts w:hint="eastAsia"/>
        </w:rPr>
        <w:t>　　第一节 医疗保险细分市场（一）发展研究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医疗保险细分市场（二）发展研究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医疗保险行业上、下游市场分析</w:t>
      </w:r>
      <w:r>
        <w:rPr>
          <w:rFonts w:hint="eastAsia"/>
        </w:rPr>
        <w:br/>
      </w:r>
      <w:r>
        <w:rPr>
          <w:rFonts w:hint="eastAsia"/>
        </w:rPr>
        <w:t>　　第一节 医疗保险行业上游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医疗保险行业下游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医疗保险行业竞争格局分析</w:t>
      </w:r>
      <w:r>
        <w:rPr>
          <w:rFonts w:hint="eastAsia"/>
        </w:rPr>
        <w:br/>
      </w:r>
      <w:r>
        <w:rPr>
          <w:rFonts w:hint="eastAsia"/>
        </w:rPr>
        <w:t>　　第一节 医疗保险行业集中度分析</w:t>
      </w:r>
      <w:r>
        <w:rPr>
          <w:rFonts w:hint="eastAsia"/>
        </w:rPr>
        <w:br/>
      </w:r>
      <w:r>
        <w:rPr>
          <w:rFonts w:hint="eastAsia"/>
        </w:rPr>
        <w:t>　　　　一、医疗保险市场集中度分析</w:t>
      </w:r>
      <w:r>
        <w:rPr>
          <w:rFonts w:hint="eastAsia"/>
        </w:rPr>
        <w:br/>
      </w:r>
      <w:r>
        <w:rPr>
          <w:rFonts w:hint="eastAsia"/>
        </w:rPr>
        <w:t>　　　　二、医疗保险企业集中度分析</w:t>
      </w:r>
      <w:r>
        <w:rPr>
          <w:rFonts w:hint="eastAsia"/>
        </w:rPr>
        <w:br/>
      </w:r>
      <w:r>
        <w:rPr>
          <w:rFonts w:hint="eastAsia"/>
        </w:rPr>
        <w:t>　　　　三、医疗保险区域集中度分析</w:t>
      </w:r>
      <w:r>
        <w:rPr>
          <w:rFonts w:hint="eastAsia"/>
        </w:rPr>
        <w:br/>
      </w:r>
      <w:r>
        <w:rPr>
          <w:rFonts w:hint="eastAsia"/>
        </w:rPr>
        <w:t>　　第二节 医疗保险行业竞争格局分析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一、2026年医疗保险行业竞争分析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二、2026年中外医疗保险产品竞争分析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三、2026年中国医疗保险市场竞争分析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四、2026-2032年国内主要医疗保险企业动向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医疗保险行业重点企业竞争力分析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二、企业医疗保险业务分析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二、企业医疗保险业务分析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二、企业医疗保险业务分析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二、企业医疗保险业务分析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二、企业医疗保险业务分析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二、企业医疗保险业务分析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医疗保险企业发展战略与竞争力提升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医疗保险市场营销策略分析</w:t>
      </w:r>
      <w:r>
        <w:rPr>
          <w:rFonts w:hint="eastAsia"/>
        </w:rPr>
        <w:br/>
      </w:r>
      <w:r>
        <w:rPr>
          <w:rFonts w:hint="eastAsia"/>
        </w:rPr>
        <w:t>　　　　一、医疗保险定价策略与市场定位</w:t>
      </w:r>
      <w:r>
        <w:rPr>
          <w:rFonts w:hint="eastAsia"/>
        </w:rPr>
        <w:br/>
      </w:r>
      <w:r>
        <w:rPr>
          <w:rFonts w:hint="eastAsia"/>
        </w:rPr>
        <w:t>　　　　二、医疗保险渠道布局与分销策略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医疗保险品牌建设与推广策略</w:t>
      </w:r>
      <w:r>
        <w:rPr>
          <w:rFonts w:hint="eastAsia"/>
        </w:rPr>
        <w:br/>
      </w:r>
      <w:r>
        <w:rPr>
          <w:rFonts w:hint="eastAsia"/>
        </w:rPr>
        <w:t>　　　　一、医疗保险品牌定位与价值主张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医疗保险企业竞争力提升路径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二、医疗保险技术创新与研发投入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医疗保险企业战略规划与实施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二、医疗保险行业品牌竞争格局分析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医疗保险行业投资风险评估与应对策略</w:t>
      </w:r>
      <w:r>
        <w:rPr>
          <w:rFonts w:hint="eastAsia"/>
        </w:rPr>
        <w:br/>
      </w:r>
      <w:r>
        <w:rPr>
          <w:rFonts w:hint="eastAsia"/>
        </w:rPr>
        <w:t>　　第一节 医疗保险行业SWOT综合分析</w:t>
      </w:r>
      <w:r>
        <w:rPr>
          <w:rFonts w:hint="eastAsia"/>
        </w:rPr>
        <w:br/>
      </w:r>
      <w:r>
        <w:rPr>
          <w:rFonts w:hint="eastAsia"/>
        </w:rPr>
        <w:t>　　　　一、医疗保险行业优势分析</w:t>
      </w:r>
      <w:r>
        <w:rPr>
          <w:rFonts w:hint="eastAsia"/>
        </w:rPr>
        <w:br/>
      </w:r>
      <w:r>
        <w:rPr>
          <w:rFonts w:hint="eastAsia"/>
        </w:rPr>
        <w:t>　　　　二、医疗保险行业劣势分析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　　四、潜在风险分析</w:t>
      </w:r>
      <w:r>
        <w:rPr>
          <w:rFonts w:hint="eastAsia"/>
        </w:rPr>
        <w:br/>
      </w:r>
      <w:r>
        <w:rPr>
          <w:rFonts w:hint="eastAsia"/>
        </w:rPr>
        <w:t>　　第二节 医疗保险行业主要风险识别</w:t>
      </w:r>
      <w:r>
        <w:rPr>
          <w:rFonts w:hint="eastAsia"/>
        </w:rPr>
        <w:br/>
      </w:r>
      <w:r>
        <w:rPr>
          <w:rFonts w:hint="eastAsia"/>
        </w:rPr>
        <w:t>　　　　一、医疗保险市场运营风险</w:t>
      </w:r>
      <w:r>
        <w:rPr>
          <w:rFonts w:hint="eastAsia"/>
        </w:rPr>
        <w:br/>
      </w:r>
      <w:r>
        <w:rPr>
          <w:rFonts w:hint="eastAsia"/>
        </w:rPr>
        <w:t>　　　　二、医疗保险供应链风险</w:t>
      </w:r>
      <w:r>
        <w:rPr>
          <w:rFonts w:hint="eastAsia"/>
        </w:rPr>
        <w:br/>
      </w:r>
      <w:r>
        <w:rPr>
          <w:rFonts w:hint="eastAsia"/>
        </w:rPr>
        <w:t>　　　　三、医疗保险技术发展风险</w:t>
      </w:r>
      <w:r>
        <w:rPr>
          <w:rFonts w:hint="eastAsia"/>
        </w:rPr>
        <w:br/>
      </w:r>
      <w:r>
        <w:rPr>
          <w:rFonts w:hint="eastAsia"/>
        </w:rPr>
        <w:t>　　　　四、医疗保险政策环境风险</w:t>
      </w:r>
      <w:r>
        <w:rPr>
          <w:rFonts w:hint="eastAsia"/>
        </w:rPr>
        <w:br/>
      </w:r>
      <w:r>
        <w:rPr>
          <w:rFonts w:hint="eastAsia"/>
        </w:rPr>
        <w:t>　　第三节 2026-2032年医疗保险行业风险防控策略</w:t>
      </w:r>
      <w:r>
        <w:rPr>
          <w:rFonts w:hint="eastAsia"/>
        </w:rPr>
        <w:br/>
      </w:r>
      <w:r>
        <w:rPr>
          <w:rFonts w:hint="eastAsia"/>
        </w:rPr>
        <w:t>　　　　一、医疗保险市场风险应对方案</w:t>
      </w:r>
      <w:r>
        <w:rPr>
          <w:rFonts w:hint="eastAsia"/>
        </w:rPr>
        <w:br/>
      </w:r>
      <w:r>
        <w:rPr>
          <w:rFonts w:hint="eastAsia"/>
        </w:rPr>
        <w:t>　　　　二、医疗保险政策风险应对措施</w:t>
      </w:r>
      <w:r>
        <w:rPr>
          <w:rFonts w:hint="eastAsia"/>
        </w:rPr>
        <w:br/>
      </w:r>
      <w:r>
        <w:rPr>
          <w:rFonts w:hint="eastAsia"/>
        </w:rPr>
        <w:t>　　　　三、医疗保险运营风险控制策略</w:t>
      </w:r>
      <w:r>
        <w:rPr>
          <w:rFonts w:hint="eastAsia"/>
        </w:rPr>
        <w:br/>
      </w:r>
      <w:r>
        <w:rPr>
          <w:rFonts w:hint="eastAsia"/>
        </w:rPr>
        <w:t>　　　　四、医疗保险竞争风险防范措施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医疗保险行业发展前景与趋势预测</w:t>
      </w:r>
      <w:r>
        <w:rPr>
          <w:rFonts w:hint="eastAsia"/>
        </w:rPr>
        <w:br/>
      </w:r>
      <w:r>
        <w:rPr>
          <w:rFonts w:hint="eastAsia"/>
        </w:rPr>
        <w:t>　　第一节 中国医疗保险行业发展机遇分析</w:t>
      </w:r>
      <w:r>
        <w:rPr>
          <w:rFonts w:hint="eastAsia"/>
        </w:rPr>
        <w:br/>
      </w:r>
      <w:r>
        <w:rPr>
          <w:rFonts w:hint="eastAsia"/>
        </w:rPr>
        <w:t>　　　　一、医疗保险行业发展前景展望</w:t>
      </w:r>
      <w:r>
        <w:rPr>
          <w:rFonts w:hint="eastAsia"/>
        </w:rPr>
        <w:br/>
      </w:r>
      <w:r>
        <w:rPr>
          <w:rFonts w:hint="eastAsia"/>
        </w:rPr>
        <w:t>　　　　二、重大发展机遇分析</w:t>
      </w:r>
      <w:r>
        <w:rPr>
          <w:rFonts w:hint="eastAsia"/>
        </w:rPr>
        <w:br/>
      </w:r>
      <w:r>
        <w:rPr>
          <w:rFonts w:hint="eastAsia"/>
        </w:rPr>
        <w:t>　　第二节 中.智.林.　2026-2032年医疗保险行业发展趋势</w:t>
      </w:r>
      <w:r>
        <w:rPr>
          <w:rFonts w:hint="eastAsia"/>
        </w:rPr>
        <w:br/>
      </w:r>
      <w:r>
        <w:rPr>
          <w:rFonts w:hint="eastAsia"/>
        </w:rPr>
        <w:t>　　　　一、医疗保险市场发展趋势</w:t>
      </w:r>
      <w:r>
        <w:rPr>
          <w:rFonts w:hint="eastAsia"/>
        </w:rPr>
        <w:br/>
      </w:r>
      <w:r>
        <w:rPr>
          <w:rFonts w:hint="eastAsia"/>
        </w:rPr>
        <w:t>　　　　二、医疗保险技术发展方向</w:t>
      </w:r>
      <w:r>
        <w:rPr>
          <w:rFonts w:hint="eastAsia"/>
        </w:rPr>
        <w:br/>
      </w:r>
      <w:r>
        <w:rPr>
          <w:rFonts w:hint="eastAsia"/>
        </w:rPr>
        <w:t>　　　　三、医疗保险政策环境预测</w:t>
      </w:r>
      <w:r>
        <w:rPr>
          <w:rFonts w:hint="eastAsia"/>
        </w:rPr>
        <w:br/>
      </w:r>
      <w:r>
        <w:rPr>
          <w:rFonts w:hint="eastAsia"/>
        </w:rPr>
        <w:t>　　　　四、国际环境影响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2020-2025年中国医疗保险市场规模及增长情况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2020-2025年中国医疗保险行业产量及增长趋势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2026-2032年中国医疗保险行业产量预测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2020-2025年中国医疗保险行业市场需求及增长情况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2026-2032年中国医疗保险行业市场需求预测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2020-2025年中国医疗保险行业利润及增长情况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**地区医疗保险市场规模及增长情况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**地区医疗保险行业市场需求情况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**地区医疗保险市场规模及增长情况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**地区医疗保险行业市场需求情况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2020-2025年中国医疗保险行业进口量及增速统计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2020-2025年中国医疗保险行业出口量及增速统计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医疗保险重点企业经营情况分析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2026年医疗保险市场前景分析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2026-2032年中国医疗保险市场需求预测</w:t>
      </w:r>
      <w:r>
        <w:rPr>
          <w:rFonts w:hint="eastAsia"/>
        </w:rPr>
        <w:br/>
      </w:r>
      <w:r>
        <w:rPr>
          <w:rFonts w:hint="eastAsia"/>
        </w:rPr>
        <w:t>　　图表 2026年医疗保险发展趋势预测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0bf646d0f9f47f3" w:history="1">
        <w:r>
          <w:rPr>
            <w:rStyle w:val="Hyperlink"/>
          </w:rPr>
          <w:t>2026-2032年中国医疗保险行业市场调研与发展趋势分析报告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1153685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0bf646d0f9f47f3" w:history="1">
        <w:r>
          <w:rPr>
            <w:rStyle w:val="Hyperlink"/>
          </w:rPr>
          <w:t>https://www.20087.com/5/68/YiLiaoBaoXianShiChangFengXianFenXiBaoGao.html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热点：医疗保险怎么交费2025年、医疗保险缴费比例个人和单位、医疗保险断交再续交有什么影响、医疗保险个人缴纳和单位缴纳是什么意思、医疗保险在手机上怎么交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d7c574a7004e5c" w:history="1">
      <w:r>
        <w:rPr>
          <w:rStyle w:val="Hyperlink"/>
        </w:rPr>
        <w:t>2026-2032年中国医疗保险行业市场调研与发展趋势分析报告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8/YiLiaoBaoXianShiChangFengXianFenXiBaoGao.html" TargetMode="External" Id="R70bf646d0f9f47f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8/YiLiaoBaoXianShiChangFengXianFenXiBaoGao.html" TargetMode="External" Id="R6ad7c574a7004e5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2026-05-04T04:15:00Z</dcterms:created>
  <dcterms:modified xsi:type="dcterms:W3CDTF">2026-05-04T05:15:00Z</dcterms:modified>
  <dc:subject>2026-2032年中国医疗保险行业市场调研与发展趋势分析报告</dc:subject>
  <dc:title>2026-2032年中国医疗保险行业市场调研与发展趋势分析报告</dc:title>
  <cp:keywords>2026-2032年中国医疗保险行业市场调研与发展趋势分析报告</cp:keywords>
  <dc:description>2026-2032年中国医疗保险行业市场调研与发展趋势分析报告</dc:description>
</cp:coreProperties>
</file>