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42e9c5d6a4b61" w:history="1">
              <w:r>
                <w:rPr>
                  <w:rStyle w:val="Hyperlink"/>
                </w:rPr>
                <w:t>2025-2031年中国发簪市场研究与发展前景分析报告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42e9c5d6a4b61" w:history="1">
              <w:r>
                <w:rPr>
                  <w:rStyle w:val="Hyperlink"/>
                </w:rPr>
                <w:t>2025-2031年中国发簪市场研究与发展前景分析报告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42e9c5d6a4b61" w:history="1">
                <w:r>
                  <w:rPr>
                    <w:rStyle w:val="Hyperlink"/>
                  </w:rPr>
                  <w:t>https://www.20087.com/5/68/FaZanShiChangQianJingFenXi.html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簪是一种传统的饰品，在不同文化和历史背景下承载着丰富的象征意义。近年来，随着消费者对个性化和文化传承的兴趣增加，发簪在设计创新、材料选择及工艺改进方面取得了长足进步。现代发簪不仅采用了更多样化的材质，如贵金属、宝石及天然木材，提升了美观性和艺术价值，还通过精细的手工技艺和现代制造技术相结合，增强了其耐用性和舒适度。</w:t>
      </w:r>
      <w:r>
        <w:rPr>
          <w:rFonts w:hint="eastAsia"/>
        </w:rPr>
        <w:br/>
      </w:r>
      <w:r>
        <w:rPr>
          <w:rFonts w:hint="eastAsia"/>
        </w:rPr>
        <w:t>　　未来，发簪的发展将主要集中在个性化定制与文化融合方面。一方面，结合3D打印技术和虚拟现实体验提供个性化的定制服务，满足不同用户的特殊需求，同时保持传统手工艺的独特魅力。此外，通过跨界合作和文化交流，将传统元素与现代设计理念相融合，创造出具有时代感和文化底蕴的作品，增强市场竞争力。另一方面，随着全球对文化遗产保护和可持续时尚的关注度上升，探索发簪在这些新兴领域的应用潜力，如参与非物质文化遗产保护项目或可持续时尚品牌合作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42e9c5d6a4b61" w:history="1">
        <w:r>
          <w:rPr>
            <w:rStyle w:val="Hyperlink"/>
          </w:rPr>
          <w:t>2025-2031年中国发簪市场研究与发展前景分析报告</w:t>
        </w:r>
      </w:hyperlink>
      <w:r>
        <w:rPr>
          <w:rFonts w:hint="eastAsia"/>
        </w:rPr>
        <w:t>》系统分析了发簪行业的市场规模、供需动态及竞争格局，重点评估了主要发簪企业的经营表现，并对发簪行业未来发展趋势进行了科学预测。报告结合发簪技术现状与SWOT分析，揭示了市场机遇与潜在风险。市场调研网发布的《</w:t>
      </w:r>
      <w:hyperlink r:id="Rfc742e9c5d6a4b61" w:history="1">
        <w:r>
          <w:rPr>
            <w:rStyle w:val="Hyperlink"/>
          </w:rPr>
          <w:t>2025-2031年中国发簪市场研究与发展前景分析报告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发簪行业界定</w:t>
      </w:r>
      <w:r>
        <w:rPr>
          <w:rFonts w:hint="eastAsia"/>
        </w:rPr>
        <w:br/>
      </w:r>
      <w:r>
        <w:rPr>
          <w:rFonts w:hint="eastAsia"/>
        </w:rPr>
        <w:t>　　第一节 发簪行业定义</w:t>
      </w:r>
      <w:r>
        <w:rPr>
          <w:rFonts w:hint="eastAsia"/>
        </w:rPr>
        <w:br/>
      </w:r>
      <w:r>
        <w:rPr>
          <w:rFonts w:hint="eastAsia"/>
        </w:rPr>
        <w:t>　　第二节 发簪行业特点分析</w:t>
      </w:r>
      <w:r>
        <w:rPr>
          <w:rFonts w:hint="eastAsia"/>
        </w:rPr>
        <w:br/>
      </w:r>
      <w:r>
        <w:rPr>
          <w:rFonts w:hint="eastAsia"/>
        </w:rPr>
        <w:t>　　第三节 发簪行业发展历程</w:t>
      </w:r>
      <w:r>
        <w:rPr>
          <w:rFonts w:hint="eastAsia"/>
        </w:rPr>
        <w:br/>
      </w:r>
      <w:r>
        <w:rPr>
          <w:rFonts w:hint="eastAsia"/>
        </w:rPr>
        <w:t>　　第四节 发簪产业链分析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国外发簪行业总体情况</w:t>
      </w:r>
      <w:r>
        <w:rPr>
          <w:rFonts w:hint="eastAsia"/>
        </w:rPr>
        <w:br/>
      </w:r>
      <w:r>
        <w:rPr>
          <w:rFonts w:hint="eastAsia"/>
        </w:rPr>
        <w:t>　　第二节 发簪行业重点国家、地区市场分析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国外发簪行业发展前景预测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2024-2025年中国发簪行业发展环境分析</w:t>
      </w:r>
      <w:r>
        <w:rPr>
          <w:rFonts w:hint="eastAsia"/>
        </w:rPr>
        <w:br/>
      </w:r>
      <w:r>
        <w:rPr>
          <w:rFonts w:hint="eastAsia"/>
        </w:rPr>
        <w:t>　　第一节 发簪行业经济环境分析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发簪行业政策环境分析</w:t>
      </w:r>
      <w:r>
        <w:rPr>
          <w:rFonts w:hint="eastAsia"/>
        </w:rPr>
        <w:br/>
      </w:r>
      <w:r>
        <w:rPr>
          <w:rFonts w:hint="eastAsia"/>
        </w:rPr>
        <w:t>　　　　一、发簪行业相关政策</w:t>
      </w:r>
      <w:r>
        <w:rPr>
          <w:rFonts w:hint="eastAsia"/>
        </w:rPr>
        <w:br/>
      </w:r>
      <w:r>
        <w:rPr>
          <w:rFonts w:hint="eastAsia"/>
        </w:rPr>
        <w:t>　　　　二、发簪行业相关标准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国内外发簪行业技术差异与原因</w:t>
      </w:r>
      <w:r>
        <w:rPr>
          <w:rFonts w:hint="eastAsia"/>
        </w:rPr>
        <w:br/>
      </w:r>
      <w:r>
        <w:rPr>
          <w:rFonts w:hint="eastAsia"/>
        </w:rPr>
        <w:t>　　第三节 发簪行业技术发展方向、趋势预测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一、2019-2024年发簪行业市场需求情况</w:t>
      </w:r>
      <w:r>
        <w:rPr>
          <w:rFonts w:hint="eastAsia"/>
        </w:rPr>
        <w:br/>
      </w:r>
      <w:r>
        <w:rPr>
          <w:rFonts w:hint="eastAsia"/>
        </w:rPr>
        <w:t>　　　　二、发簪行业市场需求特点分析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二、2025年发簪行业产量特点分析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三、2025-2031年发簪行业产量预测分析</w:t>
      </w:r>
      <w:r>
        <w:rPr>
          <w:rFonts w:hint="eastAsia"/>
        </w:rPr>
        <w:br/>
      </w:r>
      <w:r>
        <w:rPr>
          <w:rFonts w:hint="eastAsia"/>
        </w:rPr>
        <w:t>　　第四节 发簪行业市场供需平衡状况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中国发簪行业进出口情况分析</w:t>
      </w:r>
      <w:r>
        <w:rPr>
          <w:rFonts w:hint="eastAsia"/>
        </w:rPr>
        <w:br/>
      </w:r>
      <w:r>
        <w:rPr>
          <w:rFonts w:hint="eastAsia"/>
        </w:rPr>
        <w:t>　　第一节 发簪行业出口情况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三、2025-2031年发簪行业出口情况预测</w:t>
      </w:r>
      <w:r>
        <w:rPr>
          <w:rFonts w:hint="eastAsia"/>
        </w:rPr>
        <w:br/>
      </w:r>
      <w:r>
        <w:rPr>
          <w:rFonts w:hint="eastAsia"/>
        </w:rPr>
        <w:t>　　第二节 发簪行业进口情况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三、2025-2031年发簪行业进口情况预测</w:t>
      </w:r>
      <w:r>
        <w:rPr>
          <w:rFonts w:hint="eastAsia"/>
        </w:rPr>
        <w:br/>
      </w:r>
      <w:r>
        <w:rPr>
          <w:rFonts w:hint="eastAsia"/>
        </w:rPr>
        <w:t>　　第三节 发簪行业进出口面临的挑战及对策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中国发簪行业产品价格监测</w:t>
      </w:r>
      <w:r>
        <w:rPr>
          <w:rFonts w:hint="eastAsia"/>
        </w:rPr>
        <w:br/>
      </w:r>
      <w:r>
        <w:rPr>
          <w:rFonts w:hint="eastAsia"/>
        </w:rPr>
        <w:t>　　　　一、发簪市场价格特征</w:t>
      </w:r>
      <w:r>
        <w:rPr>
          <w:rFonts w:hint="eastAsia"/>
        </w:rPr>
        <w:br/>
      </w:r>
      <w:r>
        <w:rPr>
          <w:rFonts w:hint="eastAsia"/>
        </w:rPr>
        <w:t>　　　　二、当前发簪市场价格评述</w:t>
      </w:r>
      <w:r>
        <w:rPr>
          <w:rFonts w:hint="eastAsia"/>
        </w:rPr>
        <w:br/>
      </w:r>
      <w:r>
        <w:rPr>
          <w:rFonts w:hint="eastAsia"/>
        </w:rPr>
        <w:t>　　　　三、影响发簪市场价格因素分析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2025-2031年发簪行业投资特性分析</w:t>
      </w:r>
      <w:r>
        <w:rPr>
          <w:rFonts w:hint="eastAsia"/>
        </w:rPr>
        <w:br/>
      </w:r>
      <w:r>
        <w:rPr>
          <w:rFonts w:hint="eastAsia"/>
        </w:rPr>
        <w:t>　　　　一、发簪行业进入壁垒</w:t>
      </w:r>
      <w:r>
        <w:rPr>
          <w:rFonts w:hint="eastAsia"/>
        </w:rPr>
        <w:br/>
      </w:r>
      <w:r>
        <w:rPr>
          <w:rFonts w:hint="eastAsia"/>
        </w:rPr>
        <w:t>　　　　二、发簪行业盈利模式</w:t>
      </w:r>
      <w:r>
        <w:rPr>
          <w:rFonts w:hint="eastAsia"/>
        </w:rPr>
        <w:br/>
      </w:r>
      <w:r>
        <w:rPr>
          <w:rFonts w:hint="eastAsia"/>
        </w:rPr>
        <w:t>　　　　三、发簪行业盈利因素</w:t>
      </w:r>
      <w:r>
        <w:rPr>
          <w:rFonts w:hint="eastAsia"/>
        </w:rPr>
        <w:br/>
      </w:r>
      <w:r>
        <w:rPr>
          <w:rFonts w:hint="eastAsia"/>
        </w:rPr>
        <w:t>　　第三节 发簪行业“波特五力模型”分析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发簪企业竞争策略分析</w:t>
      </w:r>
      <w:r>
        <w:rPr>
          <w:rFonts w:hint="eastAsia"/>
        </w:rPr>
        <w:br/>
      </w:r>
      <w:r>
        <w:rPr>
          <w:rFonts w:hint="eastAsia"/>
        </w:rPr>
        <w:t>　　第一节 发簪市场竞争策略分析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二、2025-2031年中国发簪主要潜力品种分析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2025-2031年中国发簪企业竞争策略分析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四、2025-2031年发簪企业竞争策略分析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2025-2031年中国发簪行业发展趋势分析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一、2025-2031年发簪技术发展趋势分析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二、2025-2031年发簪产品发展趋势分析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2025-2031年中国发簪市场趋势分析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一、2025-2031年发簪发展趋势预测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二、2025-2025年发簪市场前景分析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三、2025-2031年发簪产业政策趋向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发簪行业发展建议分析</w:t>
      </w:r>
      <w:r>
        <w:rPr>
          <w:rFonts w:hint="eastAsia"/>
        </w:rPr>
        <w:br/>
      </w:r>
      <w:r>
        <w:rPr>
          <w:rFonts w:hint="eastAsia"/>
        </w:rPr>
        <w:t>　　第一节 发簪行业研究结论及建议</w:t>
      </w:r>
      <w:r>
        <w:rPr>
          <w:rFonts w:hint="eastAsia"/>
        </w:rPr>
        <w:br/>
      </w:r>
      <w:r>
        <w:rPr>
          <w:rFonts w:hint="eastAsia"/>
        </w:rPr>
        <w:t>　　第二节 发簪细分行业研究结论及建议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中:智:林:发簪行业竞争策略总结及建议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发簪行业类别</w:t>
      </w:r>
      <w:r>
        <w:rPr>
          <w:rFonts w:hint="eastAsia"/>
        </w:rPr>
        <w:br/>
      </w:r>
      <w:r>
        <w:rPr>
          <w:rFonts w:hint="eastAsia"/>
        </w:rPr>
        <w:t>　　图表 发簪行业产业链调研</w:t>
      </w:r>
      <w:r>
        <w:rPr>
          <w:rFonts w:hint="eastAsia"/>
        </w:rPr>
        <w:br/>
      </w:r>
      <w:r>
        <w:rPr>
          <w:rFonts w:hint="eastAsia"/>
        </w:rPr>
        <w:t>　　图表 发簪行业现状</w:t>
      </w:r>
      <w:r>
        <w:rPr>
          <w:rFonts w:hint="eastAsia"/>
        </w:rPr>
        <w:br/>
      </w:r>
      <w:r>
        <w:rPr>
          <w:rFonts w:hint="eastAsia"/>
        </w:rPr>
        <w:t>　　图表 发簪行业标准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2019-2024年中国发簪行业市场规模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2024年中国发簪行业产能</w:t>
      </w:r>
      <w:r>
        <w:rPr>
          <w:rFonts w:hint="eastAsia"/>
        </w:rPr>
        <w:br/>
      </w:r>
      <w:r>
        <w:rPr>
          <w:rFonts w:hint="eastAsia"/>
        </w:rPr>
        <w:t>　　图表 2019-2024年中国发簪行业产量统计</w:t>
      </w:r>
      <w:r>
        <w:rPr>
          <w:rFonts w:hint="eastAsia"/>
        </w:rPr>
        <w:br/>
      </w:r>
      <w:r>
        <w:rPr>
          <w:rFonts w:hint="eastAsia"/>
        </w:rPr>
        <w:t>　　图表 发簪行业动态</w:t>
      </w:r>
      <w:r>
        <w:rPr>
          <w:rFonts w:hint="eastAsia"/>
        </w:rPr>
        <w:br/>
      </w:r>
      <w:r>
        <w:rPr>
          <w:rFonts w:hint="eastAsia"/>
        </w:rPr>
        <w:t>　　图表 2019-2024年中国发簪市场需求量</w:t>
      </w:r>
      <w:r>
        <w:rPr>
          <w:rFonts w:hint="eastAsia"/>
        </w:rPr>
        <w:br/>
      </w:r>
      <w:r>
        <w:rPr>
          <w:rFonts w:hint="eastAsia"/>
        </w:rPr>
        <w:t>　　图表 2024年中国发簪行业需求区域调研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2019-2024年中国发簪行情</w:t>
      </w:r>
      <w:r>
        <w:rPr>
          <w:rFonts w:hint="eastAsia"/>
        </w:rPr>
        <w:br/>
      </w:r>
      <w:r>
        <w:rPr>
          <w:rFonts w:hint="eastAsia"/>
        </w:rPr>
        <w:t>　　图表 2019-2024年中国发簪价格走势图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2019-2024年中国发簪进口统计</w:t>
      </w:r>
      <w:r>
        <w:rPr>
          <w:rFonts w:hint="eastAsia"/>
        </w:rPr>
        <w:br/>
      </w:r>
      <w:r>
        <w:rPr>
          <w:rFonts w:hint="eastAsia"/>
        </w:rPr>
        <w:t>　　图表 2019-2024年中国发簪出口统计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**地区发簪市场规模</w:t>
      </w:r>
      <w:r>
        <w:rPr>
          <w:rFonts w:hint="eastAsia"/>
        </w:rPr>
        <w:br/>
      </w:r>
      <w:r>
        <w:rPr>
          <w:rFonts w:hint="eastAsia"/>
        </w:rPr>
        <w:t>　　图表 **地区发簪行业市场需求</w:t>
      </w:r>
      <w:r>
        <w:rPr>
          <w:rFonts w:hint="eastAsia"/>
        </w:rPr>
        <w:br/>
      </w:r>
      <w:r>
        <w:rPr>
          <w:rFonts w:hint="eastAsia"/>
        </w:rPr>
        <w:t>　　图表 **地区发簪市场调研</w:t>
      </w:r>
      <w:r>
        <w:rPr>
          <w:rFonts w:hint="eastAsia"/>
        </w:rPr>
        <w:br/>
      </w:r>
      <w:r>
        <w:rPr>
          <w:rFonts w:hint="eastAsia"/>
        </w:rPr>
        <w:t>　　图表 **地区发簪行业市场需求分析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**地区发簪市场规模</w:t>
      </w:r>
      <w:r>
        <w:rPr>
          <w:rFonts w:hint="eastAsia"/>
        </w:rPr>
        <w:br/>
      </w:r>
      <w:r>
        <w:rPr>
          <w:rFonts w:hint="eastAsia"/>
        </w:rPr>
        <w:t>　　图表 **地区发簪行业市场需求</w:t>
      </w:r>
      <w:r>
        <w:rPr>
          <w:rFonts w:hint="eastAsia"/>
        </w:rPr>
        <w:br/>
      </w:r>
      <w:r>
        <w:rPr>
          <w:rFonts w:hint="eastAsia"/>
        </w:rPr>
        <w:t>　　图表 **地区发簪市场调研</w:t>
      </w:r>
      <w:r>
        <w:rPr>
          <w:rFonts w:hint="eastAsia"/>
        </w:rPr>
        <w:br/>
      </w:r>
      <w:r>
        <w:rPr>
          <w:rFonts w:hint="eastAsia"/>
        </w:rPr>
        <w:t>　　图表 **地区发簪行业市场需求分析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发簪行业竞争对手分析</w:t>
      </w:r>
      <w:r>
        <w:rPr>
          <w:rFonts w:hint="eastAsia"/>
        </w:rPr>
        <w:br/>
      </w:r>
      <w:r>
        <w:rPr>
          <w:rFonts w:hint="eastAsia"/>
        </w:rPr>
        <w:t>　　图表 发簪重点企业（一）基本信息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2025-2031年中国发簪行业市场规模预测</w:t>
      </w:r>
      <w:r>
        <w:rPr>
          <w:rFonts w:hint="eastAsia"/>
        </w:rPr>
        <w:br/>
      </w:r>
      <w:r>
        <w:rPr>
          <w:rFonts w:hint="eastAsia"/>
        </w:rPr>
        <w:t>　　图表 发簪行业准入条件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42e9c5d6a4b61" w:history="1">
        <w:r>
          <w:rPr>
            <w:rStyle w:val="Hyperlink"/>
          </w:rPr>
          <w:t>2025-2031年中国发簪市场研究与发展前景分析报告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42e9c5d6a4b61" w:history="1">
        <w:r>
          <w:rPr>
            <w:rStyle w:val="Hyperlink"/>
          </w:rPr>
          <w:t>https://www.20087.com/5/68/FaZanShiChangQianJingFenXi.html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热点：日式发簪、发簪怎么盘发、DIY发簪、发簪图案 木制、簪子的簪、发簪怎么盘头发、diy发簪教程、发簪文案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5c1679e864c09" w:history="1">
      <w:r>
        <w:rPr>
          <w:rStyle w:val="Hyperlink"/>
        </w:rPr>
        <w:t>2025-2031年中国发簪市场研究与发展前景分析报告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FaZanShiChangQianJingFenXi.html" TargetMode="External" Id="Rfc742e9c5d6a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FaZanShiChangQianJingFenXi.html" TargetMode="External" Id="Rcdd5c1679e86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2024-09-25T08:50:00Z</dcterms:created>
  <dcterms:modified xsi:type="dcterms:W3CDTF">2024-09-25T09:50:00Z</dcterms:modified>
  <dc:subject>2025-2031年中国发簪市场研究与发展前景分析报告</dc:subject>
  <dc:title>2025-2031年中国发簪市场研究与发展前景分析报告</dc:title>
  <cp:keywords>2025-2031年中国发簪市场研究与发展前景分析报告</cp:keywords>
  <dc:description>2025-2031年中国发簪市场研究与发展前景分析报告</dc:description>
</cp:coreProperties>
</file>