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5adacd8034af5" w:history="1">
              <w:r>
                <w:rPr>
                  <w:rStyle w:val="Hyperlink"/>
                </w:rPr>
                <w:t>2023-2029年中国水平尺行业现状深度调研与发展趋势分析报告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5adacd8034af5" w:history="1">
              <w:r>
                <w:rPr>
                  <w:rStyle w:val="Hyperlink"/>
                </w:rPr>
                <w:t>2023-2029年中国水平尺行业现状深度调研与发展趋势分析报告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5adacd8034af5" w:history="1">
                <w:r>
                  <w:rPr>
                    <w:rStyle w:val="Hyperlink"/>
                  </w:rPr>
                  <w:t>https://www.20087.com/5/08/ShuiPingChiWeiLaiFaZhanQuShi.html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尺是一种常用的测量工具，近年来随着建筑和装修行业的发展而得到了广泛应用。目前，水平尺不仅在精度、耐用性等方面有了显著提升，还在设计上更加注重便携性和多功能性。随着材料科学的进步，水平尺的材料更加坚固耐用，能够适应各种工作环境。此外，随着智能技术的应用，一些水平尺还具备了电子显示功能，能够提供更加直观的读数，提高了测量的准确性和效率。</w:t>
      </w:r>
      <w:r>
        <w:rPr>
          <w:rFonts w:hint="eastAsia"/>
        </w:rPr>
        <w:br/>
      </w:r>
      <w:r>
        <w:rPr>
          <w:rFonts w:hint="eastAsia"/>
        </w:rPr>
        <w:t>　　未来，水平尺的发展将更加注重提高智能化水平和多功能性。一方面，通过引入更先进的传感器技术和材料，可以进一步提高水平尺的测量精度和稳定性，如实现更高的分辨率、提供更加稳定的测量结果等。另一方面，随着智能工具的发展，开发能够与智能手机等移动终端连接的水平尺，以实现远程数据传输和分析，将成为行业趋势之一。此外，随着消费者对便携性和多功能性的需求增加，提供更加轻便、集成多种测量功能的水平尺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5adacd8034af5" w:history="1">
        <w:r>
          <w:rPr>
            <w:rStyle w:val="Hyperlink"/>
          </w:rPr>
          <w:t>2023-2029年中国水平尺行业现状深度调研与发展趋势分析报告</w:t>
        </w:r>
      </w:hyperlink>
      <w:r>
        <w:rPr>
          <w:rFonts w:hint="eastAsia"/>
        </w:rPr>
        <w:t>》依据国家统计局、海关总署及水平尺相关协会等部门的权威资料数据，以及对水平尺行业重点区域实地调研，结合水平尺行业发展所处的环境，从理论到实践、从宏观到微观等多个角度对水平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5adacd8034af5" w:history="1">
        <w:r>
          <w:rPr>
            <w:rStyle w:val="Hyperlink"/>
          </w:rPr>
          <w:t>2023-2029年中国水平尺行业现状深度调研与发展趋势分析报告</w:t>
        </w:r>
      </w:hyperlink>
      <w:r>
        <w:rPr>
          <w:rFonts w:hint="eastAsia"/>
        </w:rPr>
        <w:t>》内容严谨、数据翔实，通过辅以大量直观的图表，帮助水平尺企业准确把握水平尺行业发展动向、正确制定水平尺企业发展战略和水平尺投资策略。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水平尺行业界定</w:t>
      </w:r>
      <w:r>
        <w:rPr>
          <w:rFonts w:hint="eastAsia"/>
        </w:rPr>
        <w:br/>
      </w:r>
      <w:r>
        <w:rPr>
          <w:rFonts w:hint="eastAsia"/>
        </w:rPr>
        <w:t>　　第一节 水平尺行业定义</w:t>
      </w:r>
      <w:r>
        <w:rPr>
          <w:rFonts w:hint="eastAsia"/>
        </w:rPr>
        <w:br/>
      </w:r>
      <w:r>
        <w:rPr>
          <w:rFonts w:hint="eastAsia"/>
        </w:rPr>
        <w:t>　　第二节 水平尺行业特点分析</w:t>
      </w:r>
      <w:r>
        <w:rPr>
          <w:rFonts w:hint="eastAsia"/>
        </w:rPr>
        <w:br/>
      </w:r>
      <w:r>
        <w:rPr>
          <w:rFonts w:hint="eastAsia"/>
        </w:rPr>
        <w:t>　　第三节 水平尺产业链分析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2023年世界水平尺行业市场运行形势分析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2023年全球水平尺行业发展概况</w:t>
      </w:r>
      <w:r>
        <w:rPr>
          <w:rFonts w:hint="eastAsia"/>
        </w:rPr>
        <w:br/>
      </w:r>
      <w:r>
        <w:rPr>
          <w:rFonts w:hint="eastAsia"/>
        </w:rPr>
        <w:t>　　第二节 世界水平尺行业发展走势</w:t>
      </w:r>
      <w:r>
        <w:rPr>
          <w:rFonts w:hint="eastAsia"/>
        </w:rPr>
        <w:br/>
      </w:r>
      <w:r>
        <w:rPr>
          <w:rFonts w:hint="eastAsia"/>
        </w:rPr>
        <w:t>　　　　二、全球水平尺行业市场分布情况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三、全球水平尺行业发展趋势分析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全球水平尺行业重点国家和区域分析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2023年水平尺行业技术发展现状及趋势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当前我国水平尺技术发展现状</w:t>
      </w:r>
      <w:r>
        <w:rPr>
          <w:rFonts w:hint="eastAsia"/>
        </w:rPr>
        <w:br/>
      </w:r>
      <w:r>
        <w:rPr>
          <w:rFonts w:hint="eastAsia"/>
        </w:rPr>
        <w:t>　　第二节 中外水平尺技术差距及产生差距的主要原因分析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提高我国水平尺技术的对策</w:t>
      </w:r>
      <w:r>
        <w:rPr>
          <w:rFonts w:hint="eastAsia"/>
        </w:rPr>
        <w:br/>
      </w:r>
      <w:r>
        <w:rPr>
          <w:rFonts w:hint="eastAsia"/>
        </w:rPr>
        <w:t>　　第四节 我国水平尺研发、设计发展趋势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中国水平尺发展现状调研</w:t>
      </w:r>
      <w:r>
        <w:rPr>
          <w:rFonts w:hint="eastAsia"/>
        </w:rPr>
        <w:br/>
      </w:r>
      <w:r>
        <w:rPr>
          <w:rFonts w:hint="eastAsia"/>
        </w:rPr>
        <w:t>　　第一节 中国水平尺市场现状分析</w:t>
      </w:r>
      <w:r>
        <w:rPr>
          <w:rFonts w:hint="eastAsia"/>
        </w:rPr>
        <w:br/>
      </w:r>
      <w:r>
        <w:rPr>
          <w:rFonts w:hint="eastAsia"/>
        </w:rPr>
        <w:t>　　第二节 中国水平尺产量分析及预测</w:t>
      </w:r>
      <w:r>
        <w:rPr>
          <w:rFonts w:hint="eastAsia"/>
        </w:rPr>
        <w:br/>
      </w:r>
      <w:r>
        <w:rPr>
          <w:rFonts w:hint="eastAsia"/>
        </w:rPr>
        <w:t>　　　　一、水平尺总体产能规模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三、2018-2023年中国水平尺产量统计</w:t>
      </w:r>
      <w:r>
        <w:rPr>
          <w:rFonts w:hint="eastAsia"/>
        </w:rPr>
        <w:br/>
      </w:r>
      <w:r>
        <w:rPr>
          <w:rFonts w:hint="eastAsia"/>
        </w:rPr>
        <w:t>　　　　二、水平尺生产区域分布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三、2023-2029年中国水平尺产量预测分析</w:t>
      </w:r>
      <w:r>
        <w:rPr>
          <w:rFonts w:hint="eastAsia"/>
        </w:rPr>
        <w:br/>
      </w:r>
      <w:r>
        <w:rPr>
          <w:rFonts w:hint="eastAsia"/>
        </w:rPr>
        <w:t>　　第三节 中国水平尺市场需求分析及预测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二、2018-2023年中国水平尺市场需求量统计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三、2023-2029年中国水平尺市场需求量预测分析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2018-2023年中国水平尺行业进出口情况分析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一、2018-2023年中国水平尺行业进口分析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二、2018-2023年中国水平尺行业出口分析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2023-2029年中国水平尺行业进出口情况预测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一、2023-2029年中国水平尺行业进口预测分析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二、2023-2029年中国水平尺行业出口预测分析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影响水平尺行业进出口变化的主要原因分析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2018-2023年中国水平尺行业重点地区调研分析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一、中国水平尺行业重点区域市场结构调研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二、**地区水平尺市场调研分析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三、**地区水平尺市场调研分析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四、**地区水平尺市场调研分析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五、**地区水平尺市场调研分析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六、**地区水平尺市场调研分析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水平尺行业竞争格局分析</w:t>
      </w:r>
      <w:r>
        <w:rPr>
          <w:rFonts w:hint="eastAsia"/>
        </w:rPr>
        <w:br/>
      </w:r>
      <w:r>
        <w:rPr>
          <w:rFonts w:hint="eastAsia"/>
        </w:rPr>
        <w:t>　　第一节 水平尺行业集中度分析</w:t>
      </w:r>
      <w:r>
        <w:rPr>
          <w:rFonts w:hint="eastAsia"/>
        </w:rPr>
        <w:br/>
      </w:r>
      <w:r>
        <w:rPr>
          <w:rFonts w:hint="eastAsia"/>
        </w:rPr>
        <w:t>　　　　一、水平尺市场集中度分析</w:t>
      </w:r>
      <w:r>
        <w:rPr>
          <w:rFonts w:hint="eastAsia"/>
        </w:rPr>
        <w:br/>
      </w:r>
      <w:r>
        <w:rPr>
          <w:rFonts w:hint="eastAsia"/>
        </w:rPr>
        <w:t>　　　　二、水平尺企业集中度分析</w:t>
      </w:r>
      <w:r>
        <w:rPr>
          <w:rFonts w:hint="eastAsia"/>
        </w:rPr>
        <w:br/>
      </w:r>
      <w:r>
        <w:rPr>
          <w:rFonts w:hint="eastAsia"/>
        </w:rPr>
        <w:t>　　　　三、水平尺区域集中度分析</w:t>
      </w:r>
      <w:r>
        <w:rPr>
          <w:rFonts w:hint="eastAsia"/>
        </w:rPr>
        <w:br/>
      </w:r>
      <w:r>
        <w:rPr>
          <w:rFonts w:hint="eastAsia"/>
        </w:rPr>
        <w:t>　　第二节 水平尺行业主要企业竞争力分析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水平尺行业竞争格局分析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一、2023年水平尺行业竞争分析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二、2023年中外水平尺产品竞争分析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三、2018-2023年我国水平尺市场竞争分析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四、2023-2029年国内主要水平尺企业动向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水平尺行业上游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水平尺行业下游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水平尺重点企业（一）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水平尺重点企业（二）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水平尺重点企业（三）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水平尺重点企业（四）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水平尺重点企业（五）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水平尺重点企业（六）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提高水平尺企业竞争力的策略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一、提高中国水平尺企业核心竞争力的对策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二、水平尺企业提升竞争力的主要方向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三、影响水平尺企业核心竞争力的因素及提升途径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四、提高水平尺企业竞争力的策略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对我国水平尺品牌的战略思考</w:t>
      </w:r>
      <w:r>
        <w:rPr>
          <w:rFonts w:hint="eastAsia"/>
        </w:rPr>
        <w:br/>
      </w:r>
      <w:r>
        <w:rPr>
          <w:rFonts w:hint="eastAsia"/>
        </w:rPr>
        <w:t>　　　　一、水平尺实施品牌战略的意义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二、水平尺企业品牌的现状分析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三、我国水平尺企业的品牌战略</w:t>
      </w:r>
      <w:r>
        <w:rPr>
          <w:rFonts w:hint="eastAsia"/>
        </w:rPr>
        <w:br/>
      </w:r>
      <w:r>
        <w:rPr>
          <w:rFonts w:hint="eastAsia"/>
        </w:rPr>
        <w:t>　　　　四、水平尺品牌战略管理的策略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2023-2029年中国水平尺行业投资前景与风险预测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2023-2029年中国水平尺行业投资前景分析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2023-2029年中国水平尺行业投资特性分析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一、2023-2029年中国水平尺行业进入壁垒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二、2023-2029年中国水平尺行业盈利模式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三、2023-2029年中国水平尺行业盈利因素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2023-2029年中国水平尺行业投资机会分析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一、2023-2029年中国水平尺细分市场投资机会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二、2023-2029年中国水平尺行业区域市场投资潜力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2023-2029年中国水平尺行业投资风险分析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一、2023-2029年中国水平尺行业市场竞争风险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二、2023-2029年中国水平尺行业技术风险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三、2023-2029年中国水平尺行业政策风险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四、2023-2029年中国水平尺行业进入退出风险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水平尺行业研究结论</w:t>
      </w:r>
      <w:r>
        <w:rPr>
          <w:rFonts w:hint="eastAsia"/>
        </w:rPr>
        <w:br/>
      </w:r>
      <w:r>
        <w:rPr>
          <w:rFonts w:hint="eastAsia"/>
        </w:rPr>
        <w:t>　　第二节 水平尺行业投资价值评估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中.智.林.：水平尺行业投资建议</w:t>
      </w:r>
      <w:r>
        <w:rPr>
          <w:rFonts w:hint="eastAsia"/>
        </w:rPr>
        <w:br/>
      </w:r>
      <w:r>
        <w:rPr>
          <w:rFonts w:hint="eastAsia"/>
        </w:rPr>
        <w:t>　　　　一、水平尺行业投资策略建议</w:t>
      </w:r>
      <w:r>
        <w:rPr>
          <w:rFonts w:hint="eastAsia"/>
        </w:rPr>
        <w:br/>
      </w:r>
      <w:r>
        <w:rPr>
          <w:rFonts w:hint="eastAsia"/>
        </w:rPr>
        <w:t>　　　　二、水平尺行业投资方向建议</w:t>
      </w:r>
      <w:r>
        <w:rPr>
          <w:rFonts w:hint="eastAsia"/>
        </w:rPr>
        <w:br/>
      </w:r>
      <w:r>
        <w:rPr>
          <w:rFonts w:hint="eastAsia"/>
        </w:rPr>
        <w:t>　　　　三、水平尺行业投资方式建议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水平尺行业历程</w:t>
      </w:r>
      <w:r>
        <w:rPr>
          <w:rFonts w:hint="eastAsia"/>
        </w:rPr>
        <w:br/>
      </w:r>
      <w:r>
        <w:rPr>
          <w:rFonts w:hint="eastAsia"/>
        </w:rPr>
        <w:t>　　图表 水平尺行业生命周期</w:t>
      </w:r>
      <w:r>
        <w:rPr>
          <w:rFonts w:hint="eastAsia"/>
        </w:rPr>
        <w:br/>
      </w:r>
      <w:r>
        <w:rPr>
          <w:rFonts w:hint="eastAsia"/>
        </w:rPr>
        <w:t>　　图表 水平尺行业产业链分析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2018-2023年水平尺行业市场容量分析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2018-2023年中国水平尺行业产量及增长趋势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2018-2023年中国水平尺市场需求量及增速统计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2023年中国水平尺行业需求领域分布格局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2018-2023年中国水平尺行业盈利情况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2018-2023年中国水平尺行业利润总额统计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2018-2023年中国水平尺进口金额分析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2018-2023年中国水平尺出口数量分析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2018-2023年中国水平尺出口金额分析</w:t>
      </w:r>
      <w:r>
        <w:rPr>
          <w:rFonts w:hint="eastAsia"/>
        </w:rPr>
        <w:br/>
      </w:r>
      <w:r>
        <w:rPr>
          <w:rFonts w:hint="eastAsia"/>
        </w:rPr>
        <w:t>　　图表 2023年中国水平尺进口国家及地区分析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2023年中国水平尺出口国家及地区分析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2018-2023年中国水平尺行业企业数量情况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2018-2023年中国水平尺行业企业平均规模情况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水平尺重点企业（三）经营情况分析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2023-2029年中国水平尺行业产能预测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2023-2029年中国水平尺行业产量预测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2023-2029年中国水平尺市场需求量预测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2023-2029年中国水平尺行业供需平衡预测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2023-2029年中国水平尺行业市场容量预测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2023-2029年中国水平尺行业市场规模预测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2023-2029年中国水平尺市场前景分析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2023-2029年中国水平尺行业发展趋势预测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5adacd8034af5" w:history="1">
        <w:r>
          <w:rPr>
            <w:rStyle w:val="Hyperlink"/>
          </w:rPr>
          <w:t>2023-2029年中国水平尺行业现状深度调研与发展趋势分析报告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5adacd8034af5" w:history="1">
        <w:r>
          <w:rPr>
            <w:rStyle w:val="Hyperlink"/>
          </w:rPr>
          <w:t>https://www.20087.com/5/08/ShuiPingChiWeiLaiFaZhanQuShi.html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d8c513e7546b2" w:history="1">
      <w:r>
        <w:rPr>
          <w:rStyle w:val="Hyperlink"/>
        </w:rPr>
        <w:t>2023-2029年中国水平尺行业现状深度调研与发展趋势分析报告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uiPingChiWeiLaiFaZhanQuShi.html" TargetMode="External" Id="Red85adacd803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uiPingChiWeiLaiFaZhanQuShi.html" TargetMode="External" Id="Rd25d8c513e75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2023-01-28T06:21:00Z</dcterms:created>
  <dcterms:modified xsi:type="dcterms:W3CDTF">2023-01-28T07:21:00Z</dcterms:modified>
  <dc:subject>2023-2029年中国水平尺行业现状深度调研与发展趋势分析报告</dc:subject>
  <dc:title>2023-2029年中国水平尺行业现状深度调研与发展趋势分析报告</dc:title>
  <cp:keywords>2023-2029年中国水平尺行业现状深度调研与发展趋势分析报告</cp:keywords>
  <dc:description>2023-2029年中国水平尺行业现状深度调研与发展趋势分析报告</dc:description>
</cp:coreProperties>
</file>