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eaa25f7d54f43" w:history="1">
              <w:r>
                <w:rPr>
                  <w:rStyle w:val="Hyperlink"/>
                </w:rPr>
                <w:t>中国水泵市场研究分析与发展趋势报告（2025-2031年）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eaa25f7d54f43" w:history="1">
              <w:r>
                <w:rPr>
                  <w:rStyle w:val="Hyperlink"/>
                </w:rPr>
                <w:t>中国水泵市场研究分析与发展趋势报告（2025-2031年）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eaa25f7d54f43" w:history="1">
                <w:r>
                  <w:rPr>
                    <w:rStyle w:val="Hyperlink"/>
                  </w:rPr>
                  <w:t>https://www.20087.com/5/78/ShuiBengHangYeFaZhanQuShi.html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作为流体输送的关键设备，广泛应用于农业灌溉、工业生产、城市供水等领域。近年来，随着能源效率标准的提高和智能化技术的应用，水泵行业正经历着技术革新。高效节能的水泵设计，如变频控制、磁悬浮技术，显著降低了运行成本。同时，远程监控和故障预测系统，使得水泵的维护更加及时有效，提高了整体系统的可靠性和寿命。</w:t>
      </w:r>
      <w:r>
        <w:rPr>
          <w:rFonts w:hint="eastAsia"/>
        </w:rPr>
        <w:br/>
      </w:r>
      <w:r>
        <w:rPr>
          <w:rFonts w:hint="eastAsia"/>
        </w:rPr>
        <w:t>　　未来，水泵的发展将更加注重能效提升和智能化管理。一方面，通过优化水力设计和材料选择，开发出能耗更低、效率更高的新型水泵，以应对能源紧缺和环保法规的挑战。另一方面，借助物联网和大数据技术，实现水泵运行状态的实时监测和智能调度，提高水资源的利用效率。此外，针对极端气候条件和特殊工况，设计具有更高适应性和耐用性的水泵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eaa25f7d54f43" w:history="1">
        <w:r>
          <w:rPr>
            <w:rStyle w:val="Hyperlink"/>
          </w:rPr>
          <w:t>中国水泵市场研究分析与发展趋势报告（2025-2031年）</w:t>
        </w:r>
      </w:hyperlink>
      <w:r>
        <w:rPr>
          <w:rFonts w:hint="eastAsia"/>
        </w:rPr>
        <w:t>》基于国家统计局及相关协会的权威数据，系统研究了水泵行业的市场需求、市场规模及产业链现状，分析了水泵价格波动、细分市场动态及重点企业的经营表现，科学预测了水泵市场前景与发展趋势，揭示了潜在需求与投资机会，同时指出了水泵行业可能面临的风险。通过对水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水泵行业界定</w:t>
      </w:r>
      <w:r>
        <w:rPr>
          <w:rFonts w:hint="eastAsia"/>
        </w:rPr>
        <w:br/>
      </w:r>
      <w:r>
        <w:rPr>
          <w:rFonts w:hint="eastAsia"/>
        </w:rPr>
        <w:t>　　第一节 水泵行业定义</w:t>
      </w:r>
      <w:r>
        <w:rPr>
          <w:rFonts w:hint="eastAsia"/>
        </w:rPr>
        <w:br/>
      </w:r>
      <w:r>
        <w:rPr>
          <w:rFonts w:hint="eastAsia"/>
        </w:rPr>
        <w:t>　　第二节 水泵行业特点分析</w:t>
      </w:r>
      <w:r>
        <w:rPr>
          <w:rFonts w:hint="eastAsia"/>
        </w:rPr>
        <w:br/>
      </w:r>
      <w:r>
        <w:rPr>
          <w:rFonts w:hint="eastAsia"/>
        </w:rPr>
        <w:t>　　第三节 水泵行业发展历程</w:t>
      </w:r>
      <w:r>
        <w:rPr>
          <w:rFonts w:hint="eastAsia"/>
        </w:rPr>
        <w:br/>
      </w:r>
      <w:r>
        <w:rPr>
          <w:rFonts w:hint="eastAsia"/>
        </w:rPr>
        <w:t>　　第四节 水泵产业链分析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2024-2025年全球水泵行业发展态势分析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全球水泵行业总体情况</w:t>
      </w:r>
      <w:r>
        <w:rPr>
          <w:rFonts w:hint="eastAsia"/>
        </w:rPr>
        <w:br/>
      </w:r>
      <w:r>
        <w:rPr>
          <w:rFonts w:hint="eastAsia"/>
        </w:rPr>
        <w:t>　　第二节 水泵行业重点国家、地区市场分析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2024-2025年中国水泵行业发展环境分析</w:t>
      </w:r>
      <w:r>
        <w:rPr>
          <w:rFonts w:hint="eastAsia"/>
        </w:rPr>
        <w:br/>
      </w:r>
      <w:r>
        <w:rPr>
          <w:rFonts w:hint="eastAsia"/>
        </w:rPr>
        <w:t>　　第一节 水泵行业经济环境分析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一、水泵行业相关政策</w:t>
      </w:r>
      <w:r>
        <w:rPr>
          <w:rFonts w:hint="eastAsia"/>
        </w:rPr>
        <w:br/>
      </w:r>
      <w:r>
        <w:rPr>
          <w:rFonts w:hint="eastAsia"/>
        </w:rPr>
        <w:t>　　　　二、水泵行业相关标准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一、2019-2024年水泵行业市场需求情况</w:t>
      </w:r>
      <w:r>
        <w:rPr>
          <w:rFonts w:hint="eastAsia"/>
        </w:rPr>
        <w:br/>
      </w:r>
      <w:r>
        <w:rPr>
          <w:rFonts w:hint="eastAsia"/>
        </w:rPr>
        <w:t>　　　　二、水泵行业市场需求特点分析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三、2025-2031年水泵行业产量预测分析</w:t>
      </w:r>
      <w:r>
        <w:rPr>
          <w:rFonts w:hint="eastAsia"/>
        </w:rPr>
        <w:br/>
      </w:r>
      <w:r>
        <w:rPr>
          <w:rFonts w:hint="eastAsia"/>
        </w:rPr>
        <w:t>　　第四节 水泵行业市场供需平衡状况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三、2025-2031年水泵行业出口情况预测</w:t>
      </w:r>
      <w:r>
        <w:rPr>
          <w:rFonts w:hint="eastAsia"/>
        </w:rPr>
        <w:br/>
      </w:r>
      <w:r>
        <w:rPr>
          <w:rFonts w:hint="eastAsia"/>
        </w:rPr>
        <w:t>　　第二节 水泵行业进口情况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三、2025-2031年水泵行业进口情况预测</w:t>
      </w:r>
      <w:r>
        <w:rPr>
          <w:rFonts w:hint="eastAsia"/>
        </w:rPr>
        <w:br/>
      </w:r>
      <w:r>
        <w:rPr>
          <w:rFonts w:hint="eastAsia"/>
        </w:rPr>
        <w:t>　　第三节 水泵行业进出口面临的挑战及对策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2024-2025年中国水泵行业产品价格监测</w:t>
      </w:r>
      <w:r>
        <w:rPr>
          <w:rFonts w:hint="eastAsia"/>
        </w:rPr>
        <w:br/>
      </w:r>
      <w:r>
        <w:rPr>
          <w:rFonts w:hint="eastAsia"/>
        </w:rPr>
        <w:t>　　　　一、水泵市场价格特征</w:t>
      </w:r>
      <w:r>
        <w:rPr>
          <w:rFonts w:hint="eastAsia"/>
        </w:rPr>
        <w:br/>
      </w:r>
      <w:r>
        <w:rPr>
          <w:rFonts w:hint="eastAsia"/>
        </w:rPr>
        <w:t>　　　　二、当前水泵市场价格评述</w:t>
      </w:r>
      <w:r>
        <w:rPr>
          <w:rFonts w:hint="eastAsia"/>
        </w:rPr>
        <w:br/>
      </w:r>
      <w:r>
        <w:rPr>
          <w:rFonts w:hint="eastAsia"/>
        </w:rPr>
        <w:t>　　　　三、影响水泵市场价格因素分析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2025-2031年水泵行业投资特性分析</w:t>
      </w:r>
      <w:r>
        <w:rPr>
          <w:rFonts w:hint="eastAsia"/>
        </w:rPr>
        <w:br/>
      </w:r>
      <w:r>
        <w:rPr>
          <w:rFonts w:hint="eastAsia"/>
        </w:rPr>
        <w:t>　　　　一、水泵行业进入壁垒</w:t>
      </w:r>
      <w:r>
        <w:rPr>
          <w:rFonts w:hint="eastAsia"/>
        </w:rPr>
        <w:br/>
      </w:r>
      <w:r>
        <w:rPr>
          <w:rFonts w:hint="eastAsia"/>
        </w:rPr>
        <w:t>　　　　二、水泵行业盈利模式</w:t>
      </w:r>
      <w:r>
        <w:rPr>
          <w:rFonts w:hint="eastAsia"/>
        </w:rPr>
        <w:br/>
      </w:r>
      <w:r>
        <w:rPr>
          <w:rFonts w:hint="eastAsia"/>
        </w:rPr>
        <w:t>　　　　三、水泵行业盈利因素</w:t>
      </w:r>
      <w:r>
        <w:rPr>
          <w:rFonts w:hint="eastAsia"/>
        </w:rPr>
        <w:br/>
      </w:r>
      <w:r>
        <w:rPr>
          <w:rFonts w:hint="eastAsia"/>
        </w:rPr>
        <w:t>　　第三节 水泵行业“波特五力模型”分析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水泵企业竞争策略分析</w:t>
      </w:r>
      <w:r>
        <w:rPr>
          <w:rFonts w:hint="eastAsia"/>
        </w:rPr>
        <w:br/>
      </w:r>
      <w:r>
        <w:rPr>
          <w:rFonts w:hint="eastAsia"/>
        </w:rPr>
        <w:t>　　第一节 水泵市场竞争策略分析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水泵行业发展建议分析</w:t>
      </w:r>
      <w:r>
        <w:rPr>
          <w:rFonts w:hint="eastAsia"/>
        </w:rPr>
        <w:br/>
      </w:r>
      <w:r>
        <w:rPr>
          <w:rFonts w:hint="eastAsia"/>
        </w:rPr>
        <w:t>　　第一节 水泵行业研究结论及建议</w:t>
      </w:r>
      <w:r>
        <w:rPr>
          <w:rFonts w:hint="eastAsia"/>
        </w:rPr>
        <w:br/>
      </w:r>
      <w:r>
        <w:rPr>
          <w:rFonts w:hint="eastAsia"/>
        </w:rPr>
        <w:t>　　第二节 水泵细分行业研究结论及建议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中:智:林－水泵行业竞争策略总结及建议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水泵行业历程</w:t>
      </w:r>
      <w:r>
        <w:rPr>
          <w:rFonts w:hint="eastAsia"/>
        </w:rPr>
        <w:br/>
      </w:r>
      <w:r>
        <w:rPr>
          <w:rFonts w:hint="eastAsia"/>
        </w:rPr>
        <w:t>　　图表 水泵行业生命周期</w:t>
      </w:r>
      <w:r>
        <w:rPr>
          <w:rFonts w:hint="eastAsia"/>
        </w:rPr>
        <w:br/>
      </w:r>
      <w:r>
        <w:rPr>
          <w:rFonts w:hint="eastAsia"/>
        </w:rPr>
        <w:t>　　图表 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eaa25f7d54f43" w:history="1">
        <w:r>
          <w:rPr>
            <w:rStyle w:val="Hyperlink"/>
          </w:rPr>
          <w:t>中国水泵市场研究分析与发展趋势报告（2025-2031年）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eaa25f7d54f43" w:history="1">
        <w:r>
          <w:rPr>
            <w:rStyle w:val="Hyperlink"/>
          </w:rPr>
          <w:t>https://www.20087.com/5/78/ShuiBengHangYeFaZhanQuShi.html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热点：中国水泵十大名牌、水泵品牌十大排名、什么叫水泵、水泵型号规格表、水处理设备、水泵维修、真空泵、水泵种类、柱塞泵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c090c63474deb" w:history="1">
      <w:r>
        <w:rPr>
          <w:rStyle w:val="Hyperlink"/>
        </w:rPr>
        <w:t>中国水泵市场研究分析与发展趋势报告（2025-2031年）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huiBengHangYeFaZhanQuShi.html" TargetMode="External" Id="R51aeaa25f7d5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huiBengHangYeFaZhanQuShi.html" TargetMode="External" Id="R897c090c6347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2024-10-06T06:21:00Z</dcterms:created>
  <dcterms:modified xsi:type="dcterms:W3CDTF">2024-10-06T07:21:00Z</dcterms:modified>
  <dc:subject>中国水泵市场研究分析与发展趋势报告（2025-2031年）</dc:subject>
  <dc:title>中国水泵市场研究分析与发展趋势报告（2025-2031年）</dc:title>
  <cp:keywords>中国水泵市场研究分析与发展趋势报告（2025-2031年）</cp:keywords>
  <dc:description>中国水泵市场研究分析与发展趋势报告（2025-2031年）</dc:description>
</cp:coreProperties>
</file>