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55c0913c94f43" w:history="1">
              <w:r>
                <w:rPr>
                  <w:rStyle w:val="Hyperlink"/>
                </w:rPr>
                <w:t>中国老年经济行业发展研究与前景趋势分析报告（2024-2030年）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55c0913c94f43" w:history="1">
              <w:r>
                <w:rPr>
                  <w:rStyle w:val="Hyperlink"/>
                </w:rPr>
                <w:t>中国老年经济行业发展研究与前景趋势分析报告（2024-2030年）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55c0913c94f43" w:history="1">
                <w:r>
                  <w:rPr>
                    <w:rStyle w:val="Hyperlink"/>
                  </w:rPr>
                  <w:t>https://www.20087.com/5/98/LaoNianJingJiHangYeFaZhanQianJing.html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老年经济逐渐成为焦点，涵盖医疗保健、养老、休闲、金融服务等多领域。智能穿戴、远程医疗技术的应用，为老年人健康管理提供了便利，同时养老模式趋向社区化、家庭化，注重生活品质与精神关怀。老年教育、旅游、兴趣班兴起，丰富了精神生活。数字支付、理财服务针对老年人特点，简化操作，便利金融管理。</w:t>
      </w:r>
      <w:r>
        <w:rPr>
          <w:rFonts w:hint="eastAsia"/>
        </w:rPr>
        <w:br/>
      </w:r>
      <w:r>
        <w:rPr>
          <w:rFonts w:hint="eastAsia"/>
        </w:rPr>
        <w:t>　　老年经济未来将更加注重个性化、智能化与综合服务，如健康监测系统与生活辅助设备的集成，提供全方位照护老方案。精神服务，如在线教育、虚拟现实旅游将拓宽体验边界。政策支持下，金融产品创新，如养老金、保险将更贴合老人需求。同时，社会对老年友好型环境构建，如适老产品设计，将推动行业向更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55c0913c94f43" w:history="1">
        <w:r>
          <w:rPr>
            <w:rStyle w:val="Hyperlink"/>
          </w:rPr>
          <w:t>中国老年经济行业发展研究与前景趋势分析报告（2024-2030年）</w:t>
        </w:r>
      </w:hyperlink>
      <w:r>
        <w:rPr>
          <w:rFonts w:hint="eastAsia"/>
        </w:rPr>
        <w:t>》在多年老年经济行业研究结论的基础上，结合中国老年经济行业市场的发展现状，通过资深研究团队对老年经济市场各类资讯进行整理分析，并依托国家权威数据资源和长期市场监测的数据库，对老年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555c0913c94f43" w:history="1">
        <w:r>
          <w:rPr>
            <w:rStyle w:val="Hyperlink"/>
          </w:rPr>
          <w:t>中国老年经济行业发展研究与前景趋势分析报告（2024-2030年）</w:t>
        </w:r>
      </w:hyperlink>
      <w:r>
        <w:rPr>
          <w:rFonts w:hint="eastAsia"/>
        </w:rPr>
        <w:t>可以帮助投资者准确把握老年经济行业的市场现状，为投资者进行投资作出老年经济行业前景预判，挖掘老年经济行业投资价值，同时提出老年经济行业投资策略、营销策略等方面的建议。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老年经济产业概述</w:t>
      </w:r>
      <w:r>
        <w:rPr>
          <w:rFonts w:hint="eastAsia"/>
        </w:rPr>
        <w:br/>
      </w:r>
      <w:r>
        <w:rPr>
          <w:rFonts w:hint="eastAsia"/>
        </w:rPr>
        <w:t>　　第一节 老年经济定义</w:t>
      </w:r>
      <w:r>
        <w:rPr>
          <w:rFonts w:hint="eastAsia"/>
        </w:rPr>
        <w:br/>
      </w:r>
      <w:r>
        <w:rPr>
          <w:rFonts w:hint="eastAsia"/>
        </w:rPr>
        <w:t>　　第二节 老年经济行业特点</w:t>
      </w:r>
      <w:r>
        <w:rPr>
          <w:rFonts w:hint="eastAsia"/>
        </w:rPr>
        <w:br/>
      </w:r>
      <w:r>
        <w:rPr>
          <w:rFonts w:hint="eastAsia"/>
        </w:rPr>
        <w:t>　　第三节 老年经济产业链分析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2023-2024年中国老年经济行业运行环境分析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中国老年经济产业政策环境分析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一、老年经济行业监管体制</w:t>
      </w:r>
      <w:r>
        <w:rPr>
          <w:rFonts w:hint="eastAsia"/>
        </w:rPr>
        <w:br/>
      </w:r>
      <w:r>
        <w:rPr>
          <w:rFonts w:hint="eastAsia"/>
        </w:rPr>
        <w:t>　　　　二、老年经济行业主要法规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三、主要老年经济产业政策</w:t>
      </w:r>
      <w:r>
        <w:rPr>
          <w:rFonts w:hint="eastAsia"/>
        </w:rPr>
        <w:br/>
      </w:r>
      <w:r>
        <w:rPr>
          <w:rFonts w:hint="eastAsia"/>
        </w:rPr>
        <w:t>　　第三节 中国老年经济产业社会环境分析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国外老年经济行业发展态势分析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国外主要国家老年经济市场现状</w:t>
      </w:r>
      <w:r>
        <w:rPr>
          <w:rFonts w:hint="eastAsia"/>
        </w:rPr>
        <w:br/>
      </w:r>
      <w:r>
        <w:rPr>
          <w:rFonts w:hint="eastAsia"/>
        </w:rPr>
        <w:t>　　第三节 国外老年经济行业发展趋势预测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2019-2024年中国老年经济市场规模情况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2019-2024年中国老年经济市场需求状况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2019-2024年中国老年经济行业市场供给状况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2019-2024年老年经济行业市场供需平衡状况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中国重点地区老年经济行业市场调研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国内老年经济行业价格回顾</w:t>
      </w:r>
      <w:r>
        <w:rPr>
          <w:rFonts w:hint="eastAsia"/>
        </w:rPr>
        <w:br/>
      </w:r>
      <w:r>
        <w:rPr>
          <w:rFonts w:hint="eastAsia"/>
        </w:rPr>
        <w:t>　　第二节 国内老年经济行业价格走势预测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中国老年经济行业客户调研</w:t>
      </w:r>
      <w:r>
        <w:rPr>
          <w:rFonts w:hint="eastAsia"/>
        </w:rPr>
        <w:br/>
      </w:r>
      <w:r>
        <w:rPr>
          <w:rFonts w:hint="eastAsia"/>
        </w:rPr>
        <w:t>　　　　一、老年经济行业客户偏好调查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三、老年经济品牌忠诚度调查</w:t>
      </w:r>
      <w:r>
        <w:rPr>
          <w:rFonts w:hint="eastAsia"/>
        </w:rPr>
        <w:br/>
      </w:r>
      <w:r>
        <w:rPr>
          <w:rFonts w:hint="eastAsia"/>
        </w:rPr>
        <w:t>　　　　四、老年经济行业客户消费理念调研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2024年老年经济行业集中度分析</w:t>
      </w:r>
      <w:r>
        <w:rPr>
          <w:rFonts w:hint="eastAsia"/>
        </w:rPr>
        <w:br/>
      </w:r>
      <w:r>
        <w:rPr>
          <w:rFonts w:hint="eastAsia"/>
        </w:rPr>
        <w:t>　　　　一、老年经济市场集中度分析</w:t>
      </w:r>
      <w:r>
        <w:rPr>
          <w:rFonts w:hint="eastAsia"/>
        </w:rPr>
        <w:br/>
      </w:r>
      <w:r>
        <w:rPr>
          <w:rFonts w:hint="eastAsia"/>
        </w:rPr>
        <w:t>　　　　二、老年经济企业集中度分析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2023-2024年老年经济行业竞争格局分析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老年经济重点企业（二）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老年经济重点企业（四）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老年经济企业多样化经营策略分析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一、老年经济企业多样化经营情况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二、现行老年经济行业多样化经营的方向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大型老年经济企业集团未来发展策略分析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对中小老年经济企业生产经营的建议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老年经济行业SWOT模型分析</w:t>
      </w:r>
      <w:r>
        <w:rPr>
          <w:rFonts w:hint="eastAsia"/>
        </w:rPr>
        <w:br/>
      </w:r>
      <w:r>
        <w:rPr>
          <w:rFonts w:hint="eastAsia"/>
        </w:rPr>
        <w:t>　　　　一、老年经济行业优势分析</w:t>
      </w:r>
      <w:r>
        <w:rPr>
          <w:rFonts w:hint="eastAsia"/>
        </w:rPr>
        <w:br/>
      </w:r>
      <w:r>
        <w:rPr>
          <w:rFonts w:hint="eastAsia"/>
        </w:rPr>
        <w:t>　　　　二、老年经济行业劣势分析</w:t>
      </w:r>
      <w:r>
        <w:rPr>
          <w:rFonts w:hint="eastAsia"/>
        </w:rPr>
        <w:br/>
      </w:r>
      <w:r>
        <w:rPr>
          <w:rFonts w:hint="eastAsia"/>
        </w:rPr>
        <w:t>　　　　三、老年经济行业机会分析</w:t>
      </w:r>
      <w:r>
        <w:rPr>
          <w:rFonts w:hint="eastAsia"/>
        </w:rPr>
        <w:br/>
      </w:r>
      <w:r>
        <w:rPr>
          <w:rFonts w:hint="eastAsia"/>
        </w:rPr>
        <w:t>　　　　四、老年经济行业风险分析</w:t>
      </w:r>
      <w:r>
        <w:rPr>
          <w:rFonts w:hint="eastAsia"/>
        </w:rPr>
        <w:br/>
      </w:r>
      <w:r>
        <w:rPr>
          <w:rFonts w:hint="eastAsia"/>
        </w:rPr>
        <w:t>　　第二节 老年经济行业投资风险及控制策略分析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2024-2030年中国老年经济行业投资潜力及发展趋势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2024-2030年老年经济行业投资潜力分析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(中.智.林)2024-2030年中国老年经济行业发展趋势分析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一、2024年老年经济市场前景分析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二、2024年老年经济发展趋势预测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三、2024-2030年我国老年经济行业发展剖析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老年经济介绍</w:t>
      </w:r>
      <w:r>
        <w:rPr>
          <w:rFonts w:hint="eastAsia"/>
        </w:rPr>
        <w:br/>
      </w:r>
      <w:r>
        <w:rPr>
          <w:rFonts w:hint="eastAsia"/>
        </w:rPr>
        <w:t>　　图表 老年经济图片</w:t>
      </w:r>
      <w:r>
        <w:rPr>
          <w:rFonts w:hint="eastAsia"/>
        </w:rPr>
        <w:br/>
      </w:r>
      <w:r>
        <w:rPr>
          <w:rFonts w:hint="eastAsia"/>
        </w:rPr>
        <w:t>　　图表 老年经济种类</w:t>
      </w:r>
      <w:r>
        <w:rPr>
          <w:rFonts w:hint="eastAsia"/>
        </w:rPr>
        <w:br/>
      </w:r>
      <w:r>
        <w:rPr>
          <w:rFonts w:hint="eastAsia"/>
        </w:rPr>
        <w:t>　　图表 老年经济用途 应用</w:t>
      </w:r>
      <w:r>
        <w:rPr>
          <w:rFonts w:hint="eastAsia"/>
        </w:rPr>
        <w:br/>
      </w:r>
      <w:r>
        <w:rPr>
          <w:rFonts w:hint="eastAsia"/>
        </w:rPr>
        <w:t>　　图表 老年经济产业链调研</w:t>
      </w:r>
      <w:r>
        <w:rPr>
          <w:rFonts w:hint="eastAsia"/>
        </w:rPr>
        <w:br/>
      </w:r>
      <w:r>
        <w:rPr>
          <w:rFonts w:hint="eastAsia"/>
        </w:rPr>
        <w:t>　　图表 老年经济行业现状</w:t>
      </w:r>
      <w:r>
        <w:rPr>
          <w:rFonts w:hint="eastAsia"/>
        </w:rPr>
        <w:br/>
      </w:r>
      <w:r>
        <w:rPr>
          <w:rFonts w:hint="eastAsia"/>
        </w:rPr>
        <w:t>　　图表 老年经济行业特点</w:t>
      </w:r>
      <w:r>
        <w:rPr>
          <w:rFonts w:hint="eastAsia"/>
        </w:rPr>
        <w:br/>
      </w:r>
      <w:r>
        <w:rPr>
          <w:rFonts w:hint="eastAsia"/>
        </w:rPr>
        <w:t>　　图表 老年经济政策</w:t>
      </w:r>
      <w:r>
        <w:rPr>
          <w:rFonts w:hint="eastAsia"/>
        </w:rPr>
        <w:br/>
      </w:r>
      <w:r>
        <w:rPr>
          <w:rFonts w:hint="eastAsia"/>
        </w:rPr>
        <w:t>　　图表 老年经济技术 标准</w:t>
      </w:r>
      <w:r>
        <w:rPr>
          <w:rFonts w:hint="eastAsia"/>
        </w:rPr>
        <w:br/>
      </w:r>
      <w:r>
        <w:rPr>
          <w:rFonts w:hint="eastAsia"/>
        </w:rPr>
        <w:t>　　图表 2019-2023年中国老年经济行业市场规模</w:t>
      </w:r>
      <w:r>
        <w:rPr>
          <w:rFonts w:hint="eastAsia"/>
        </w:rPr>
        <w:br/>
      </w:r>
      <w:r>
        <w:rPr>
          <w:rFonts w:hint="eastAsia"/>
        </w:rPr>
        <w:t>　　图表 老年经济生产现状</w:t>
      </w:r>
      <w:r>
        <w:rPr>
          <w:rFonts w:hint="eastAsia"/>
        </w:rPr>
        <w:br/>
      </w:r>
      <w:r>
        <w:rPr>
          <w:rFonts w:hint="eastAsia"/>
        </w:rPr>
        <w:t>　　图表 老年经济发展有利因素分析</w:t>
      </w:r>
      <w:r>
        <w:rPr>
          <w:rFonts w:hint="eastAsia"/>
        </w:rPr>
        <w:br/>
      </w:r>
      <w:r>
        <w:rPr>
          <w:rFonts w:hint="eastAsia"/>
        </w:rPr>
        <w:t>　　图表 老年经济发展不利因素分析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2023年中国老年经济产能</w:t>
      </w:r>
      <w:r>
        <w:rPr>
          <w:rFonts w:hint="eastAsia"/>
        </w:rPr>
        <w:br/>
      </w:r>
      <w:r>
        <w:rPr>
          <w:rFonts w:hint="eastAsia"/>
        </w:rPr>
        <w:t>　　图表 2023年老年经济供给情况</w:t>
      </w:r>
      <w:r>
        <w:rPr>
          <w:rFonts w:hint="eastAsia"/>
        </w:rPr>
        <w:br/>
      </w:r>
      <w:r>
        <w:rPr>
          <w:rFonts w:hint="eastAsia"/>
        </w:rPr>
        <w:t>　　图表 2019-2023年中国老年经济产量统计</w:t>
      </w:r>
      <w:r>
        <w:rPr>
          <w:rFonts w:hint="eastAsia"/>
        </w:rPr>
        <w:br/>
      </w:r>
      <w:r>
        <w:rPr>
          <w:rFonts w:hint="eastAsia"/>
        </w:rPr>
        <w:t>　　图表 老年经济最新消息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2019-2023年中国老年经济市场需求情况</w:t>
      </w:r>
      <w:r>
        <w:rPr>
          <w:rFonts w:hint="eastAsia"/>
        </w:rPr>
        <w:br/>
      </w:r>
      <w:r>
        <w:rPr>
          <w:rFonts w:hint="eastAsia"/>
        </w:rPr>
        <w:t>　　图表 2019-2023年老年经济销售情况</w:t>
      </w:r>
      <w:r>
        <w:rPr>
          <w:rFonts w:hint="eastAsia"/>
        </w:rPr>
        <w:br/>
      </w:r>
      <w:r>
        <w:rPr>
          <w:rFonts w:hint="eastAsia"/>
        </w:rPr>
        <w:t>　　图表 2019-2023年中国老年经济价格走势</w:t>
      </w:r>
      <w:r>
        <w:rPr>
          <w:rFonts w:hint="eastAsia"/>
        </w:rPr>
        <w:br/>
      </w:r>
      <w:r>
        <w:rPr>
          <w:rFonts w:hint="eastAsia"/>
        </w:rPr>
        <w:t>　　图表 2019-2023年中国老年经济行业销售收入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2019-2023年中国老年经济行业利润总额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2019-2023年中国老年经济进口情况</w:t>
      </w:r>
      <w:r>
        <w:rPr>
          <w:rFonts w:hint="eastAsia"/>
        </w:rPr>
        <w:br/>
      </w:r>
      <w:r>
        <w:rPr>
          <w:rFonts w:hint="eastAsia"/>
        </w:rPr>
        <w:t>　　图表 2019-2023年中国老年经济出口情况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2019-2023年中国老年经济行业企业数量统计</w:t>
      </w:r>
      <w:r>
        <w:rPr>
          <w:rFonts w:hint="eastAsia"/>
        </w:rPr>
        <w:br/>
      </w:r>
      <w:r>
        <w:rPr>
          <w:rFonts w:hint="eastAsia"/>
        </w:rPr>
        <w:t>　　图表 老年经济成本和利润分析</w:t>
      </w:r>
      <w:r>
        <w:rPr>
          <w:rFonts w:hint="eastAsia"/>
        </w:rPr>
        <w:br/>
      </w:r>
      <w:r>
        <w:rPr>
          <w:rFonts w:hint="eastAsia"/>
        </w:rPr>
        <w:t>　　图表 老年经济上游发展</w:t>
      </w:r>
      <w:r>
        <w:rPr>
          <w:rFonts w:hint="eastAsia"/>
        </w:rPr>
        <w:br/>
      </w:r>
      <w:r>
        <w:rPr>
          <w:rFonts w:hint="eastAsia"/>
        </w:rPr>
        <w:t>　　图表 老年经济下游发展</w:t>
      </w:r>
      <w:r>
        <w:rPr>
          <w:rFonts w:hint="eastAsia"/>
        </w:rPr>
        <w:br/>
      </w:r>
      <w:r>
        <w:rPr>
          <w:rFonts w:hint="eastAsia"/>
        </w:rPr>
        <w:t>　　图表 2023年中国老年经济行业需求区域调研</w:t>
      </w:r>
      <w:r>
        <w:rPr>
          <w:rFonts w:hint="eastAsia"/>
        </w:rPr>
        <w:br/>
      </w:r>
      <w:r>
        <w:rPr>
          <w:rFonts w:hint="eastAsia"/>
        </w:rPr>
        <w:t>　　图表 **地区老年经济市场规模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</w:t>
      </w:r>
      <w:r>
        <w:rPr>
          <w:rFonts w:hint="eastAsia"/>
        </w:rPr>
        <w:br/>
      </w:r>
      <w:r>
        <w:rPr>
          <w:rFonts w:hint="eastAsia"/>
        </w:rPr>
        <w:t>　　图表 **地区老年经济市场调研</w:t>
      </w:r>
      <w:r>
        <w:rPr>
          <w:rFonts w:hint="eastAsia"/>
        </w:rPr>
        <w:br/>
      </w:r>
      <w:r>
        <w:rPr>
          <w:rFonts w:hint="eastAsia"/>
        </w:rPr>
        <w:t>　　图表 **地区老年经济市场需求分析</w:t>
      </w:r>
      <w:r>
        <w:rPr>
          <w:rFonts w:hint="eastAsia"/>
        </w:rPr>
        <w:br/>
      </w:r>
      <w:r>
        <w:rPr>
          <w:rFonts w:hint="eastAsia"/>
        </w:rPr>
        <w:t>　　图表 **地区老年经济市场规模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</w:t>
      </w:r>
      <w:r>
        <w:rPr>
          <w:rFonts w:hint="eastAsia"/>
        </w:rPr>
        <w:br/>
      </w:r>
      <w:r>
        <w:rPr>
          <w:rFonts w:hint="eastAsia"/>
        </w:rPr>
        <w:t>　　图表 **地区老年经济市场调研</w:t>
      </w:r>
      <w:r>
        <w:rPr>
          <w:rFonts w:hint="eastAsia"/>
        </w:rPr>
        <w:br/>
      </w:r>
      <w:r>
        <w:rPr>
          <w:rFonts w:hint="eastAsia"/>
        </w:rPr>
        <w:t>　　图表 **地区老年经济市场需求分析</w:t>
      </w:r>
      <w:r>
        <w:rPr>
          <w:rFonts w:hint="eastAsia"/>
        </w:rPr>
        <w:br/>
      </w:r>
      <w:r>
        <w:rPr>
          <w:rFonts w:hint="eastAsia"/>
        </w:rPr>
        <w:t>　　图表 老年经济招标、中标情况</w:t>
      </w:r>
      <w:r>
        <w:rPr>
          <w:rFonts w:hint="eastAsia"/>
        </w:rPr>
        <w:br/>
      </w:r>
      <w:r>
        <w:rPr>
          <w:rFonts w:hint="eastAsia"/>
        </w:rPr>
        <w:t>　　图表 老年经济品牌分析</w:t>
      </w:r>
      <w:r>
        <w:rPr>
          <w:rFonts w:hint="eastAsia"/>
        </w:rPr>
        <w:br/>
      </w:r>
      <w:r>
        <w:rPr>
          <w:rFonts w:hint="eastAsia"/>
        </w:rPr>
        <w:t>　　图表 老年经济重点企业（一）简介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企业老年经济型号、规格</w:t>
      </w:r>
      <w:r>
        <w:rPr>
          <w:rFonts w:hint="eastAsia"/>
        </w:rPr>
        <w:br/>
      </w:r>
      <w:r>
        <w:rPr>
          <w:rFonts w:hint="eastAsia"/>
        </w:rPr>
        <w:t>　　图表 老年经济重点企业（一）经营情况分析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企业老年经济型号、规格</w:t>
      </w:r>
      <w:r>
        <w:rPr>
          <w:rFonts w:hint="eastAsia"/>
        </w:rPr>
        <w:br/>
      </w:r>
      <w:r>
        <w:rPr>
          <w:rFonts w:hint="eastAsia"/>
        </w:rPr>
        <w:t>　　图表 老年经济重点企业（二）经营情况分析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企业老年经济型号、规格</w:t>
      </w:r>
      <w:r>
        <w:rPr>
          <w:rFonts w:hint="eastAsia"/>
        </w:rPr>
        <w:br/>
      </w:r>
      <w:r>
        <w:rPr>
          <w:rFonts w:hint="eastAsia"/>
        </w:rPr>
        <w:t>　　图表 老年经济重点企业（三）经营情况分析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老年经济重点企业（三）盈利能力情况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老年经济优势</w:t>
      </w:r>
      <w:r>
        <w:rPr>
          <w:rFonts w:hint="eastAsia"/>
        </w:rPr>
        <w:br/>
      </w:r>
      <w:r>
        <w:rPr>
          <w:rFonts w:hint="eastAsia"/>
        </w:rPr>
        <w:t>　　图表 老年经济劣势</w:t>
      </w:r>
      <w:r>
        <w:rPr>
          <w:rFonts w:hint="eastAsia"/>
        </w:rPr>
        <w:br/>
      </w:r>
      <w:r>
        <w:rPr>
          <w:rFonts w:hint="eastAsia"/>
        </w:rPr>
        <w:t>　　图表 老年经济机会</w:t>
      </w:r>
      <w:r>
        <w:rPr>
          <w:rFonts w:hint="eastAsia"/>
        </w:rPr>
        <w:br/>
      </w:r>
      <w:r>
        <w:rPr>
          <w:rFonts w:hint="eastAsia"/>
        </w:rPr>
        <w:t>　　图表 老年经济威胁</w:t>
      </w:r>
      <w:r>
        <w:rPr>
          <w:rFonts w:hint="eastAsia"/>
        </w:rPr>
        <w:br/>
      </w:r>
      <w:r>
        <w:rPr>
          <w:rFonts w:hint="eastAsia"/>
        </w:rPr>
        <w:t>　　图表 进入老年经济行业壁垒</w:t>
      </w:r>
      <w:r>
        <w:rPr>
          <w:rFonts w:hint="eastAsia"/>
        </w:rPr>
        <w:br/>
      </w:r>
      <w:r>
        <w:rPr>
          <w:rFonts w:hint="eastAsia"/>
        </w:rPr>
        <w:t>　　图表 老年经济投资、并购情况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2024-2030年中国老年经济行业产能预测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2024-2030年中国老年经济行业产量预测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2024-2030年中国老年经济销售预测</w:t>
      </w:r>
      <w:r>
        <w:rPr>
          <w:rFonts w:hint="eastAsia"/>
        </w:rPr>
        <w:br/>
      </w:r>
      <w:r>
        <w:rPr>
          <w:rFonts w:hint="eastAsia"/>
        </w:rPr>
        <w:t>　　图表 2024-2030年中国老年经济市场规模预测</w:t>
      </w:r>
      <w:r>
        <w:rPr>
          <w:rFonts w:hint="eastAsia"/>
        </w:rPr>
        <w:br/>
      </w:r>
      <w:r>
        <w:rPr>
          <w:rFonts w:hint="eastAsia"/>
        </w:rPr>
        <w:t>　　图表 老年经济行业准入条件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2024-2030年中国老年经济行业信息化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2024-2030年中国老年经济行业风险分析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2024-2030年中国老年经济发展趋势</w:t>
      </w:r>
      <w:r>
        <w:rPr>
          <w:rFonts w:hint="eastAsia"/>
        </w:rPr>
        <w:br/>
      </w:r>
      <w:r>
        <w:rPr>
          <w:rFonts w:hint="eastAsia"/>
        </w:rPr>
        <w:t>　　图表 2024-2030年中国老年经济市场前景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55c0913c94f43" w:history="1">
        <w:r>
          <w:rPr>
            <w:rStyle w:val="Hyperlink"/>
          </w:rPr>
          <w:t>中国老年经济行业发展研究与前景趋势分析报告（2024-2030年）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55c0913c94f43" w:history="1">
        <w:r>
          <w:rPr>
            <w:rStyle w:val="Hyperlink"/>
          </w:rPr>
          <w:t>https://www.20087.com/5/98/LaoNianJingJiHangYeFaZhanQianJing.html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1bc9da9dc46e3" w:history="1">
      <w:r>
        <w:rPr>
          <w:rStyle w:val="Hyperlink"/>
        </w:rPr>
        <w:t>中国老年经济行业发展研究与前景趋势分析报告（2024-2030年）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aoNianJingJiHangYeFaZhanQianJing.html" TargetMode="External" Id="R6d555c0913c9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aoNianJingJiHangYeFaZhanQianJing.html" TargetMode="External" Id="Re2c1bc9da9dc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2024-03-23T06:59:00Z</dcterms:created>
  <dcterms:modified xsi:type="dcterms:W3CDTF">2024-03-23T07:59:00Z</dcterms:modified>
  <dc:subject>中国老年经济行业发展研究与前景趋势分析报告（2024-2030年）</dc:subject>
  <dc:title>中国老年经济行业发展研究与前景趋势分析报告（2024-2030年）</dc:title>
  <cp:keywords>中国老年经济行业发展研究与前景趋势分析报告（2024-2030年）</cp:keywords>
  <dc:description>中国老年经济行业发展研究与前景趋势分析报告（2024-2030年）</dc:description>
</cp:coreProperties>
</file>