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0d0468064338" w:history="1">
              <w:r>
                <w:rPr>
                  <w:rStyle w:val="Hyperlink"/>
                </w:rPr>
                <w:t>2025-2031年中国黑板行业市场调研与发展前景预测报告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0d0468064338" w:history="1">
              <w:r>
                <w:rPr>
                  <w:rStyle w:val="Hyperlink"/>
                </w:rPr>
                <w:t>2025-2031年中国黑板行业市场调研与发展前景预测报告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0d0468064338" w:history="1">
                <w:r>
                  <w:rPr>
                    <w:rStyle w:val="Hyperlink"/>
                  </w:rPr>
                  <w:t>https://www.20087.com/5/68/HeiBanDeXianZhuangYuQianJing.html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板是一种传统的教学工具，在教育领域具有不可替代的地位。尽管随着信息技术的发展，白板、投影仪等现代化教学设备逐渐普及，但在许多情况下，黑板仍然是教师进行板书、学生参与课堂互动的重要媒介。黑板的材质也在不断进化，从传统的石膏黑板到现在的磁性黑板、玻璃黑板等，不仅提升了书写体验，也增强了耐用性和美观度。此外，一些新型黑板还具备防水、防尘等功能，更适合户外教学环境。</w:t>
      </w:r>
      <w:r>
        <w:rPr>
          <w:rFonts w:hint="eastAsia"/>
        </w:rPr>
        <w:br/>
      </w:r>
      <w:r>
        <w:rPr>
          <w:rFonts w:hint="eastAsia"/>
        </w:rPr>
        <w:t>　　未来，黑板的设计与功能将更加注重用户体验与环保理念。一方面，随着材料科学的进步，将可能出现更多种类的黑板材料，如可弯曲、可折叠的黑板，以适应不同的教学场景需求。另一方面，环保型黑板将成为市场主流，使用无毒害、易降解的材料制造，减少对环境的影响。同时，结合数字技术，未来的黑板可能会融入更多智能化元素，如触控感应、智能存储等功能，提高教学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0d0468064338" w:history="1">
        <w:r>
          <w:rPr>
            <w:rStyle w:val="Hyperlink"/>
          </w:rPr>
          <w:t>2025-2031年中国黑板行业市场调研与发展前景预测报告</w:t>
        </w:r>
      </w:hyperlink>
      <w:r>
        <w:rPr>
          <w:rFonts w:hint="eastAsia"/>
        </w:rPr>
        <w:t>》基于多年黑板行业研究积累，结合黑板行业市场现状，通过资深研究团队对黑板市场资讯的系统整理与分析，依托权威数据资源及长期市场监测数据库，对黑板行业进行了全面调研。报告详细分析了黑板市场规模、市场前景、技术现状及未来发展方向，重点评估了黑板行业内企业的竞争格局及经营表现，并通过SWOT分析揭示了黑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60d0468064338" w:history="1">
        <w:r>
          <w:rPr>
            <w:rStyle w:val="Hyperlink"/>
          </w:rPr>
          <w:t>2025-2031年中国黑板行业市场调研与发展前景预测报告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》为投资者提供了准确的市场现状分析及前景预判，帮助挖掘行业投资价值，并提出投资策略与营销策略建议，是把握黑板行业动态、优化决策的重要工具。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黑板行业界定</w:t>
      </w:r>
      <w:r>
        <w:rPr>
          <w:rFonts w:hint="eastAsia"/>
        </w:rPr>
        <w:br/>
      </w:r>
      <w:r>
        <w:rPr>
          <w:rFonts w:hint="eastAsia"/>
        </w:rPr>
        <w:t>　　第一节 黑板行业定义</w:t>
      </w:r>
      <w:r>
        <w:rPr>
          <w:rFonts w:hint="eastAsia"/>
        </w:rPr>
        <w:br/>
      </w:r>
      <w:r>
        <w:rPr>
          <w:rFonts w:hint="eastAsia"/>
        </w:rPr>
        <w:t>　　第二节 黑板行业特点分析</w:t>
      </w:r>
      <w:r>
        <w:rPr>
          <w:rFonts w:hint="eastAsia"/>
        </w:rPr>
        <w:br/>
      </w:r>
      <w:r>
        <w:rPr>
          <w:rFonts w:hint="eastAsia"/>
        </w:rPr>
        <w:t>　　第三节 黑板行业发展历程</w:t>
      </w:r>
      <w:r>
        <w:rPr>
          <w:rFonts w:hint="eastAsia"/>
        </w:rPr>
        <w:br/>
      </w:r>
      <w:r>
        <w:rPr>
          <w:rFonts w:hint="eastAsia"/>
        </w:rPr>
        <w:t>　　第四节 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全球黑板行业总体情况</w:t>
      </w:r>
      <w:r>
        <w:rPr>
          <w:rFonts w:hint="eastAsia"/>
        </w:rPr>
        <w:br/>
      </w:r>
      <w:r>
        <w:rPr>
          <w:rFonts w:hint="eastAsia"/>
        </w:rPr>
        <w:t>　　第二节 黑板行业重点国家、地区市场分析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全球黑板行业发展前景预测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2024-2025年中国黑板行业发展环境分析</w:t>
      </w:r>
      <w:r>
        <w:rPr>
          <w:rFonts w:hint="eastAsia"/>
        </w:rPr>
        <w:br/>
      </w:r>
      <w:r>
        <w:rPr>
          <w:rFonts w:hint="eastAsia"/>
        </w:rPr>
        <w:t>　　第一节 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黑板行业政策环境分析</w:t>
      </w:r>
      <w:r>
        <w:rPr>
          <w:rFonts w:hint="eastAsia"/>
        </w:rPr>
        <w:br/>
      </w:r>
      <w:r>
        <w:rPr>
          <w:rFonts w:hint="eastAsia"/>
        </w:rPr>
        <w:t>　　　　一、黑板行业相关政策</w:t>
      </w:r>
      <w:r>
        <w:rPr>
          <w:rFonts w:hint="eastAsia"/>
        </w:rPr>
        <w:br/>
      </w:r>
      <w:r>
        <w:rPr>
          <w:rFonts w:hint="eastAsia"/>
        </w:rPr>
        <w:t>　　　　二、黑板行业相关标准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一、2019-2024年黑板行业市场需求情况</w:t>
      </w:r>
      <w:r>
        <w:rPr>
          <w:rFonts w:hint="eastAsia"/>
        </w:rPr>
        <w:br/>
      </w:r>
      <w:r>
        <w:rPr>
          <w:rFonts w:hint="eastAsia"/>
        </w:rPr>
        <w:t>　　　　二、黑板行业市场需求特点分析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二、2024年黑板行业产量特点分析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三、2025-2031年黑板行业产量预测分析</w:t>
      </w:r>
      <w:r>
        <w:rPr>
          <w:rFonts w:hint="eastAsia"/>
        </w:rPr>
        <w:br/>
      </w:r>
      <w:r>
        <w:rPr>
          <w:rFonts w:hint="eastAsia"/>
        </w:rPr>
        <w:t>　　第四节 黑板行业市场供需平衡状况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三、2025-2031年黑板行业出口情况预测</w:t>
      </w:r>
      <w:r>
        <w:rPr>
          <w:rFonts w:hint="eastAsia"/>
        </w:rPr>
        <w:br/>
      </w:r>
      <w:r>
        <w:rPr>
          <w:rFonts w:hint="eastAsia"/>
        </w:rPr>
        <w:t>　　第二节 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三、2025-2031年黑板行业进口情况预测</w:t>
      </w:r>
      <w:r>
        <w:rPr>
          <w:rFonts w:hint="eastAsia"/>
        </w:rPr>
        <w:br/>
      </w:r>
      <w:r>
        <w:rPr>
          <w:rFonts w:hint="eastAsia"/>
        </w:rPr>
        <w:t>　　第三节 黑板行业进出口面临的挑战及对策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2024-2025年中国黑板行业产品价格监测</w:t>
      </w:r>
      <w:r>
        <w:rPr>
          <w:rFonts w:hint="eastAsia"/>
        </w:rPr>
        <w:br/>
      </w:r>
      <w:r>
        <w:rPr>
          <w:rFonts w:hint="eastAsia"/>
        </w:rPr>
        <w:t>　　　　一、黑板市场价格特征</w:t>
      </w:r>
      <w:r>
        <w:rPr>
          <w:rFonts w:hint="eastAsia"/>
        </w:rPr>
        <w:br/>
      </w:r>
      <w:r>
        <w:rPr>
          <w:rFonts w:hint="eastAsia"/>
        </w:rPr>
        <w:t>　　　　二、当前黑板市场价格评述</w:t>
      </w:r>
      <w:r>
        <w:rPr>
          <w:rFonts w:hint="eastAsia"/>
        </w:rPr>
        <w:br/>
      </w:r>
      <w:r>
        <w:rPr>
          <w:rFonts w:hint="eastAsia"/>
        </w:rPr>
        <w:t>　　　　三、影响黑板市场价格因素分析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2025-2031年黑板行业投资特性分析</w:t>
      </w:r>
      <w:r>
        <w:rPr>
          <w:rFonts w:hint="eastAsia"/>
        </w:rPr>
        <w:br/>
      </w:r>
      <w:r>
        <w:rPr>
          <w:rFonts w:hint="eastAsia"/>
        </w:rPr>
        <w:t>　　　　一、黑板行业进入壁垒</w:t>
      </w:r>
      <w:r>
        <w:rPr>
          <w:rFonts w:hint="eastAsia"/>
        </w:rPr>
        <w:br/>
      </w:r>
      <w:r>
        <w:rPr>
          <w:rFonts w:hint="eastAsia"/>
        </w:rPr>
        <w:t>　　　　二、黑板行业盈利模式</w:t>
      </w:r>
      <w:r>
        <w:rPr>
          <w:rFonts w:hint="eastAsia"/>
        </w:rPr>
        <w:br/>
      </w:r>
      <w:r>
        <w:rPr>
          <w:rFonts w:hint="eastAsia"/>
        </w:rPr>
        <w:t>　　　　三、黑板行业盈利因素</w:t>
      </w:r>
      <w:r>
        <w:rPr>
          <w:rFonts w:hint="eastAsia"/>
        </w:rPr>
        <w:br/>
      </w:r>
      <w:r>
        <w:rPr>
          <w:rFonts w:hint="eastAsia"/>
        </w:rPr>
        <w:t>　　第三节 黑板行业“波特五力模型”分析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黑板企业竞争策略分析</w:t>
      </w:r>
      <w:r>
        <w:rPr>
          <w:rFonts w:hint="eastAsia"/>
        </w:rPr>
        <w:br/>
      </w:r>
      <w:r>
        <w:rPr>
          <w:rFonts w:hint="eastAsia"/>
        </w:rPr>
        <w:t>　　第一节 黑板市场竞争策略分析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黑板行业发展建议分析</w:t>
      </w:r>
      <w:r>
        <w:rPr>
          <w:rFonts w:hint="eastAsia"/>
        </w:rPr>
        <w:br/>
      </w:r>
      <w:r>
        <w:rPr>
          <w:rFonts w:hint="eastAsia"/>
        </w:rPr>
        <w:t>　　第一节 黑板行业研究结论及建议</w:t>
      </w:r>
      <w:r>
        <w:rPr>
          <w:rFonts w:hint="eastAsia"/>
        </w:rPr>
        <w:br/>
      </w:r>
      <w:r>
        <w:rPr>
          <w:rFonts w:hint="eastAsia"/>
        </w:rPr>
        <w:t>　　第二节 黑板细分行业研究结论及建议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(中:智林)黑板行业竞争策略总结及建议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黑板行业类别</w:t>
      </w:r>
      <w:r>
        <w:rPr>
          <w:rFonts w:hint="eastAsia"/>
        </w:rPr>
        <w:br/>
      </w:r>
      <w:r>
        <w:rPr>
          <w:rFonts w:hint="eastAsia"/>
        </w:rPr>
        <w:t>　　图表 黑板行业产业链调研</w:t>
      </w:r>
      <w:r>
        <w:rPr>
          <w:rFonts w:hint="eastAsia"/>
        </w:rPr>
        <w:br/>
      </w:r>
      <w:r>
        <w:rPr>
          <w:rFonts w:hint="eastAsia"/>
        </w:rPr>
        <w:t>　　图表 黑板行业现状</w:t>
      </w:r>
      <w:r>
        <w:rPr>
          <w:rFonts w:hint="eastAsia"/>
        </w:rPr>
        <w:br/>
      </w:r>
      <w:r>
        <w:rPr>
          <w:rFonts w:hint="eastAsia"/>
        </w:rPr>
        <w:t>　　图表 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2024年中国黑板行业产能</w:t>
      </w:r>
      <w:r>
        <w:rPr>
          <w:rFonts w:hint="eastAsia"/>
        </w:rPr>
        <w:br/>
      </w:r>
      <w:r>
        <w:rPr>
          <w:rFonts w:hint="eastAsia"/>
        </w:rPr>
        <w:t>　　图表 2019-2024年中国黑板行业产量统计</w:t>
      </w:r>
      <w:r>
        <w:rPr>
          <w:rFonts w:hint="eastAsia"/>
        </w:rPr>
        <w:br/>
      </w:r>
      <w:r>
        <w:rPr>
          <w:rFonts w:hint="eastAsia"/>
        </w:rPr>
        <w:t>　　图表 黑板行业动态</w:t>
      </w:r>
      <w:r>
        <w:rPr>
          <w:rFonts w:hint="eastAsia"/>
        </w:rPr>
        <w:br/>
      </w:r>
      <w:r>
        <w:rPr>
          <w:rFonts w:hint="eastAsia"/>
        </w:rPr>
        <w:t>　　图表 2019-2024年中国黑板市场需求量</w:t>
      </w:r>
      <w:r>
        <w:rPr>
          <w:rFonts w:hint="eastAsia"/>
        </w:rPr>
        <w:br/>
      </w:r>
      <w:r>
        <w:rPr>
          <w:rFonts w:hint="eastAsia"/>
        </w:rPr>
        <w:t>　　图表 2024年中国黑板行业需求区域调研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2019-2024年中国黑板行情</w:t>
      </w:r>
      <w:r>
        <w:rPr>
          <w:rFonts w:hint="eastAsia"/>
        </w:rPr>
        <w:br/>
      </w:r>
      <w:r>
        <w:rPr>
          <w:rFonts w:hint="eastAsia"/>
        </w:rPr>
        <w:t>　　图表 2019-2024年中国黑板价格走势图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2019-2024年中国黑板进口统计</w:t>
      </w:r>
      <w:r>
        <w:rPr>
          <w:rFonts w:hint="eastAsia"/>
        </w:rPr>
        <w:br/>
      </w:r>
      <w:r>
        <w:rPr>
          <w:rFonts w:hint="eastAsia"/>
        </w:rPr>
        <w:t>　　图表 2019-2024年中国黑板出口统计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**地区黑板市场规模</w:t>
      </w:r>
      <w:r>
        <w:rPr>
          <w:rFonts w:hint="eastAsia"/>
        </w:rPr>
        <w:br/>
      </w:r>
      <w:r>
        <w:rPr>
          <w:rFonts w:hint="eastAsia"/>
        </w:rPr>
        <w:t>　　图表 **地区黑板行业市场需求</w:t>
      </w:r>
      <w:r>
        <w:rPr>
          <w:rFonts w:hint="eastAsia"/>
        </w:rPr>
        <w:br/>
      </w:r>
      <w:r>
        <w:rPr>
          <w:rFonts w:hint="eastAsia"/>
        </w:rPr>
        <w:t>　　图表 **地区黑板市场调研</w:t>
      </w:r>
      <w:r>
        <w:rPr>
          <w:rFonts w:hint="eastAsia"/>
        </w:rPr>
        <w:br/>
      </w:r>
      <w:r>
        <w:rPr>
          <w:rFonts w:hint="eastAsia"/>
        </w:rPr>
        <w:t>　　图表 **地区黑板行业市场需求分析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**地区黑板市场规模</w:t>
      </w:r>
      <w:r>
        <w:rPr>
          <w:rFonts w:hint="eastAsia"/>
        </w:rPr>
        <w:br/>
      </w:r>
      <w:r>
        <w:rPr>
          <w:rFonts w:hint="eastAsia"/>
        </w:rPr>
        <w:t>　　图表 **地区黑板行业市场需求</w:t>
      </w:r>
      <w:r>
        <w:rPr>
          <w:rFonts w:hint="eastAsia"/>
        </w:rPr>
        <w:br/>
      </w:r>
      <w:r>
        <w:rPr>
          <w:rFonts w:hint="eastAsia"/>
        </w:rPr>
        <w:t>　　图表 **地区黑板市场调研</w:t>
      </w:r>
      <w:r>
        <w:rPr>
          <w:rFonts w:hint="eastAsia"/>
        </w:rPr>
        <w:br/>
      </w:r>
      <w:r>
        <w:rPr>
          <w:rFonts w:hint="eastAsia"/>
        </w:rPr>
        <w:t>　　图表 **地区黑板行业市场需求分析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黑板行业竞争对手分析</w:t>
      </w:r>
      <w:r>
        <w:rPr>
          <w:rFonts w:hint="eastAsia"/>
        </w:rPr>
        <w:br/>
      </w:r>
      <w:r>
        <w:rPr>
          <w:rFonts w:hint="eastAsia"/>
        </w:rPr>
        <w:t>　　图表 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2025-2031年中国黑板行业市场规模预测</w:t>
      </w:r>
      <w:r>
        <w:rPr>
          <w:rFonts w:hint="eastAsia"/>
        </w:rPr>
        <w:br/>
      </w:r>
      <w:r>
        <w:rPr>
          <w:rFonts w:hint="eastAsia"/>
        </w:rPr>
        <w:t>　　图表 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2025-2031年中国黑板市场前景</w:t>
      </w:r>
      <w:r>
        <w:rPr>
          <w:rFonts w:hint="eastAsia"/>
        </w:rPr>
        <w:br/>
      </w:r>
      <w:r>
        <w:rPr>
          <w:rFonts w:hint="eastAsia"/>
        </w:rPr>
        <w:t>　　图表 2025-2031年中国黑板行业风险分析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0d0468064338" w:history="1">
        <w:r>
          <w:rPr>
            <w:rStyle w:val="Hyperlink"/>
          </w:rPr>
          <w:t>2025-2031年中国黑板行业市场调研与发展前景预测报告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0d0468064338" w:history="1">
        <w:r>
          <w:rPr>
            <w:rStyle w:val="Hyperlink"/>
          </w:rPr>
          <w:t>https://www.20087.com/5/68/HeiBanDeXianZhuangYuQianJing.html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热点：黑板blackboard、黑板大佬和我的356、一方黑板、黑板图片、黑板的中文、黑板的单词、在线黑板、一个黑板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62c87b4b9467d" w:history="1">
      <w:r>
        <w:rPr>
          <w:rStyle w:val="Hyperlink"/>
        </w:rPr>
        <w:t>2025-2031年中国黑板行业市场调研与发展前景预测报告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eiBanDeXianZhuangYuQianJing.html" TargetMode="External" Id="R49760d046806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eiBanDeXianZhuangYuQianJing.html" TargetMode="External" Id="R71562c87b4b9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2024-08-26T00:45:00Z</dcterms:created>
  <dcterms:modified xsi:type="dcterms:W3CDTF">2024-08-26T01:45:00Z</dcterms:modified>
  <dc:subject>2025-2031年中国黑板行业市场调研与发展前景预测报告</dc:subject>
  <dc:title>2025-2031年中国黑板行业市场调研与发展前景预测报告</dc:title>
  <cp:keywords>2025-2031年中国黑板行业市场调研与发展前景预测报告</cp:keywords>
  <dc:description>2025-2031年中国黑板行业市场调研与发展前景预测报告</dc:description>
</cp:coreProperties>
</file>