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28f2498f94a3d" w:history="1">
              <w:r>
                <w:rPr>
                  <w:rStyle w:val="Hyperlink"/>
                </w:rPr>
                <w:t>2025-2031年中国邻苯二甲酸酐市场现状调研与发展趋势分析报告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28f2498f94a3d" w:history="1">
              <w:r>
                <w:rPr>
                  <w:rStyle w:val="Hyperlink"/>
                </w:rPr>
                <w:t>2025-2031年中国邻苯二甲酸酐市场现状调研与发展趋势分析报告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28f2498f94a3d" w:history="1">
                <w:r>
                  <w:rPr>
                    <w:rStyle w:val="Hyperlink"/>
                  </w:rPr>
                  <w:t>https://www.20087.com/6/38/LinBenErJiaSuanGanFaZhanQuShi.html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主要用于生产增塑剂、不饱和聚酯树脂及其他化工产品。近年来，随着环保法规的日益严格和对健康风险的关注，邻苯二甲酸酐及其衍生物的生产和使用受到了一定限制，促使行业向更加环保的方向发展，如开发替代品或改进生产工艺以减少有害物质的生成。</w:t>
      </w:r>
      <w:r>
        <w:rPr>
          <w:rFonts w:hint="eastAsia"/>
        </w:rPr>
        <w:br/>
      </w:r>
      <w:r>
        <w:rPr>
          <w:rFonts w:hint="eastAsia"/>
        </w:rPr>
        <w:t>　　未来，邻苯二甲酸酐的发展将主要集中在环保替代与高效应用方面。一方面，通过研发新型增塑剂和其他化学品，可以有效减少邻苯二甲酸酐的使用量，同时满足更为严格的环保标准。此外，结合生物基材料和绿色化学原则，开发具有相似性能但更环保的替代品，不仅能降低对环境的影响，还能提升产品的市场竞争力。另一方面，随着全球对循环经济和可持续发展的关注度上升，探索邻苯二甲酸酐在这些新兴领域的应用潜力，如开发适用于资源回收利用或绿色建筑的专用化学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28f2498f94a3d" w:history="1">
        <w:r>
          <w:rPr>
            <w:rStyle w:val="Hyperlink"/>
          </w:rPr>
          <w:t>2025-2031年中国邻苯二甲酸酐市场现状调研与发展趋势分析报告</w:t>
        </w:r>
      </w:hyperlink>
      <w:r>
        <w:rPr>
          <w:rFonts w:hint="eastAsia"/>
        </w:rPr>
        <w:t>》基于国家统计局及相关协会的权威数据，系统研究了邻苯二甲酸酐行业的市场需求、市场规模及产业链现状，分析了邻苯二甲酸酐价格波动、细分市场动态及重点企业的经营表现，科学预测了邻苯二甲酸酐市场前景与发展趋势，揭示了潜在需求与投资机会，同时指出了邻苯二甲酸酐行业可能面临的风险。通过对邻苯二甲酸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邻苯二甲酸酐行业界定</w:t>
      </w:r>
      <w:r>
        <w:rPr>
          <w:rFonts w:hint="eastAsia"/>
        </w:rPr>
        <w:br/>
      </w:r>
      <w:r>
        <w:rPr>
          <w:rFonts w:hint="eastAsia"/>
        </w:rPr>
        <w:t>　　第一节 邻苯二甲酸酐行业定义</w:t>
      </w:r>
      <w:r>
        <w:rPr>
          <w:rFonts w:hint="eastAsia"/>
        </w:rPr>
        <w:br/>
      </w:r>
      <w:r>
        <w:rPr>
          <w:rFonts w:hint="eastAsia"/>
        </w:rPr>
        <w:t>　　第二节 邻苯二甲酸酐行业特点分析</w:t>
      </w:r>
      <w:r>
        <w:rPr>
          <w:rFonts w:hint="eastAsia"/>
        </w:rPr>
        <w:br/>
      </w:r>
      <w:r>
        <w:rPr>
          <w:rFonts w:hint="eastAsia"/>
        </w:rPr>
        <w:t>　　第三节 邻苯二甲酸酐行业发展历程</w:t>
      </w:r>
      <w:r>
        <w:rPr>
          <w:rFonts w:hint="eastAsia"/>
        </w:rPr>
        <w:br/>
      </w:r>
      <w:r>
        <w:rPr>
          <w:rFonts w:hint="eastAsia"/>
        </w:rPr>
        <w:t>　　第四节 邻苯二甲酸酐产业链分析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2024-2025年全球邻苯二甲酸酐行业发展态势分析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全球邻苯二甲酸酐行业总体情况</w:t>
      </w:r>
      <w:r>
        <w:rPr>
          <w:rFonts w:hint="eastAsia"/>
        </w:rPr>
        <w:br/>
      </w:r>
      <w:r>
        <w:rPr>
          <w:rFonts w:hint="eastAsia"/>
        </w:rPr>
        <w:t>　　第二节 邻苯二甲酸酐行业重点国家、地区市场分析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全球邻苯二甲酸酐行业发展前景预测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邻苯二甲酸酐行业政策环境分析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一、邻苯二甲酸酐行业相关政策</w:t>
      </w:r>
      <w:r>
        <w:rPr>
          <w:rFonts w:hint="eastAsia"/>
        </w:rPr>
        <w:br/>
      </w:r>
      <w:r>
        <w:rPr>
          <w:rFonts w:hint="eastAsia"/>
        </w:rPr>
        <w:t>　　　　二、邻苯二甲酸酐行业相关标准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当前我国邻苯二甲酸酐技术发展现状</w:t>
      </w:r>
      <w:r>
        <w:rPr>
          <w:rFonts w:hint="eastAsia"/>
        </w:rPr>
        <w:br/>
      </w:r>
      <w:r>
        <w:rPr>
          <w:rFonts w:hint="eastAsia"/>
        </w:rPr>
        <w:t>　　第二节 中外邻苯二甲酸酐技术差距及产生差距的主要原因分析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提高我国邻苯二甲酸酐技术的对策</w:t>
      </w:r>
      <w:r>
        <w:rPr>
          <w:rFonts w:hint="eastAsia"/>
        </w:rPr>
        <w:br/>
      </w:r>
      <w:r>
        <w:rPr>
          <w:rFonts w:hint="eastAsia"/>
        </w:rPr>
        <w:t>　　第四节 我国邻苯二甲酸酐研发、设计发展趋势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中国邻苯二甲酸酐行业市场规模情况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中国邻苯二甲酸酐行业市场需求状况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一、2019-2024年邻苯二甲酸酐行业市场需求情况</w:t>
      </w:r>
      <w:r>
        <w:rPr>
          <w:rFonts w:hint="eastAsia"/>
        </w:rPr>
        <w:br/>
      </w:r>
      <w:r>
        <w:rPr>
          <w:rFonts w:hint="eastAsia"/>
        </w:rPr>
        <w:t>　　　　二、邻苯二甲酸酐行业市场需求特点分析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中国邻苯二甲酸酐行业产量情况分析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一、2019-2024年邻苯二甲酸酐行业产量统计</w:t>
      </w:r>
      <w:r>
        <w:rPr>
          <w:rFonts w:hint="eastAsia"/>
        </w:rPr>
        <w:br/>
      </w:r>
      <w:r>
        <w:rPr>
          <w:rFonts w:hint="eastAsia"/>
        </w:rPr>
        <w:t>　　　　二、邻苯二甲酸酐行业市场供给特点分析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三、2025-2031年邻苯二甲酸酐行业产量预测</w:t>
      </w:r>
      <w:r>
        <w:rPr>
          <w:rFonts w:hint="eastAsia"/>
        </w:rPr>
        <w:br/>
      </w:r>
      <w:r>
        <w:rPr>
          <w:rFonts w:hint="eastAsia"/>
        </w:rPr>
        <w:t>　　第四节 邻苯二甲酸酐行业市场供需平衡状况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三、2025-2031年邻苯二甲酸酐行业出口情况预测</w:t>
      </w:r>
      <w:r>
        <w:rPr>
          <w:rFonts w:hint="eastAsia"/>
        </w:rPr>
        <w:br/>
      </w:r>
      <w:r>
        <w:rPr>
          <w:rFonts w:hint="eastAsia"/>
        </w:rPr>
        <w:t>　　第二节 邻苯二甲酸酐行业进口情况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三、2025-2031年邻苯二甲酸酐行业进口情况预测</w:t>
      </w:r>
      <w:r>
        <w:rPr>
          <w:rFonts w:hint="eastAsia"/>
        </w:rPr>
        <w:br/>
      </w:r>
      <w:r>
        <w:rPr>
          <w:rFonts w:hint="eastAsia"/>
        </w:rPr>
        <w:t>　　第三节 邻苯二甲酸酐行业进出口面临的挑战及对策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中国邻苯二甲酸酐行业产品价格监测</w:t>
      </w:r>
      <w:r>
        <w:rPr>
          <w:rFonts w:hint="eastAsia"/>
        </w:rPr>
        <w:br/>
      </w:r>
      <w:r>
        <w:rPr>
          <w:rFonts w:hint="eastAsia"/>
        </w:rPr>
        <w:t>　　　　一、邻苯二甲酸酐市场价格特征</w:t>
      </w:r>
      <w:r>
        <w:rPr>
          <w:rFonts w:hint="eastAsia"/>
        </w:rPr>
        <w:br/>
      </w:r>
      <w:r>
        <w:rPr>
          <w:rFonts w:hint="eastAsia"/>
        </w:rPr>
        <w:t>　　　　二、当前邻苯二甲酸酐市场价格评述</w:t>
      </w:r>
      <w:r>
        <w:rPr>
          <w:rFonts w:hint="eastAsia"/>
        </w:rPr>
        <w:br/>
      </w:r>
      <w:r>
        <w:rPr>
          <w:rFonts w:hint="eastAsia"/>
        </w:rPr>
        <w:t>　　　　三、影响邻苯二甲酸酐市场价格因素分析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四、未来邻苯二甲酸酐市场价格走势预测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邻苯二甲酸酐行业区域市场分布情况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邻苯二甲酸酐细分产品（一）市场调研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邻苯二甲酸酐重点企业（一）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邻苯二甲酸酐重点企业（二）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邻苯二甲酸酐重点企业（三）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邻苯二甲酸酐重点企业（四）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邻苯二甲酸酐重点企业（五）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邻苯二甲酸酐重点企业（六）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2025-2031年邻苯二甲酸酐行业投资特性分析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一、邻苯二甲酸酐行业进入壁垒</w:t>
      </w:r>
      <w:r>
        <w:rPr>
          <w:rFonts w:hint="eastAsia"/>
        </w:rPr>
        <w:br/>
      </w:r>
      <w:r>
        <w:rPr>
          <w:rFonts w:hint="eastAsia"/>
        </w:rPr>
        <w:t>　　　　二、邻苯二甲酸酐行业盈利模式</w:t>
      </w:r>
      <w:r>
        <w:rPr>
          <w:rFonts w:hint="eastAsia"/>
        </w:rPr>
        <w:br/>
      </w:r>
      <w:r>
        <w:rPr>
          <w:rFonts w:hint="eastAsia"/>
        </w:rPr>
        <w:t>　　　　三、邻苯二甲酸酐行业盈利因素</w:t>
      </w:r>
      <w:r>
        <w:rPr>
          <w:rFonts w:hint="eastAsia"/>
        </w:rPr>
        <w:br/>
      </w:r>
      <w:r>
        <w:rPr>
          <w:rFonts w:hint="eastAsia"/>
        </w:rPr>
        <w:t>　　第三节 邻苯二甲酸酐行业“波特五力模型”分析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2025-2031年邻苯二甲酸酐行业风险及对策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邻苯二甲酸酐企业竞争策略分析</w:t>
      </w:r>
      <w:r>
        <w:rPr>
          <w:rFonts w:hint="eastAsia"/>
        </w:rPr>
        <w:br/>
      </w:r>
      <w:r>
        <w:rPr>
          <w:rFonts w:hint="eastAsia"/>
        </w:rPr>
        <w:t>　　第一节 邻苯二甲酸酐市场竞争策略分析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三、现有邻苯二甲酸酐产品竞争策略分析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四、潜力邻苯二甲酸酐品种竞争策略选择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一、2025-2031年我国邻苯二甲酸酐市场竞争趋势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二、2025-2031年邻苯二甲酸酐行业竞争格局展望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四、2025-2031年邻苯二甲酸酐企业竞争策略分析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一、2025-2031年邻苯二甲酸酐技术发展趋势分析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二、2025-2031年邻苯二甲酸酐产品发展趋势分析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2025-2031年中国邻苯二甲酸酐市场趋势分析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一、2025-2031年邻苯二甲酸酐发展趋势预测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二、2025-2031年邻苯二甲酸酐市场前景分析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三、2025-2031年邻苯二甲酸酐产业政策趋向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2025-2031年邻苯二甲酸酐行业投资价值评估分析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邻苯二甲酸酐行业发展建议分析</w:t>
      </w:r>
      <w:r>
        <w:rPr>
          <w:rFonts w:hint="eastAsia"/>
        </w:rPr>
        <w:br/>
      </w:r>
      <w:r>
        <w:rPr>
          <w:rFonts w:hint="eastAsia"/>
        </w:rPr>
        <w:t>　　第一节 邻苯二甲酸酐行业研究结论及建议</w:t>
      </w:r>
      <w:r>
        <w:rPr>
          <w:rFonts w:hint="eastAsia"/>
        </w:rPr>
        <w:br/>
      </w:r>
      <w:r>
        <w:rPr>
          <w:rFonts w:hint="eastAsia"/>
        </w:rPr>
        <w:t>　　第二节 邻苯二甲酸酐细分行业研究结论及建议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邻苯二甲酸酐行业竞争策略总结及建议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邻苯二甲酸酐行业类别</w:t>
      </w:r>
      <w:r>
        <w:rPr>
          <w:rFonts w:hint="eastAsia"/>
        </w:rPr>
        <w:br/>
      </w:r>
      <w:r>
        <w:rPr>
          <w:rFonts w:hint="eastAsia"/>
        </w:rPr>
        <w:t>　　图表 邻苯二甲酸酐行业产业链调研</w:t>
      </w:r>
      <w:r>
        <w:rPr>
          <w:rFonts w:hint="eastAsia"/>
        </w:rPr>
        <w:br/>
      </w:r>
      <w:r>
        <w:rPr>
          <w:rFonts w:hint="eastAsia"/>
        </w:rPr>
        <w:t>　　图表 邻苯二甲酸酐行业现状</w:t>
      </w:r>
      <w:r>
        <w:rPr>
          <w:rFonts w:hint="eastAsia"/>
        </w:rPr>
        <w:br/>
      </w:r>
      <w:r>
        <w:rPr>
          <w:rFonts w:hint="eastAsia"/>
        </w:rPr>
        <w:t>　　图表 邻苯二甲酸酐行业标准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2024年中国邻苯二甲酸酐行业产能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2019-2024年中国邻苯二甲酸酐行业产量统计</w:t>
      </w:r>
      <w:r>
        <w:rPr>
          <w:rFonts w:hint="eastAsia"/>
        </w:rPr>
        <w:br/>
      </w:r>
      <w:r>
        <w:rPr>
          <w:rFonts w:hint="eastAsia"/>
        </w:rPr>
        <w:t>　　图表 邻苯二甲酸酐行业动态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2019-2024年中国邻苯二甲酸酐市场需求量</w:t>
      </w:r>
      <w:r>
        <w:rPr>
          <w:rFonts w:hint="eastAsia"/>
        </w:rPr>
        <w:br/>
      </w:r>
      <w:r>
        <w:rPr>
          <w:rFonts w:hint="eastAsia"/>
        </w:rPr>
        <w:t>　　图表 2024年中国邻苯二甲酸酐行业需求区域调研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2019-2024年中国邻苯二甲酸酐行情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邻苯二甲酸酐行业竞争对手分析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2025-2031年中国邻苯二甲酸酐行业市场规模预测</w:t>
      </w:r>
      <w:r>
        <w:rPr>
          <w:rFonts w:hint="eastAsia"/>
        </w:rPr>
        <w:br/>
      </w:r>
      <w:r>
        <w:rPr>
          <w:rFonts w:hint="eastAsia"/>
        </w:rPr>
        <w:t>　　图表 邻苯二甲酸酐行业准入条件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28f2498f94a3d" w:history="1">
        <w:r>
          <w:rPr>
            <w:rStyle w:val="Hyperlink"/>
          </w:rPr>
          <w:t>2025-2031年中国邻苯二甲酸酐市场现状调研与发展趋势分析报告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28f2498f94a3d" w:history="1">
        <w:r>
          <w:rPr>
            <w:rStyle w:val="Hyperlink"/>
          </w:rPr>
          <w:t>https://www.20087.com/6/38/LinBenErJiaSuanGanFaZhanQuShi.html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812ad5bf443a" w:history="1">
      <w:r>
        <w:rPr>
          <w:rStyle w:val="Hyperlink"/>
        </w:rPr>
        <w:t>2025-2031年中国邻苯二甲酸酐市场现状调研与发展趋势分析报告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nBenErJiaSuanGanFaZhanQuShi.html" TargetMode="External" Id="R1ed28f2498f9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nBenErJiaSuanGanFaZhanQuShi.html" TargetMode="External" Id="Re242812ad5bf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2025-02-20T00:14:00Z</dcterms:created>
  <dcterms:modified xsi:type="dcterms:W3CDTF">2025-02-20T01:14:00Z</dcterms:modified>
  <dc:subject>2025-2031年中国邻苯二甲酸酐市场现状调研与发展趋势分析报告</dc:subject>
  <dc:title>2025-2031年中国邻苯二甲酸酐市场现状调研与发展趋势分析报告</dc:title>
  <cp:keywords>2025-2031年中国邻苯二甲酸酐市场现状调研与发展趋势分析报告</cp:keywords>
  <dc:description>2025-2031年中国邻苯二甲酸酐市场现状调研与发展趋势分析报告</dc:description>
</cp:coreProperties>
</file>