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92eee176940d2" w:history="1">
              <w:r>
                <w:rPr>
                  <w:rStyle w:val="Hyperlink"/>
                </w:rPr>
                <w:t>2025-2031年中国人造蛋白纤维行业市场分析与发展前景预测报告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92eee176940d2" w:history="1">
              <w:r>
                <w:rPr>
                  <w:rStyle w:val="Hyperlink"/>
                </w:rPr>
                <w:t>2025-2031年中国人造蛋白纤维行业市场分析与发展前景预测报告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92eee176940d2" w:history="1">
                <w:r>
                  <w:rPr>
                    <w:rStyle w:val="Hyperlink"/>
                  </w:rPr>
                  <w:t>https://www.20087.com/6/28/RenZaoDanBaiXianWeiFaZhanQianJingFenXi.html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蛋白纤维是一种创新的纺织材料，近年来随着生物技术和材料科学的进步，其生产技术日益成熟，应用领域不断拓展。人造蛋白纤维通过模仿天然蛋白质的结构，如蚕丝和羊毛，来制造具有类似特性的合成纤维，如大豆蛋白纤维、玉米蛋白纤维等。这些纤维不仅具有良好的舒适性和亲肤性，还表现出优异的抗菌和吸湿性能。随着消费者对可持续时尚的追求，人造蛋白纤维因其环保特性和生物可降解性而受到市场欢迎。</w:t>
      </w:r>
      <w:r>
        <w:rPr>
          <w:rFonts w:hint="eastAsia"/>
        </w:rPr>
        <w:br/>
      </w:r>
      <w:r>
        <w:rPr>
          <w:rFonts w:hint="eastAsia"/>
        </w:rPr>
        <w:t>　　未来，人造蛋白纤维的发展将更加注重材料的创新和可持续性。一方面，通过基因工程和发酵技术的结合，研究人员正在开发更多种类的人造蛋白纤维，如具有特殊功能的纤维，包括抗菌、防晒和温度调节等。另一方面，随着循环经济理念的深化，人造蛋白纤维的生产将更加注重资源的有效利用和废物的最小化，推动行业向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92eee176940d2" w:history="1">
        <w:r>
          <w:rPr>
            <w:rStyle w:val="Hyperlink"/>
          </w:rPr>
          <w:t>2025-2031年中国人造蛋白纤维行业市场分析与发展前景预测报告</w:t>
        </w:r>
      </w:hyperlink>
      <w:r>
        <w:rPr>
          <w:rFonts w:hint="eastAsia"/>
        </w:rPr>
        <w:t>》依托行业权威数据及长期市场监测信息，系统分析了人造蛋白纤维行业的市场规模、供需关系、竞争格局及重点企业经营状况，并结合人造蛋白纤维行业发展现状，科学预测了人造蛋白纤维市场前景与技术发展方向。报告通过SWOT分析，揭示了人造蛋白纤维行业机遇与潜在风险，为投资者提供了全面的现状分析与前景评估，助力挖掘投资价值并优化决策。同时，报告从投资、生产及营销等角度提出可行性建议，为人造蛋白纤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人造蛋白纤维行业发展概述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一、人造蛋白纤维行业定义及分类</w:t>
      </w:r>
      <w:r>
        <w:rPr>
          <w:rFonts w:hint="eastAsia"/>
        </w:rPr>
        <w:br/>
      </w:r>
      <w:r>
        <w:rPr>
          <w:rFonts w:hint="eastAsia"/>
        </w:rPr>
        <w:t>　　　　二、人造蛋白纤维行业经济特性</w:t>
      </w:r>
      <w:r>
        <w:rPr>
          <w:rFonts w:hint="eastAsia"/>
        </w:rPr>
        <w:br/>
      </w:r>
      <w:r>
        <w:rPr>
          <w:rFonts w:hint="eastAsia"/>
        </w:rPr>
        <w:t>　　　　三、人造蛋白纤维行业产业链简介</w:t>
      </w:r>
      <w:r>
        <w:rPr>
          <w:rFonts w:hint="eastAsia"/>
        </w:rPr>
        <w:br/>
      </w:r>
      <w:r>
        <w:rPr>
          <w:rFonts w:hint="eastAsia"/>
        </w:rPr>
        <w:t>　　第二节 人造蛋白纤维行业发展成熟度</w:t>
      </w:r>
      <w:r>
        <w:rPr>
          <w:rFonts w:hint="eastAsia"/>
        </w:rPr>
        <w:br/>
      </w:r>
      <w:r>
        <w:rPr>
          <w:rFonts w:hint="eastAsia"/>
        </w:rPr>
        <w:t>　　　　一、人造蛋白纤维行业发展周期分析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人造蛋白纤维行业相关产业动态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2024-2025年中国人造蛋白纤维行业发展环境分析</w:t>
      </w:r>
      <w:r>
        <w:rPr>
          <w:rFonts w:hint="eastAsia"/>
        </w:rPr>
        <w:br/>
      </w:r>
      <w:r>
        <w:rPr>
          <w:rFonts w:hint="eastAsia"/>
        </w:rPr>
        <w:t>　　第一节 人造蛋白纤维行业经济环境分析</w:t>
      </w:r>
      <w:r>
        <w:rPr>
          <w:rFonts w:hint="eastAsia"/>
        </w:rPr>
        <w:br/>
      </w:r>
      <w:r>
        <w:rPr>
          <w:rFonts w:hint="eastAsia"/>
        </w:rPr>
        <w:t>　　第二节 人造蛋白纤维行业政策环境分析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一、人造蛋白纤维行业政策影响分析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二、相关人造蛋白纤维行业标准分析</w:t>
      </w:r>
      <w:r>
        <w:rPr>
          <w:rFonts w:hint="eastAsia"/>
        </w:rPr>
        <w:br/>
      </w:r>
      <w:r>
        <w:rPr>
          <w:rFonts w:hint="eastAsia"/>
        </w:rPr>
        <w:t>　　第三节 人造蛋白纤维行业社会环境分析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2024-2025年人造蛋白纤维行业技术发展现状及趋势分析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人造蛋白纤维行业技术发展现状分析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国内外人造蛋白纤维行业技术差异与原因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人造蛋白纤维行业技术发展方向、趋势预测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提升人造蛋白纤维行业技术能力策略建议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中国人造蛋白纤维市场发展调研</w:t>
      </w:r>
      <w:r>
        <w:rPr>
          <w:rFonts w:hint="eastAsia"/>
        </w:rPr>
        <w:br/>
      </w:r>
      <w:r>
        <w:rPr>
          <w:rFonts w:hint="eastAsia"/>
        </w:rPr>
        <w:t>　　第一节 人造蛋白纤维市场现状分析及预测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一、2019-2024年中国人造蛋白纤维市场规模分析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二、2025-2031年中国人造蛋白纤维市场规模预测</w:t>
      </w:r>
      <w:r>
        <w:rPr>
          <w:rFonts w:hint="eastAsia"/>
        </w:rPr>
        <w:br/>
      </w:r>
      <w:r>
        <w:rPr>
          <w:rFonts w:hint="eastAsia"/>
        </w:rPr>
        <w:t>　　第二节 人造蛋白纤维行业产能分析及预测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一、2019-2024年中国人造蛋白纤维行业产能分析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二、2025-2031年中国人造蛋白纤维行业产能预测</w:t>
      </w:r>
      <w:r>
        <w:rPr>
          <w:rFonts w:hint="eastAsia"/>
        </w:rPr>
        <w:br/>
      </w:r>
      <w:r>
        <w:rPr>
          <w:rFonts w:hint="eastAsia"/>
        </w:rPr>
        <w:t>　　第三节 人造蛋白纤维行业产量情况分析及预测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一、2019-2024年中国人造蛋白纤维行业产量统计分析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二、2025-2031年中国人造蛋白纤维行业产量预测分析</w:t>
      </w:r>
      <w:r>
        <w:rPr>
          <w:rFonts w:hint="eastAsia"/>
        </w:rPr>
        <w:br/>
      </w:r>
      <w:r>
        <w:rPr>
          <w:rFonts w:hint="eastAsia"/>
        </w:rPr>
        <w:t>　　第四节 人造蛋白纤维市场需求分析及预测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一、2019-2024年中国人造蛋白纤维市场需求分析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二、2025-2031年中国人造蛋白纤维市场需求预测分析</w:t>
      </w:r>
      <w:r>
        <w:rPr>
          <w:rFonts w:hint="eastAsia"/>
        </w:rPr>
        <w:br/>
      </w:r>
      <w:r>
        <w:rPr>
          <w:rFonts w:hint="eastAsia"/>
        </w:rPr>
        <w:t>　　第五节 人造蛋白纤维进出口数据分析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一、2019-2024年中国人造蛋白纤维进出口数据分析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二、2025-2031年国内人造蛋白纤维进出口情况预测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人造蛋白纤维细分市场深度分析</w:t>
      </w:r>
      <w:r>
        <w:rPr>
          <w:rFonts w:hint="eastAsia"/>
        </w:rPr>
        <w:br/>
      </w:r>
      <w:r>
        <w:rPr>
          <w:rFonts w:hint="eastAsia"/>
        </w:rPr>
        <w:t>　　第一节 人造蛋白纤维细分市场（一）发展研究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人造蛋白纤维细分市场（二）发展研究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2019-2024年中国人造蛋白纤维行业总体发展状况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中国人造蛋白纤维行业规模情况分析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一、人造蛋白纤维行业单位规模情况分析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二、人造蛋白纤维行业人员规模状况分析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三、人造蛋白纤维行业资产规模状况分析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四、人造蛋白纤维行业市场规模状况分析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五、人造蛋白纤维行业敏感性分析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中国人造蛋白纤维行业财务能力分析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一、人造蛋白纤维行业盈利能力分析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二、人造蛋白纤维行业偿债能力分析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三、人造蛋白纤维行业营运能力分析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四、人造蛋白纤维行业发展能力分析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2019-2024年中国人造蛋白纤维行业区域市场分析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中国人造蛋白纤维行业区域市场结构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重点地区人造蛋白纤维行业调研分析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一、重点地区（一）人造蛋白纤维市场分析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二、重点地区（二）人造蛋白纤维市场分析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三、重点地区（三）人造蛋白纤维市场分析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四、重点地区（四）人造蛋白纤维市场分析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五、重点地区（五）人造蛋白纤维市场分析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人造蛋白纤维行业产品价格分析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三、主要人造蛋白纤维品牌产品价位分析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五、价格在人造蛋白纤维行业竞争中的重要性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2024-2025年中国人造蛋白纤维行业上下游行业发展分析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人造蛋白纤维上游行业分析</w:t>
      </w:r>
      <w:r>
        <w:rPr>
          <w:rFonts w:hint="eastAsia"/>
        </w:rPr>
        <w:br/>
      </w:r>
      <w:r>
        <w:rPr>
          <w:rFonts w:hint="eastAsia"/>
        </w:rPr>
        <w:t>　　　　一、人造蛋白纤维产品成本构成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四、上游供给对人造蛋白纤维行业的影响</w:t>
      </w:r>
      <w:r>
        <w:rPr>
          <w:rFonts w:hint="eastAsia"/>
        </w:rPr>
        <w:br/>
      </w:r>
      <w:r>
        <w:rPr>
          <w:rFonts w:hint="eastAsia"/>
        </w:rPr>
        <w:t>　　第二节 人造蛋白纤维下游行业分析</w:t>
      </w:r>
      <w:r>
        <w:rPr>
          <w:rFonts w:hint="eastAsia"/>
        </w:rPr>
        <w:br/>
      </w:r>
      <w:r>
        <w:rPr>
          <w:rFonts w:hint="eastAsia"/>
        </w:rPr>
        <w:t>　　　　一、人造蛋白纤维下游行业分布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四、下游需求对人造蛋白纤维行业的影响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人造蛋白纤维行业重点企业发展调研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人造蛋白纤维重点企业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人造蛋白纤维重点企业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人造蛋白纤维重点企业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人造蛋白纤维重点企业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人造蛋白纤维重点企业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人造蛋白纤维重点企业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2024-2025年中国人造蛋白纤维产业市场竞争格局分析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2024-2025年中国人造蛋白纤维产业竞争现状分析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一、人造蛋白纤维竞争力分析</w:t>
      </w:r>
      <w:r>
        <w:rPr>
          <w:rFonts w:hint="eastAsia"/>
        </w:rPr>
        <w:br/>
      </w:r>
      <w:r>
        <w:rPr>
          <w:rFonts w:hint="eastAsia"/>
        </w:rPr>
        <w:t>　　　　二、人造蛋白纤维技术竞争分析</w:t>
      </w:r>
      <w:r>
        <w:rPr>
          <w:rFonts w:hint="eastAsia"/>
        </w:rPr>
        <w:br/>
      </w:r>
      <w:r>
        <w:rPr>
          <w:rFonts w:hint="eastAsia"/>
        </w:rPr>
        <w:t>　　　　三、人造蛋白纤维价格竞争分析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2025年中国人造蛋白纤维产业集中度分析</w:t>
      </w:r>
      <w:r>
        <w:rPr>
          <w:rFonts w:hint="eastAsia"/>
        </w:rPr>
        <w:br/>
      </w:r>
      <w:r>
        <w:rPr>
          <w:rFonts w:hint="eastAsia"/>
        </w:rPr>
        <w:t>　　　　一、人造蛋白纤维市场集中度分析</w:t>
      </w:r>
      <w:r>
        <w:rPr>
          <w:rFonts w:hint="eastAsia"/>
        </w:rPr>
        <w:br/>
      </w:r>
      <w:r>
        <w:rPr>
          <w:rFonts w:hint="eastAsia"/>
        </w:rPr>
        <w:t>　　　　二、人造蛋白纤维企业集中度分析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2025-2031年提高人造蛋白纤维企业竞争力的策略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人造蛋白纤维行业投资风险预警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2024-2025年影响人造蛋白纤维行业发展的主要因素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一、影响人造蛋白纤维行业运行的有利因素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二、影响人造蛋白纤维行业运行的稳定因素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三、影响人造蛋白纤维行业运行的不利因素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四、我国人造蛋白纤维行业发展面临的挑战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五、我国人造蛋白纤维行业发展面临的机遇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人造蛋白纤维行业投资风险预警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一、2025-2031年人造蛋白纤维行业市场风险及控制策略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二、2025-2031年人造蛋白纤维行业政策风险及控制策略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三、2025-2031年人造蛋白纤维行业经营风险及控制策略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四、2025-2031年人造蛋白纤维同业竞争风险及控制策略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五、2025-2031年人造蛋白纤维行业其他风险及控制策略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人造蛋白纤维行业发展趋势与投资规划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2025-2031年人造蛋白纤维市场发展潜力分析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2025-2031年人造蛋白纤维行业发展趋势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2025-2031年人造蛋白纤维行业投资前景研究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中⋅智⋅林⋅－对我国人造蛋白纤维品牌的战略思考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二、人造蛋白纤维实施品牌战略的意义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三、人造蛋白纤维企业品牌的现状分析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四、我国人造蛋白纤维企业的品牌战略</w:t>
      </w:r>
      <w:r>
        <w:rPr>
          <w:rFonts w:hint="eastAsia"/>
        </w:rPr>
        <w:br/>
      </w:r>
      <w:r>
        <w:rPr>
          <w:rFonts w:hint="eastAsia"/>
        </w:rPr>
        <w:t>　　　　五、人造蛋白纤维品牌战略管理的策略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人造蛋白纤维重点企业经营情况分析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人造蛋白纤维重点企业经营情况分析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2025-2031年中国人造蛋白纤维行业利润预测</w:t>
      </w:r>
      <w:r>
        <w:rPr>
          <w:rFonts w:hint="eastAsia"/>
        </w:rPr>
        <w:br/>
      </w:r>
      <w:r>
        <w:rPr>
          <w:rFonts w:hint="eastAsia"/>
        </w:rPr>
        <w:t>　　图表 2025年人造蛋白纤维行业壁垒</w:t>
      </w:r>
      <w:r>
        <w:rPr>
          <w:rFonts w:hint="eastAsia"/>
        </w:rPr>
        <w:br/>
      </w:r>
      <w:r>
        <w:rPr>
          <w:rFonts w:hint="eastAsia"/>
        </w:rPr>
        <w:t>　　图表 2025年人造蛋白纤维市场前景分析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2025-2031年中国人造蛋白纤维市场需求预测</w:t>
      </w:r>
      <w:r>
        <w:rPr>
          <w:rFonts w:hint="eastAsia"/>
        </w:rPr>
        <w:br/>
      </w:r>
      <w:r>
        <w:rPr>
          <w:rFonts w:hint="eastAsia"/>
        </w:rPr>
        <w:t>　　图表 2025年人造蛋白纤维发展趋势预测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92eee176940d2" w:history="1">
        <w:r>
          <w:rPr>
            <w:rStyle w:val="Hyperlink"/>
          </w:rPr>
          <w:t>2025-2031年中国人造蛋白纤维行业市场分析与发展前景预测报告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92eee176940d2" w:history="1">
        <w:r>
          <w:rPr>
            <w:rStyle w:val="Hyperlink"/>
          </w:rPr>
          <w:t>https://www.20087.com/6/28/RenZaoDanBaiXianWeiFaZhanQianJingFenXi.html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热点：电力纺是什么面料、人造蛋白纤维用途、合成羊毛是什么纤维、人造蛋白纤维有哪些、常见的化学纤维可分为、人造蛋白纤维叫什么、再生纤维与合成纤维的区别、人造蛋白纤维有什么、合成纤维贵吗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49dbaba1042d8" w:history="1">
      <w:r>
        <w:rPr>
          <w:rStyle w:val="Hyperlink"/>
        </w:rPr>
        <w:t>2025-2031年中国人造蛋白纤维行业市场分析与发展前景预测报告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RenZaoDanBaiXianWeiFaZhanQianJingFenXi.html" TargetMode="External" Id="Rbfb92eee1769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RenZaoDanBaiXianWeiFaZhanQianJingFenXi.html" TargetMode="External" Id="R71749dbaba10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2025-01-15T02:46:00Z</dcterms:created>
  <dcterms:modified xsi:type="dcterms:W3CDTF">2025-01-15T03:46:00Z</dcterms:modified>
  <dc:subject>2025-2031年中国人造蛋白纤维行业市场分析与发展前景预测报告</dc:subject>
  <dc:title>2025-2031年中国人造蛋白纤维行业市场分析与发展前景预测报告</dc:title>
  <cp:keywords>2025-2031年中国人造蛋白纤维行业市场分析与发展前景预测报告</cp:keywords>
  <dc:description>2025-2031年中国人造蛋白纤维行业市场分析与发展前景预测报告</dc:description>
</cp:coreProperties>
</file>