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2886a8a6c4ee2" w:history="1">
              <w:r>
                <w:rPr>
                  <w:rStyle w:val="Hyperlink"/>
                </w:rPr>
                <w:t>2025-2031年中国健康服务发展现状与前景趋势分析报告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2886a8a6c4ee2" w:history="1">
              <w:r>
                <w:rPr>
                  <w:rStyle w:val="Hyperlink"/>
                </w:rPr>
                <w:t>2025-2031年中国健康服务发展现状与前景趋势分析报告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2886a8a6c4ee2" w:history="1">
                <w:r>
                  <w:rPr>
                    <w:rStyle w:val="Hyperlink"/>
                  </w:rPr>
                  <w:t>https://www.20087.com/6/18/JianKangFuWuShiChangQianJing.html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行业涵盖了医疗保健、健康管理、疾病预防和健康促进等多个领域。随着人口老龄化和慢性病患病率的上升，健康服务的需求持续增长。近年来，远程医疗、移动健康(mHealth)和数字疗法等新兴服务模式的出现，极大地扩展了健康服务的覆盖范围和便捷性。大数据和人工智能的应用，使得个性化健康管理成为可能，提高了疾病的早期预警和干预效率。</w:t>
      </w:r>
      <w:r>
        <w:rPr>
          <w:rFonts w:hint="eastAsia"/>
        </w:rPr>
        <w:br/>
      </w:r>
      <w:r>
        <w:rPr>
          <w:rFonts w:hint="eastAsia"/>
        </w:rPr>
        <w:t>　　未来，健康服务行业的发展将更加注重预防性和个性化。基因测序、生物标记物监测等先进技术的应用，将推动精准医疗和个体化治疗的发展。虚拟现实(VR)和增强现实(AR)技术在康复训练和心理健康治疗中的应用，将提供更加沉浸式和有效的治疗体验。此外，跨行业合作，如健康服务与保险、科技公司的结合，将促进健康生态系统的发展，提供全方位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2886a8a6c4ee2" w:history="1">
        <w:r>
          <w:rPr>
            <w:rStyle w:val="Hyperlink"/>
          </w:rPr>
          <w:t>2025-2031年中国健康服务发展现状与前景趋势分析报告</w:t>
        </w:r>
      </w:hyperlink>
      <w:r>
        <w:rPr>
          <w:rFonts w:hint="eastAsia"/>
        </w:rPr>
        <w:t>》系统分析了健康服务行业的市场需求、市场规模及价格动态，全面梳理了健康服务产业链结构，并对健康服务细分市场进行了深入探究。报告基于详实数据，科学预测了健康服务市场前景与发展趋势，重点剖析了品牌竞争格局、市场集中度及重点企业的市场地位。通过SWOT分析，报告识别了行业面临的机遇与风险，并提出了针对性发展策略与建议，为健康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健康服务产业概述</w:t>
      </w:r>
      <w:r>
        <w:rPr>
          <w:rFonts w:hint="eastAsia"/>
        </w:rPr>
        <w:br/>
      </w:r>
      <w:r>
        <w:rPr>
          <w:rFonts w:hint="eastAsia"/>
        </w:rPr>
        <w:t>　　第一节 健康服务定义</w:t>
      </w:r>
      <w:r>
        <w:rPr>
          <w:rFonts w:hint="eastAsia"/>
        </w:rPr>
        <w:br/>
      </w:r>
      <w:r>
        <w:rPr>
          <w:rFonts w:hint="eastAsia"/>
        </w:rPr>
        <w:t>　　第二节 健康服务行业特点</w:t>
      </w:r>
      <w:r>
        <w:rPr>
          <w:rFonts w:hint="eastAsia"/>
        </w:rPr>
        <w:br/>
      </w:r>
      <w:r>
        <w:rPr>
          <w:rFonts w:hint="eastAsia"/>
        </w:rPr>
        <w:t>　　第三节 健康服务发展历程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2024-2025年中国健康服务行业运行环境分析</w:t>
      </w:r>
      <w:r>
        <w:rPr>
          <w:rFonts w:hint="eastAsia"/>
        </w:rPr>
        <w:br/>
      </w:r>
      <w:r>
        <w:rPr>
          <w:rFonts w:hint="eastAsia"/>
        </w:rPr>
        <w:t>　　第一节 健康服务行业经济环境分析</w:t>
      </w:r>
      <w:r>
        <w:rPr>
          <w:rFonts w:hint="eastAsia"/>
        </w:rPr>
        <w:br/>
      </w:r>
      <w:r>
        <w:rPr>
          <w:rFonts w:hint="eastAsia"/>
        </w:rPr>
        <w:t>　　第二节 健康服务产业政策环境分析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一、健康服务行业监管体制</w:t>
      </w:r>
      <w:r>
        <w:rPr>
          <w:rFonts w:hint="eastAsia"/>
        </w:rPr>
        <w:br/>
      </w:r>
      <w:r>
        <w:rPr>
          <w:rFonts w:hint="eastAsia"/>
        </w:rPr>
        <w:t>　　　　二、健康服务行业主要法规政策</w:t>
      </w:r>
      <w:r>
        <w:rPr>
          <w:rFonts w:hint="eastAsia"/>
        </w:rPr>
        <w:br/>
      </w:r>
      <w:r>
        <w:rPr>
          <w:rFonts w:hint="eastAsia"/>
        </w:rPr>
        <w:t>　　第三节 健康服务产业社会环境分析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2024-2025年全球健康服务行业发展态势分析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全球健康服务市场发展现状分析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全球主要国家、地区健康服务市场现状</w:t>
      </w:r>
      <w:r>
        <w:rPr>
          <w:rFonts w:hint="eastAsia"/>
        </w:rPr>
        <w:br/>
      </w:r>
      <w:r>
        <w:rPr>
          <w:rFonts w:hint="eastAsia"/>
        </w:rPr>
        <w:t>　　第三节 全球健康服务行业发展趋势预测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2019-2024年中国健康服务行业规模情况</w:t>
      </w:r>
      <w:r>
        <w:rPr>
          <w:rFonts w:hint="eastAsia"/>
        </w:rPr>
        <w:br/>
      </w:r>
      <w:r>
        <w:rPr>
          <w:rFonts w:hint="eastAsia"/>
        </w:rPr>
        <w:t>　　　　一、健康服务行业市场规模状况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二、健康服务行业单位规模状况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三、健康服务行业人员规模状况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2019-2024年中国健康服务行业财务能力分析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2024-2025年中国健康服务行业热点动态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2024-2025年中国健康服务行业面临的挑战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国内健康服务行业价格回顾</w:t>
      </w:r>
      <w:r>
        <w:rPr>
          <w:rFonts w:hint="eastAsia"/>
        </w:rPr>
        <w:br/>
      </w:r>
      <w:r>
        <w:rPr>
          <w:rFonts w:hint="eastAsia"/>
        </w:rPr>
        <w:t>　　第二节 国内健康服务行业价格走势预测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中国健康服务行业客户调研</w:t>
      </w:r>
      <w:r>
        <w:rPr>
          <w:rFonts w:hint="eastAsia"/>
        </w:rPr>
        <w:br/>
      </w:r>
      <w:r>
        <w:rPr>
          <w:rFonts w:hint="eastAsia"/>
        </w:rPr>
        <w:t>　　　　一、健康服务行业客户偏好调查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三、健康服务品牌忠诚度调查</w:t>
      </w:r>
      <w:r>
        <w:rPr>
          <w:rFonts w:hint="eastAsia"/>
        </w:rPr>
        <w:br/>
      </w:r>
      <w:r>
        <w:rPr>
          <w:rFonts w:hint="eastAsia"/>
        </w:rPr>
        <w:t>　　　　四、健康服务行业客户消费理念调研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2025年健康服务行业集中度分析</w:t>
      </w:r>
      <w:r>
        <w:rPr>
          <w:rFonts w:hint="eastAsia"/>
        </w:rPr>
        <w:br/>
      </w:r>
      <w:r>
        <w:rPr>
          <w:rFonts w:hint="eastAsia"/>
        </w:rPr>
        <w:t>　　　　一、健康服务市场集中度分析</w:t>
      </w:r>
      <w:r>
        <w:rPr>
          <w:rFonts w:hint="eastAsia"/>
        </w:rPr>
        <w:br/>
      </w:r>
      <w:r>
        <w:rPr>
          <w:rFonts w:hint="eastAsia"/>
        </w:rPr>
        <w:t>　　　　二、健康服务企业集中度分析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三、我国健康服务市场竞争趋势</w:t>
      </w:r>
      <w:r>
        <w:rPr>
          <w:rFonts w:hint="eastAsia"/>
        </w:rPr>
        <w:br/>
      </w:r>
      <w:r>
        <w:rPr>
          <w:rFonts w:hint="eastAsia"/>
        </w:rPr>
        <w:t>　　第三节 健康服务行业兼并与重组整合分析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一、健康服务行业兼并与重组整合动态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二、健康服务行业兼并与重组整合发展趋势预测分析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健康服务行业SWOT模型分析</w:t>
      </w:r>
      <w:r>
        <w:rPr>
          <w:rFonts w:hint="eastAsia"/>
        </w:rPr>
        <w:br/>
      </w:r>
      <w:r>
        <w:rPr>
          <w:rFonts w:hint="eastAsia"/>
        </w:rPr>
        <w:t>　　　　一、健康服务行业优势分析</w:t>
      </w:r>
      <w:r>
        <w:rPr>
          <w:rFonts w:hint="eastAsia"/>
        </w:rPr>
        <w:br/>
      </w:r>
      <w:r>
        <w:rPr>
          <w:rFonts w:hint="eastAsia"/>
        </w:rPr>
        <w:t>　　　　二、健康服务行业劣势分析</w:t>
      </w:r>
      <w:r>
        <w:rPr>
          <w:rFonts w:hint="eastAsia"/>
        </w:rPr>
        <w:br/>
      </w:r>
      <w:r>
        <w:rPr>
          <w:rFonts w:hint="eastAsia"/>
        </w:rPr>
        <w:t>　　　　三、健康服务行业机会分析</w:t>
      </w:r>
      <w:r>
        <w:rPr>
          <w:rFonts w:hint="eastAsia"/>
        </w:rPr>
        <w:br/>
      </w:r>
      <w:r>
        <w:rPr>
          <w:rFonts w:hint="eastAsia"/>
        </w:rPr>
        <w:t>　　　　四、健康服务行业风险分析</w:t>
      </w:r>
      <w:r>
        <w:rPr>
          <w:rFonts w:hint="eastAsia"/>
        </w:rPr>
        <w:br/>
      </w:r>
      <w:r>
        <w:rPr>
          <w:rFonts w:hint="eastAsia"/>
        </w:rPr>
        <w:t>　　第二节 健康服务行业投资风险及控制策略分析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2025-2031年中国健康服务市场预测及发展建议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2025-2031年中国健康服务市场预测分析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一、中国健康服务市场前景分析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二、中国健康服务发展趋势预测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2025-2031年中国健康服务企业发展策略建议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一、健康服务企业融资策略</w:t>
      </w:r>
      <w:r>
        <w:rPr>
          <w:rFonts w:hint="eastAsia"/>
        </w:rPr>
        <w:br/>
      </w:r>
      <w:r>
        <w:rPr>
          <w:rFonts w:hint="eastAsia"/>
        </w:rPr>
        <w:t>　　　　二、健康服务企业人才策略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2025-2031年中国健康服务企业营销策略建议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一、健康服务企业定位策略</w:t>
      </w:r>
      <w:r>
        <w:rPr>
          <w:rFonts w:hint="eastAsia"/>
        </w:rPr>
        <w:br/>
      </w:r>
      <w:r>
        <w:rPr>
          <w:rFonts w:hint="eastAsia"/>
        </w:rPr>
        <w:t>　　　　二、健康服务企业价格策略</w:t>
      </w:r>
      <w:r>
        <w:rPr>
          <w:rFonts w:hint="eastAsia"/>
        </w:rPr>
        <w:br/>
      </w:r>
      <w:r>
        <w:rPr>
          <w:rFonts w:hint="eastAsia"/>
        </w:rPr>
        <w:t>　　　　三、健康服务企业促销策略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中~智林~－健康服务行业研究结论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健康服务行业历程</w:t>
      </w:r>
      <w:r>
        <w:rPr>
          <w:rFonts w:hint="eastAsia"/>
        </w:rPr>
        <w:br/>
      </w:r>
      <w:r>
        <w:rPr>
          <w:rFonts w:hint="eastAsia"/>
        </w:rPr>
        <w:t>　　图表 健康服务行业生命周期</w:t>
      </w:r>
      <w:r>
        <w:rPr>
          <w:rFonts w:hint="eastAsia"/>
        </w:rPr>
        <w:br/>
      </w:r>
      <w:r>
        <w:rPr>
          <w:rFonts w:hint="eastAsia"/>
        </w:rPr>
        <w:t>　　图表 健康服务行业产业链分析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2019-2024年健康服务行业市场容量统计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2886a8a6c4ee2" w:history="1">
        <w:r>
          <w:rPr>
            <w:rStyle w:val="Hyperlink"/>
          </w:rPr>
          <w:t>2025-2031年中国健康服务发展现状与前景趋势分析报告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2886a8a6c4ee2" w:history="1">
        <w:r>
          <w:rPr>
            <w:rStyle w:val="Hyperlink"/>
          </w:rPr>
          <w:t>https://www.20087.com/6/18/JianKangFuWuShiChangQianJing.html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师工作内容、健康服务与管理就业前景、简述健康服务的主要任务、健康服务与管理导论、浙江浙健健康管理服务有限公司官网、健康服务与管理属于什么类、健康服务系统、健康服务与管理专业就业方向、健康服务与管理专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8f419a1894c7a" w:history="1">
      <w:r>
        <w:rPr>
          <w:rStyle w:val="Hyperlink"/>
        </w:rPr>
        <w:t>2025-2031年中国健康服务发展现状与前景趋势分析报告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anKangFuWuShiChangQianJing.html" TargetMode="External" Id="R2fc2886a8a6c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anKangFuWuShiChangQianJing.html" TargetMode="External" Id="R91c8f419a189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2024-10-31T04:24:00Z</dcterms:created>
  <dcterms:modified xsi:type="dcterms:W3CDTF">2024-10-31T05:24:00Z</dcterms:modified>
  <dc:subject>2025-2031年中国健康服务发展现状与前景趋势分析报告</dc:subject>
  <dc:title>2025-2031年中国健康服务发展现状与前景趋势分析报告</dc:title>
  <cp:keywords>2025-2031年中国健康服务发展现状与前景趋势分析报告</cp:keywords>
  <dc:description>2025-2031年中国健康服务发展现状与前景趋势分析报告</dc:description>
</cp:coreProperties>
</file>