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95d5d62748fa" w:history="1">
              <w:r>
                <w:rPr>
                  <w:rStyle w:val="Hyperlink"/>
                </w:rPr>
                <w:t>中国商业POS机市场调研与发展前景预测报告（2024年）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95d5d62748fa" w:history="1">
              <w:r>
                <w:rPr>
                  <w:rStyle w:val="Hyperlink"/>
                </w:rPr>
                <w:t>中国商业POS机市场调研与发展前景预测报告（2024年）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e95d5d62748fa" w:history="1">
                <w:r>
                  <w:rPr>
                    <w:rStyle w:val="Hyperlink"/>
                  </w:rPr>
                  <w:t>https://www.20087.com/M_JinRongBaoXian/86/ShangYePOSJiShiChangXianZhuangYuQianJing.html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POS机是现代零售业不可或缺的一部分，近年来随着移动支付和电子支付方式的普及，得到了快速发展。目前，商业POS机不仅在支付方式上实现了多元化，支持现金、银行卡、二维码等多种支付手段，还在功能上实现了智能化升级，如集成库存管理、客户关系管理等功能，为商家提供了全方位的商业解决方案。此外，随着云计算和大数据技术的应用，商业POS机能够实现数据的实时同步和分析，帮助企业做出更科学的经营决策。</w:t>
      </w:r>
      <w:r>
        <w:rPr>
          <w:rFonts w:hint="eastAsia"/>
        </w:rPr>
        <w:br/>
      </w:r>
      <w:r>
        <w:rPr>
          <w:rFonts w:hint="eastAsia"/>
        </w:rPr>
        <w:t>　　预计未来商业POS机市场将持续增长。一方面，随着技术的进步，商业POS机将更加注重提高其智能化水平和用户友好性，如通过集成更先进的支付技术和更直观的操作界面来提升用户体验。另一方面，随着数字化转型的推进，商业POS机将更加注重提供集成化的商业解决方案，如通过与供应链管理系统的集成来提高运营效率。此外，为了适应新兴支付方式的发展，未来的商业POS机将更加注重兼容性和扩展性，以支持更多元化的支付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95d5d62748fa" w:history="1">
        <w:r>
          <w:rPr>
            <w:rStyle w:val="Hyperlink"/>
          </w:rPr>
          <w:t>中国商业POS机市场调研与发展前景预测报告（2024年）</w:t>
        </w:r>
      </w:hyperlink>
      <w:r>
        <w:rPr>
          <w:rFonts w:hint="eastAsia"/>
        </w:rPr>
        <w:t>》全面分析了商业POS机行业的市场规模、需求和价格趋势，探讨了产业链结构及其发展变化。商业POS机报告详尽阐述了行业现状，对未来商业POS机市场前景和发展趋势进行了科学预测。同时，商业POS机报告还深入剖析了细分市场的竞争格局，重点评估了行业领先企业的竞争实力、市场集中度及品牌影响力。商业POS机报告以专业、科学的视角，为投资者揭示了商业POS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2023-2024年中国POS机行业发展状况综述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中国POS机行业简介</w:t>
      </w:r>
      <w:r>
        <w:rPr>
          <w:rFonts w:hint="eastAsia"/>
        </w:rPr>
        <w:br/>
      </w:r>
      <w:r>
        <w:rPr>
          <w:rFonts w:hint="eastAsia"/>
        </w:rPr>
        <w:t>　　第二节 POS机相关政策发展的影响展望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一、金融行业相关政策的影响展望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2023-2024年POS机技术工艺发展趋势分析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POS机行业供给态势展望</w:t>
      </w:r>
      <w:r>
        <w:rPr>
          <w:rFonts w:hint="eastAsia"/>
        </w:rPr>
        <w:br/>
      </w:r>
      <w:r>
        <w:rPr>
          <w:rFonts w:hint="eastAsia"/>
        </w:rPr>
        <w:t>　　第一节 POS机行业历史供给状况综述</w:t>
      </w:r>
      <w:r>
        <w:rPr>
          <w:rFonts w:hint="eastAsia"/>
        </w:rPr>
        <w:br/>
      </w:r>
      <w:r>
        <w:rPr>
          <w:rFonts w:hint="eastAsia"/>
        </w:rPr>
        <w:t>　　第二节 影响POS机行业供给的主要因素</w:t>
      </w:r>
      <w:r>
        <w:rPr>
          <w:rFonts w:hint="eastAsia"/>
        </w:rPr>
        <w:br/>
      </w:r>
      <w:r>
        <w:rPr>
          <w:rFonts w:hint="eastAsia"/>
        </w:rPr>
        <w:t>　　第三节 2024-2030年国内POS机供给总量预测</w:t>
      </w:r>
      <w:r>
        <w:rPr>
          <w:rFonts w:hint="eastAsia"/>
        </w:rPr>
        <w:br/>
      </w:r>
      <w:r>
        <w:rPr>
          <w:rFonts w:hint="eastAsia"/>
        </w:rPr>
        <w:t>　　第四节 POS行业市场渠道格局</w:t>
      </w:r>
      <w:r>
        <w:rPr>
          <w:rFonts w:hint="eastAsia"/>
        </w:rPr>
        <w:br/>
      </w:r>
      <w:r>
        <w:rPr>
          <w:rFonts w:hint="eastAsia"/>
        </w:rPr>
        <w:t>　　第五节 主要企业的渠道策略研究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POS机行业需求态势展望</w:t>
      </w:r>
      <w:r>
        <w:rPr>
          <w:rFonts w:hint="eastAsia"/>
        </w:rPr>
        <w:br/>
      </w:r>
      <w:r>
        <w:rPr>
          <w:rFonts w:hint="eastAsia"/>
        </w:rPr>
        <w:t>　　第一节 POS机行业历史需求状况综述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一、POS机需求总量历史指标综述</w:t>
      </w:r>
      <w:r>
        <w:rPr>
          <w:rFonts w:hint="eastAsia"/>
        </w:rPr>
        <w:br/>
      </w:r>
      <w:r>
        <w:rPr>
          <w:rFonts w:hint="eastAsia"/>
        </w:rPr>
        <w:t>　　　　二、POS机下游需求结构特征</w:t>
      </w:r>
      <w:r>
        <w:rPr>
          <w:rFonts w:hint="eastAsia"/>
        </w:rPr>
        <w:br/>
      </w:r>
      <w:r>
        <w:rPr>
          <w:rFonts w:hint="eastAsia"/>
        </w:rPr>
        <w:t>　　第二节 影响POS机行业需求的主要因素</w:t>
      </w:r>
      <w:r>
        <w:rPr>
          <w:rFonts w:hint="eastAsia"/>
        </w:rPr>
        <w:br/>
      </w:r>
      <w:r>
        <w:rPr>
          <w:rFonts w:hint="eastAsia"/>
        </w:rPr>
        <w:t>　　第三节 2024-2030年POS机需求态势展望</w:t>
      </w:r>
      <w:r>
        <w:rPr>
          <w:rFonts w:hint="eastAsia"/>
        </w:rPr>
        <w:br/>
      </w:r>
      <w:r>
        <w:rPr>
          <w:rFonts w:hint="eastAsia"/>
        </w:rPr>
        <w:t>　　第四节 2024-2030年POS机需求结构展望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2023-2024年中国POS行业市场状况分析</w:t>
      </w:r>
      <w:r>
        <w:rPr>
          <w:rFonts w:hint="eastAsia"/>
        </w:rPr>
        <w:br/>
      </w:r>
      <w:r>
        <w:rPr>
          <w:rFonts w:hint="eastAsia"/>
        </w:rPr>
        <w:t>　　第一节 POS行业市场特性分析</w:t>
      </w:r>
      <w:r>
        <w:rPr>
          <w:rFonts w:hint="eastAsia"/>
        </w:rPr>
        <w:br/>
      </w:r>
      <w:r>
        <w:rPr>
          <w:rFonts w:hint="eastAsia"/>
        </w:rPr>
        <w:t>　　第二节 POS行业市场规模分析</w:t>
      </w:r>
      <w:r>
        <w:rPr>
          <w:rFonts w:hint="eastAsia"/>
        </w:rPr>
        <w:br/>
      </w:r>
      <w:r>
        <w:rPr>
          <w:rFonts w:hint="eastAsia"/>
        </w:rPr>
        <w:t>　　第三节 POS行业市场增速分析</w:t>
      </w:r>
      <w:r>
        <w:rPr>
          <w:rFonts w:hint="eastAsia"/>
        </w:rPr>
        <w:br/>
      </w:r>
      <w:r>
        <w:rPr>
          <w:rFonts w:hint="eastAsia"/>
        </w:rPr>
        <w:t>　　第四节 POS行业市场集中度分析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2023-2024年商业POS机区域市场分析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2023-2024年商业POS机应用领域需求情况分析</w:t>
      </w:r>
      <w:r>
        <w:rPr>
          <w:rFonts w:hint="eastAsia"/>
        </w:rPr>
        <w:br/>
      </w:r>
      <w:r>
        <w:rPr>
          <w:rFonts w:hint="eastAsia"/>
        </w:rPr>
        <w:t>　　第一节 商场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第三节 便利店</w:t>
      </w:r>
      <w:r>
        <w:rPr>
          <w:rFonts w:hint="eastAsia"/>
        </w:rPr>
        <w:br/>
      </w:r>
      <w:r>
        <w:rPr>
          <w:rFonts w:hint="eastAsia"/>
        </w:rPr>
        <w:t>　　第四节 专卖店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第六节 电信</w:t>
      </w:r>
      <w:r>
        <w:rPr>
          <w:rFonts w:hint="eastAsia"/>
        </w:rPr>
        <w:br/>
      </w:r>
      <w:r>
        <w:rPr>
          <w:rFonts w:hint="eastAsia"/>
        </w:rPr>
        <w:t>　　第七节 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2023-2024年中国商业POS机市场用户需求分析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一、POS行业品牌总体情况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价格期望</w:t>
      </w:r>
      <w:r>
        <w:rPr>
          <w:rFonts w:hint="eastAsia"/>
        </w:rPr>
        <w:br/>
      </w:r>
      <w:r>
        <w:rPr>
          <w:rFonts w:hint="eastAsia"/>
        </w:rPr>
        <w:t>　　第四节 促销手段</w:t>
      </w:r>
      <w:r>
        <w:rPr>
          <w:rFonts w:hint="eastAsia"/>
        </w:rPr>
        <w:br/>
      </w:r>
      <w:r>
        <w:rPr>
          <w:rFonts w:hint="eastAsia"/>
        </w:rPr>
        <w:t>　　第五节 采购渠道</w:t>
      </w:r>
      <w:r>
        <w:rPr>
          <w:rFonts w:hint="eastAsia"/>
        </w:rPr>
        <w:br/>
      </w:r>
      <w:r>
        <w:rPr>
          <w:rFonts w:hint="eastAsia"/>
        </w:rPr>
        <w:t>　　第六节 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2024-2030年POS机行业进出口态势展望</w:t>
      </w:r>
      <w:r>
        <w:rPr>
          <w:rFonts w:hint="eastAsia"/>
        </w:rPr>
        <w:br/>
      </w:r>
      <w:r>
        <w:rPr>
          <w:rFonts w:hint="eastAsia"/>
        </w:rPr>
        <w:t>　　第一节 POS机行业历史进出口总量变化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一、POS机行业进口总量及进口目标国变化</w:t>
      </w:r>
      <w:r>
        <w:rPr>
          <w:rFonts w:hint="eastAsia"/>
        </w:rPr>
        <w:br/>
      </w:r>
      <w:r>
        <w:rPr>
          <w:rFonts w:hint="eastAsia"/>
        </w:rPr>
        <w:t>　　　　二、POS机行业出口总量及出口目标国变化</w:t>
      </w:r>
      <w:r>
        <w:rPr>
          <w:rFonts w:hint="eastAsia"/>
        </w:rPr>
        <w:br/>
      </w:r>
      <w:r>
        <w:rPr>
          <w:rFonts w:hint="eastAsia"/>
        </w:rPr>
        <w:t>　　　　三、POS机进出口差量及均价变动情况</w:t>
      </w:r>
      <w:r>
        <w:rPr>
          <w:rFonts w:hint="eastAsia"/>
        </w:rPr>
        <w:br/>
      </w:r>
      <w:r>
        <w:rPr>
          <w:rFonts w:hint="eastAsia"/>
        </w:rPr>
        <w:t>　　第二节 影响POS机进出口的主要因素</w:t>
      </w:r>
      <w:r>
        <w:rPr>
          <w:rFonts w:hint="eastAsia"/>
        </w:rPr>
        <w:br/>
      </w:r>
      <w:r>
        <w:rPr>
          <w:rFonts w:hint="eastAsia"/>
        </w:rPr>
        <w:t>　　第三节 POS机行业进出口态势展望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一、POS机进口态势展望</w:t>
      </w:r>
      <w:r>
        <w:rPr>
          <w:rFonts w:hint="eastAsia"/>
        </w:rPr>
        <w:br/>
      </w:r>
      <w:r>
        <w:rPr>
          <w:rFonts w:hint="eastAsia"/>
        </w:rPr>
        <w:t>　　　　二、POS机出口态势展望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商业POS机业内部分重点企业分析</w:t>
      </w:r>
      <w:r>
        <w:rPr>
          <w:rFonts w:hint="eastAsia"/>
        </w:rPr>
        <w:br/>
      </w:r>
      <w:r>
        <w:rPr>
          <w:rFonts w:hint="eastAsia"/>
        </w:rPr>
        <w:t>　　第一节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第二节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第三节 商朝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第四节 邮通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第五节 映美控股有限公司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第六节 ABS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第七节 青岛海信智能商用设备有限公司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第八节 拍档集团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第九节 博计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第十节 商通电子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第十一节 双象天启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第十二节 力汇电子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第十三节 睿博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第十四节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第十五节 飞懋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第十六节 宝获利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第十七节 伍丰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第十八节 PAR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第十九节 中科英泰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t>　　第二十节 星乔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2024-2030年我国POS机市场发展趋势分析</w:t>
      </w:r>
      <w:r>
        <w:rPr>
          <w:rFonts w:hint="eastAsia"/>
        </w:rPr>
        <w:br/>
      </w:r>
      <w:r>
        <w:rPr>
          <w:rFonts w:hint="eastAsia"/>
        </w:rPr>
        <w:t>　　第一节 未来POS机市场发展趋势分析势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二、未来市场技术开发方向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三、总体市场规划及预测</w:t>
      </w:r>
      <w:r>
        <w:rPr>
          <w:rFonts w:hint="eastAsia"/>
        </w:rPr>
        <w:br/>
      </w:r>
      <w:r>
        <w:rPr>
          <w:rFonts w:hint="eastAsia"/>
        </w:rPr>
        <w:t>　　第二节 POS机市场运行状况预测</w:t>
      </w:r>
      <w:r>
        <w:rPr>
          <w:rFonts w:hint="eastAsia"/>
        </w:rPr>
        <w:br/>
      </w:r>
      <w:r>
        <w:rPr>
          <w:rFonts w:hint="eastAsia"/>
        </w:rPr>
        <w:t>　　　　一、POS机产业工业总产值预测</w:t>
      </w:r>
      <w:r>
        <w:rPr>
          <w:rFonts w:hint="eastAsia"/>
        </w:rPr>
        <w:br/>
      </w:r>
      <w:r>
        <w:rPr>
          <w:rFonts w:hint="eastAsia"/>
        </w:rPr>
        <w:t>　　　　二、POS机产业销售收入预测</w:t>
      </w:r>
      <w:r>
        <w:rPr>
          <w:rFonts w:hint="eastAsia"/>
        </w:rPr>
        <w:br/>
      </w:r>
      <w:r>
        <w:rPr>
          <w:rFonts w:hint="eastAsia"/>
        </w:rPr>
        <w:t>　　　　三、POS机产业利润总额预测</w:t>
      </w:r>
      <w:r>
        <w:rPr>
          <w:rFonts w:hint="eastAsia"/>
        </w:rPr>
        <w:br/>
      </w:r>
      <w:r>
        <w:rPr>
          <w:rFonts w:hint="eastAsia"/>
        </w:rPr>
        <w:t>　　　　四、POS机产业总资产预测</w:t>
      </w:r>
      <w:r>
        <w:rPr>
          <w:rFonts w:hint="eastAsia"/>
        </w:rPr>
        <w:br/>
      </w:r>
      <w:r>
        <w:rPr>
          <w:rFonts w:hint="eastAsia"/>
        </w:rPr>
        <w:t>　　第三节 产品革新对POS行业竞争格局的影响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POS机市场价格预测</w:t>
      </w:r>
      <w:r>
        <w:rPr>
          <w:rFonts w:hint="eastAsia"/>
        </w:rPr>
        <w:br/>
      </w:r>
      <w:r>
        <w:rPr>
          <w:rFonts w:hint="eastAsia"/>
        </w:rPr>
        <w:t>　　第一节 POS机市场历史价格波动区间</w:t>
      </w:r>
      <w:r>
        <w:rPr>
          <w:rFonts w:hint="eastAsia"/>
        </w:rPr>
        <w:br/>
      </w:r>
      <w:r>
        <w:rPr>
          <w:rFonts w:hint="eastAsia"/>
        </w:rPr>
        <w:t>　　　　一、POS机市场历史最低及最高价格波动构成的价格通道</w:t>
      </w:r>
      <w:r>
        <w:rPr>
          <w:rFonts w:hint="eastAsia"/>
        </w:rPr>
        <w:br/>
      </w:r>
      <w:r>
        <w:rPr>
          <w:rFonts w:hint="eastAsia"/>
        </w:rPr>
        <w:t>　　　　二、构成POS机市场价格波动的主要原因</w:t>
      </w:r>
      <w:r>
        <w:rPr>
          <w:rFonts w:hint="eastAsia"/>
        </w:rPr>
        <w:br/>
      </w:r>
      <w:r>
        <w:rPr>
          <w:rFonts w:hint="eastAsia"/>
        </w:rPr>
        <w:t>　　　　三、POS机价格波动对下游买家的主要影响表现</w:t>
      </w:r>
      <w:r>
        <w:rPr>
          <w:rFonts w:hint="eastAsia"/>
        </w:rPr>
        <w:br/>
      </w:r>
      <w:r>
        <w:rPr>
          <w:rFonts w:hint="eastAsia"/>
        </w:rPr>
        <w:t>　　第二节 POS机的制造成本分布结构及关键要素所在</w:t>
      </w:r>
      <w:r>
        <w:rPr>
          <w:rFonts w:hint="eastAsia"/>
        </w:rPr>
        <w:br/>
      </w:r>
      <w:r>
        <w:rPr>
          <w:rFonts w:hint="eastAsia"/>
        </w:rPr>
        <w:t>　　　　一、POS机的制造成本分布结构</w:t>
      </w:r>
      <w:r>
        <w:rPr>
          <w:rFonts w:hint="eastAsia"/>
        </w:rPr>
        <w:br/>
      </w:r>
      <w:r>
        <w:rPr>
          <w:rFonts w:hint="eastAsia"/>
        </w:rPr>
        <w:t>　　　　二、影响POS机制造成本的关键要素构成</w:t>
      </w:r>
      <w:r>
        <w:rPr>
          <w:rFonts w:hint="eastAsia"/>
        </w:rPr>
        <w:br/>
      </w:r>
      <w:r>
        <w:rPr>
          <w:rFonts w:hint="eastAsia"/>
        </w:rPr>
        <w:t>　　　　三、其他非关键要素对POS机价格波动的影响</w:t>
      </w:r>
      <w:r>
        <w:rPr>
          <w:rFonts w:hint="eastAsia"/>
        </w:rPr>
        <w:br/>
      </w:r>
      <w:r>
        <w:rPr>
          <w:rFonts w:hint="eastAsia"/>
        </w:rPr>
        <w:t>　　第三节 POS机市场价格波动预测</w:t>
      </w:r>
      <w:r>
        <w:rPr>
          <w:rFonts w:hint="eastAsia"/>
        </w:rPr>
        <w:br/>
      </w:r>
      <w:r>
        <w:rPr>
          <w:rFonts w:hint="eastAsia"/>
        </w:rPr>
        <w:t>　　　　一、影响POS机市场未来价格波动的主导因素点评</w:t>
      </w:r>
      <w:r>
        <w:rPr>
          <w:rFonts w:hint="eastAsia"/>
        </w:rPr>
        <w:br/>
      </w:r>
      <w:r>
        <w:rPr>
          <w:rFonts w:hint="eastAsia"/>
        </w:rPr>
        <w:t>　　　　二、POS机市场价格波动预测方案汇总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POS机市场采购策略建议</w:t>
      </w:r>
      <w:r>
        <w:rPr>
          <w:rFonts w:hint="eastAsia"/>
        </w:rPr>
        <w:br/>
      </w:r>
      <w:r>
        <w:rPr>
          <w:rFonts w:hint="eastAsia"/>
        </w:rPr>
        <w:t>　　第一节 POS机市场的采购策略重点关注要素点评</w:t>
      </w:r>
      <w:r>
        <w:rPr>
          <w:rFonts w:hint="eastAsia"/>
        </w:rPr>
        <w:br/>
      </w:r>
      <w:r>
        <w:rPr>
          <w:rFonts w:hint="eastAsia"/>
        </w:rPr>
        <w:t>　　　　一、对POS机市场供需平衡态势的把握</w:t>
      </w:r>
      <w:r>
        <w:rPr>
          <w:rFonts w:hint="eastAsia"/>
        </w:rPr>
        <w:br/>
      </w:r>
      <w:r>
        <w:rPr>
          <w:rFonts w:hint="eastAsia"/>
        </w:rPr>
        <w:t>　　　　二、对POS机行业重点供应商扩产意愿的了解</w:t>
      </w:r>
      <w:r>
        <w:rPr>
          <w:rFonts w:hint="eastAsia"/>
        </w:rPr>
        <w:br/>
      </w:r>
      <w:r>
        <w:rPr>
          <w:rFonts w:hint="eastAsia"/>
        </w:rPr>
        <w:t>　　　　三、对POS机市场价格波动的避险手段的了解</w:t>
      </w:r>
      <w:r>
        <w:rPr>
          <w:rFonts w:hint="eastAsia"/>
        </w:rPr>
        <w:br/>
      </w:r>
      <w:r>
        <w:rPr>
          <w:rFonts w:hint="eastAsia"/>
        </w:rPr>
        <w:t>　　第二节 对POS机市场采购策略的建议</w:t>
      </w:r>
      <w:r>
        <w:rPr>
          <w:rFonts w:hint="eastAsia"/>
        </w:rPr>
        <w:br/>
      </w:r>
      <w:r>
        <w:rPr>
          <w:rFonts w:hint="eastAsia"/>
        </w:rPr>
        <w:t>　　　　一、针对避险手段组合的建议</w:t>
      </w:r>
      <w:r>
        <w:rPr>
          <w:rFonts w:hint="eastAsia"/>
        </w:rPr>
        <w:br/>
      </w:r>
      <w:r>
        <w:rPr>
          <w:rFonts w:hint="eastAsia"/>
        </w:rPr>
        <w:t>　　　　二、针对POS机主要供应商的选择建议</w:t>
      </w:r>
      <w:r>
        <w:rPr>
          <w:rFonts w:hint="eastAsia"/>
        </w:rPr>
        <w:br/>
      </w:r>
      <w:r>
        <w:rPr>
          <w:rFonts w:hint="eastAsia"/>
        </w:rPr>
        <w:t>　　　　三、针对POS机主要供应商的谈判建议</w:t>
      </w:r>
      <w:r>
        <w:rPr>
          <w:rFonts w:hint="eastAsia"/>
        </w:rPr>
        <w:br/>
      </w:r>
      <w:r>
        <w:rPr>
          <w:rFonts w:hint="eastAsia"/>
        </w:rPr>
        <w:t>　　　　四、针对POS机主要供应商的价格建议</w:t>
      </w:r>
      <w:r>
        <w:rPr>
          <w:rFonts w:hint="eastAsia"/>
        </w:rPr>
        <w:br/>
      </w:r>
      <w:r>
        <w:rPr>
          <w:rFonts w:hint="eastAsia"/>
        </w:rPr>
        <w:t>　　第三节 POS机进出口量值分析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POS机行业投资风险及防范措施分析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POS机行业SWOT分析</w:t>
      </w:r>
      <w:r>
        <w:rPr>
          <w:rFonts w:hint="eastAsia"/>
        </w:rPr>
        <w:br/>
      </w:r>
      <w:r>
        <w:rPr>
          <w:rFonts w:hint="eastAsia"/>
        </w:rPr>
        <w:t>　　第一节 当前POS机企业发展的优劣势分析</w:t>
      </w:r>
      <w:r>
        <w:rPr>
          <w:rFonts w:hint="eastAsia"/>
        </w:rPr>
        <w:br/>
      </w:r>
      <w:r>
        <w:rPr>
          <w:rFonts w:hint="eastAsia"/>
        </w:rPr>
        <w:t>　　第二节 (中~智林)我国POS机企业的机会与威胁分析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一、POS机企业发展的市场机会分析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二、POS机企业发展面临威胁分析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1：POS机行业政策及法规情况</w:t>
      </w:r>
      <w:r>
        <w:rPr>
          <w:rFonts w:hint="eastAsia"/>
        </w:rPr>
        <w:br/>
      </w:r>
      <w:r>
        <w:rPr>
          <w:rFonts w:hint="eastAsia"/>
        </w:rPr>
        <w:t>　　图表 2：2019-2024年我国POS机行业供给量分析</w:t>
      </w:r>
      <w:r>
        <w:rPr>
          <w:rFonts w:hint="eastAsia"/>
        </w:rPr>
        <w:br/>
      </w:r>
      <w:r>
        <w:rPr>
          <w:rFonts w:hint="eastAsia"/>
        </w:rPr>
        <w:t>　　图表 3：2024-2030年我国POS机行业供给量预测</w:t>
      </w:r>
      <w:r>
        <w:rPr>
          <w:rFonts w:hint="eastAsia"/>
        </w:rPr>
        <w:br/>
      </w:r>
      <w:r>
        <w:rPr>
          <w:rFonts w:hint="eastAsia"/>
        </w:rPr>
        <w:t>　　图表 4：2019-2024年我国POS机行业需求量分析</w:t>
      </w:r>
      <w:r>
        <w:rPr>
          <w:rFonts w:hint="eastAsia"/>
        </w:rPr>
        <w:br/>
      </w:r>
      <w:r>
        <w:rPr>
          <w:rFonts w:hint="eastAsia"/>
        </w:rPr>
        <w:t>　　图表 5：2024年我国POS下游需求结构特征</w:t>
      </w:r>
      <w:r>
        <w:rPr>
          <w:rFonts w:hint="eastAsia"/>
        </w:rPr>
        <w:br/>
      </w:r>
      <w:r>
        <w:rPr>
          <w:rFonts w:hint="eastAsia"/>
        </w:rPr>
        <w:t>　　图表 6：2024-2030年我国POS机行业需求量预测</w:t>
      </w:r>
      <w:r>
        <w:rPr>
          <w:rFonts w:hint="eastAsia"/>
        </w:rPr>
        <w:br/>
      </w:r>
      <w:r>
        <w:rPr>
          <w:rFonts w:hint="eastAsia"/>
        </w:rPr>
        <w:t>　　图表 7：2024-2030年我国POS机行业需求结构预测</w:t>
      </w:r>
      <w:r>
        <w:rPr>
          <w:rFonts w:hint="eastAsia"/>
        </w:rPr>
        <w:br/>
      </w:r>
      <w:r>
        <w:rPr>
          <w:rFonts w:hint="eastAsia"/>
        </w:rPr>
        <w:t>　　图表 8：2019-2024年我国POS机行业市场规模分析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9：2019-2024年我国POS机行业市场增速分析</w:t>
      </w:r>
      <w:r>
        <w:rPr>
          <w:rFonts w:hint="eastAsia"/>
        </w:rPr>
        <w:br/>
      </w:r>
      <w:r>
        <w:rPr>
          <w:rFonts w:hint="eastAsia"/>
        </w:rPr>
        <w:t>　　图表 10：2024年我国POS行业市场集中度分析</w:t>
      </w:r>
      <w:r>
        <w:rPr>
          <w:rFonts w:hint="eastAsia"/>
        </w:rPr>
        <w:br/>
      </w:r>
      <w:r>
        <w:rPr>
          <w:rFonts w:hint="eastAsia"/>
        </w:rPr>
        <w:t>　　图表 11：2023-2024年北京POS机行业市场规模分析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12：2023-2024年上海POS机行业市场规模分析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13：2023-2024年广州POS机行业市场规模分析</w:t>
      </w:r>
      <w:r>
        <w:rPr>
          <w:rFonts w:hint="eastAsia"/>
        </w:rPr>
        <w:br/>
      </w:r>
      <w:r>
        <w:rPr>
          <w:rFonts w:hint="eastAsia"/>
        </w:rPr>
        <w:t>　　图表 14：2023-2024年深圳POS机行业市场规模分析</w:t>
      </w:r>
      <w:r>
        <w:rPr>
          <w:rFonts w:hint="eastAsia"/>
        </w:rPr>
        <w:br/>
      </w:r>
      <w:r>
        <w:rPr>
          <w:rFonts w:hint="eastAsia"/>
        </w:rPr>
        <w:t>　　图表 15：2023-2024年成都POS机行业市场规模分析</w:t>
      </w:r>
      <w:r>
        <w:rPr>
          <w:rFonts w:hint="eastAsia"/>
        </w:rPr>
        <w:br/>
      </w:r>
      <w:r>
        <w:rPr>
          <w:rFonts w:hint="eastAsia"/>
        </w:rPr>
        <w:t>　　图表 16：2023-2024年重庆POS机行业市场规模分析</w:t>
      </w:r>
      <w:r>
        <w:rPr>
          <w:rFonts w:hint="eastAsia"/>
        </w:rPr>
        <w:br/>
      </w:r>
      <w:r>
        <w:rPr>
          <w:rFonts w:hint="eastAsia"/>
        </w:rPr>
        <w:t>　　图表 17：2023-2024年武汉POS机行业市场规模分析</w:t>
      </w:r>
      <w:r>
        <w:rPr>
          <w:rFonts w:hint="eastAsia"/>
        </w:rPr>
        <w:br/>
      </w:r>
      <w:r>
        <w:rPr>
          <w:rFonts w:hint="eastAsia"/>
        </w:rPr>
        <w:t>　　图表 18：2023-2024年商场POS机需求量分析</w:t>
      </w:r>
      <w:r>
        <w:rPr>
          <w:rFonts w:hint="eastAsia"/>
        </w:rPr>
        <w:br/>
      </w:r>
      <w:r>
        <w:rPr>
          <w:rFonts w:hint="eastAsia"/>
        </w:rPr>
        <w:t>　　图表 19：2023-2024年超市POS机需求量分析</w:t>
      </w:r>
      <w:r>
        <w:rPr>
          <w:rFonts w:hint="eastAsia"/>
        </w:rPr>
        <w:br/>
      </w:r>
      <w:r>
        <w:rPr>
          <w:rFonts w:hint="eastAsia"/>
        </w:rPr>
        <w:t>　　图表 20：2023-2024年便利店POS机需求量分析</w:t>
      </w:r>
      <w:r>
        <w:rPr>
          <w:rFonts w:hint="eastAsia"/>
        </w:rPr>
        <w:br/>
      </w:r>
      <w:r>
        <w:rPr>
          <w:rFonts w:hint="eastAsia"/>
        </w:rPr>
        <w:t>　　图表 21：2023-2024年专卖店POS机需求量分析</w:t>
      </w:r>
      <w:r>
        <w:rPr>
          <w:rFonts w:hint="eastAsia"/>
        </w:rPr>
        <w:br/>
      </w:r>
      <w:r>
        <w:rPr>
          <w:rFonts w:hint="eastAsia"/>
        </w:rPr>
        <w:t>　　图表 22：2023-2024年餐饮POS机需求量分析</w:t>
      </w:r>
      <w:r>
        <w:rPr>
          <w:rFonts w:hint="eastAsia"/>
        </w:rPr>
        <w:br/>
      </w:r>
      <w:r>
        <w:rPr>
          <w:rFonts w:hint="eastAsia"/>
        </w:rPr>
        <w:t>　　图表 23：2023-2024年电信POS机需求量分析</w:t>
      </w:r>
      <w:r>
        <w:rPr>
          <w:rFonts w:hint="eastAsia"/>
        </w:rPr>
        <w:br/>
      </w:r>
      <w:r>
        <w:rPr>
          <w:rFonts w:hint="eastAsia"/>
        </w:rPr>
        <w:t>　　图表 25：2023-2024年医院POS机需求量分析</w:t>
      </w:r>
      <w:r>
        <w:rPr>
          <w:rFonts w:hint="eastAsia"/>
        </w:rPr>
        <w:br/>
      </w:r>
      <w:r>
        <w:rPr>
          <w:rFonts w:hint="eastAsia"/>
        </w:rPr>
        <w:t>　　图表 26：主要品牌产品价位</w:t>
      </w:r>
      <w:r>
        <w:rPr>
          <w:rFonts w:hint="eastAsia"/>
        </w:rPr>
        <w:br/>
      </w:r>
      <w:r>
        <w:rPr>
          <w:rFonts w:hint="eastAsia"/>
        </w:rPr>
        <w:t>　　图表 27：2019-2024年我国POS机行业进口量分析</w:t>
      </w:r>
      <w:r>
        <w:rPr>
          <w:rFonts w:hint="eastAsia"/>
        </w:rPr>
        <w:br/>
      </w:r>
      <w:r>
        <w:rPr>
          <w:rFonts w:hint="eastAsia"/>
        </w:rPr>
        <w:t>　　图表 28：2024年我国POS机行业进口目标国</w:t>
      </w:r>
      <w:r>
        <w:rPr>
          <w:rFonts w:hint="eastAsia"/>
        </w:rPr>
        <w:br/>
      </w:r>
      <w:r>
        <w:rPr>
          <w:rFonts w:hint="eastAsia"/>
        </w:rPr>
        <w:t>　　图表 29：2019-2024年我国POS机行业出口量分析</w:t>
      </w:r>
      <w:r>
        <w:rPr>
          <w:rFonts w:hint="eastAsia"/>
        </w:rPr>
        <w:br/>
      </w:r>
      <w:r>
        <w:rPr>
          <w:rFonts w:hint="eastAsia"/>
        </w:rPr>
        <w:t>　　图表 30：2024年我国POS机行业出口目标国</w:t>
      </w:r>
      <w:r>
        <w:rPr>
          <w:rFonts w:hint="eastAsia"/>
        </w:rPr>
        <w:br/>
      </w:r>
      <w:r>
        <w:rPr>
          <w:rFonts w:hint="eastAsia"/>
        </w:rPr>
        <w:t>　　图表 31：2019-2024年我国POS机行业进出口差量</w:t>
      </w:r>
      <w:r>
        <w:rPr>
          <w:rFonts w:hint="eastAsia"/>
        </w:rPr>
        <w:br/>
      </w:r>
      <w:r>
        <w:rPr>
          <w:rFonts w:hint="eastAsia"/>
        </w:rPr>
        <w:t>　　图表 32：2019-2024年我国POS机行业进出口均价分析</w:t>
      </w:r>
      <w:r>
        <w:rPr>
          <w:rFonts w:hint="eastAsia"/>
        </w:rPr>
        <w:br/>
      </w:r>
      <w:r>
        <w:rPr>
          <w:rFonts w:hint="eastAsia"/>
        </w:rPr>
        <w:t>　　图表 33：2024-2030年我国POS机行业进口量预测</w:t>
      </w:r>
      <w:r>
        <w:rPr>
          <w:rFonts w:hint="eastAsia"/>
        </w:rPr>
        <w:br/>
      </w:r>
      <w:r>
        <w:rPr>
          <w:rFonts w:hint="eastAsia"/>
        </w:rPr>
        <w:t>　　图表 34：2024-2030年我国POS机行业出口量预测</w:t>
      </w:r>
      <w:r>
        <w:rPr>
          <w:rFonts w:hint="eastAsia"/>
        </w:rPr>
        <w:br/>
      </w:r>
      <w:r>
        <w:rPr>
          <w:rFonts w:hint="eastAsia"/>
        </w:rPr>
        <w:t>　　图表 35：2019-2024年研华科技基本财务信息统计单位：万元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36：2019-2024年研华科技偿债能力指标统计</w:t>
      </w:r>
      <w:r>
        <w:rPr>
          <w:rFonts w:hint="eastAsia"/>
        </w:rPr>
        <w:br/>
      </w:r>
      <w:r>
        <w:rPr>
          <w:rFonts w:hint="eastAsia"/>
        </w:rPr>
        <w:t>　　图表 37：2019-2024年研华科技盈利能力指标统计</w:t>
      </w:r>
      <w:r>
        <w:rPr>
          <w:rFonts w:hint="eastAsia"/>
        </w:rPr>
        <w:br/>
      </w:r>
      <w:r>
        <w:rPr>
          <w:rFonts w:hint="eastAsia"/>
        </w:rPr>
        <w:t>　　图表 38：2019-2024年研华科技运营能力指标统计</w:t>
      </w:r>
      <w:r>
        <w:rPr>
          <w:rFonts w:hint="eastAsia"/>
        </w:rPr>
        <w:br/>
      </w:r>
      <w:r>
        <w:rPr>
          <w:rFonts w:hint="eastAsia"/>
        </w:rPr>
        <w:t>　　图表 39：2024年研华企业产销量分析</w:t>
      </w:r>
      <w:r>
        <w:rPr>
          <w:rFonts w:hint="eastAsia"/>
        </w:rPr>
        <w:br/>
      </w:r>
      <w:r>
        <w:rPr>
          <w:rFonts w:hint="eastAsia"/>
        </w:rPr>
        <w:t>　　图表 40：2019-2024年富士通中国公司经营情况单位：千元</w:t>
      </w:r>
      <w:r>
        <w:rPr>
          <w:rFonts w:hint="eastAsia"/>
        </w:rPr>
        <w:br/>
      </w:r>
      <w:r>
        <w:rPr>
          <w:rFonts w:hint="eastAsia"/>
        </w:rPr>
        <w:t>　　图表 41：2019-2024年富士通中国偿债能力情况</w:t>
      </w:r>
      <w:r>
        <w:rPr>
          <w:rFonts w:hint="eastAsia"/>
        </w:rPr>
        <w:br/>
      </w:r>
      <w:r>
        <w:rPr>
          <w:rFonts w:hint="eastAsia"/>
        </w:rPr>
        <w:t>　　图表 42：2019-2024年富士通中国盈利能力情况</w:t>
      </w:r>
      <w:r>
        <w:rPr>
          <w:rFonts w:hint="eastAsia"/>
        </w:rPr>
        <w:br/>
      </w:r>
      <w:r>
        <w:rPr>
          <w:rFonts w:hint="eastAsia"/>
        </w:rPr>
        <w:t>　　图表 43：2019-2024年富士通中国营运能力情况</w:t>
      </w:r>
      <w:r>
        <w:rPr>
          <w:rFonts w:hint="eastAsia"/>
        </w:rPr>
        <w:br/>
      </w:r>
      <w:r>
        <w:rPr>
          <w:rFonts w:hint="eastAsia"/>
        </w:rPr>
        <w:t>　　图表 44：2024年富士通企业产销量分析</w:t>
      </w:r>
      <w:r>
        <w:rPr>
          <w:rFonts w:hint="eastAsia"/>
        </w:rPr>
        <w:br/>
      </w:r>
      <w:r>
        <w:rPr>
          <w:rFonts w:hint="eastAsia"/>
        </w:rPr>
        <w:t>　　图表 45：2019-2024年商朝基本财务信息统计单位：万元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46：2019-2024年商朝企业偿债能力指标统计</w:t>
      </w:r>
      <w:r>
        <w:rPr>
          <w:rFonts w:hint="eastAsia"/>
        </w:rPr>
        <w:br/>
      </w:r>
      <w:r>
        <w:rPr>
          <w:rFonts w:hint="eastAsia"/>
        </w:rPr>
        <w:t>　　图表 47：2019-2024年商朝盈利能力指标统计</w:t>
      </w:r>
      <w:r>
        <w:rPr>
          <w:rFonts w:hint="eastAsia"/>
        </w:rPr>
        <w:br/>
      </w:r>
      <w:r>
        <w:rPr>
          <w:rFonts w:hint="eastAsia"/>
        </w:rPr>
        <w:t>　　图表 48：2019-2024年商朝运营能力指标统计</w:t>
      </w:r>
      <w:r>
        <w:rPr>
          <w:rFonts w:hint="eastAsia"/>
        </w:rPr>
        <w:br/>
      </w:r>
      <w:r>
        <w:rPr>
          <w:rFonts w:hint="eastAsia"/>
        </w:rPr>
        <w:t>　　图表 49：2024年商朝企业产销量分析</w:t>
      </w:r>
      <w:r>
        <w:rPr>
          <w:rFonts w:hint="eastAsia"/>
        </w:rPr>
        <w:br/>
      </w:r>
      <w:r>
        <w:rPr>
          <w:rFonts w:hint="eastAsia"/>
        </w:rPr>
        <w:t>　　图表 50：2019-2024年邮通科技基本财务信息统计</w:t>
      </w:r>
      <w:r>
        <w:rPr>
          <w:rFonts w:hint="eastAsia"/>
        </w:rPr>
        <w:br/>
      </w:r>
      <w:r>
        <w:rPr>
          <w:rFonts w:hint="eastAsia"/>
        </w:rPr>
        <w:t>　　图表 51：2019-2024年邮通科技偿债能力分析</w:t>
      </w:r>
      <w:r>
        <w:rPr>
          <w:rFonts w:hint="eastAsia"/>
        </w:rPr>
        <w:br/>
      </w:r>
      <w:r>
        <w:rPr>
          <w:rFonts w:hint="eastAsia"/>
        </w:rPr>
        <w:t>　　图表 52：2019-2024年邮通科技盈利能力分析</w:t>
      </w:r>
      <w:r>
        <w:rPr>
          <w:rFonts w:hint="eastAsia"/>
        </w:rPr>
        <w:br/>
      </w:r>
      <w:r>
        <w:rPr>
          <w:rFonts w:hint="eastAsia"/>
        </w:rPr>
        <w:t>　　图表 53：2019-2024年邮通科技运营能力分析</w:t>
      </w:r>
      <w:r>
        <w:rPr>
          <w:rFonts w:hint="eastAsia"/>
        </w:rPr>
        <w:br/>
      </w:r>
      <w:r>
        <w:rPr>
          <w:rFonts w:hint="eastAsia"/>
        </w:rPr>
        <w:t>　　图表 54：2024年邮通企业产销量分析</w:t>
      </w:r>
      <w:r>
        <w:rPr>
          <w:rFonts w:hint="eastAsia"/>
        </w:rPr>
        <w:br/>
      </w:r>
      <w:r>
        <w:rPr>
          <w:rFonts w:hint="eastAsia"/>
        </w:rPr>
        <w:t>　　图表 55：2019-2024年映美控股基本财务信息统计</w:t>
      </w:r>
      <w:r>
        <w:rPr>
          <w:rFonts w:hint="eastAsia"/>
        </w:rPr>
        <w:br/>
      </w:r>
      <w:r>
        <w:rPr>
          <w:rFonts w:hint="eastAsia"/>
        </w:rPr>
        <w:t>　　图表 56：2019-2024年映美控股偿债能力分析</w:t>
      </w:r>
      <w:r>
        <w:rPr>
          <w:rFonts w:hint="eastAsia"/>
        </w:rPr>
        <w:br/>
      </w:r>
      <w:r>
        <w:rPr>
          <w:rFonts w:hint="eastAsia"/>
        </w:rPr>
        <w:t>　　图表 57：2019-2024年映美控股盈利能力分析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58：2019-2024年映美控股运营能力分析</w:t>
      </w:r>
      <w:r>
        <w:rPr>
          <w:rFonts w:hint="eastAsia"/>
        </w:rPr>
        <w:br/>
      </w:r>
      <w:r>
        <w:rPr>
          <w:rFonts w:hint="eastAsia"/>
        </w:rPr>
        <w:t>　　图表 59：2024年映美控股有限公司企业产销量分析</w:t>
      </w:r>
      <w:r>
        <w:rPr>
          <w:rFonts w:hint="eastAsia"/>
        </w:rPr>
        <w:br/>
      </w:r>
      <w:r>
        <w:rPr>
          <w:rFonts w:hint="eastAsia"/>
        </w:rPr>
        <w:t>　　图表 60：2019-2024年ABS中国基本财务信息统计单位：万元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61：2019-2024年ABS企业偿债能力指标统计</w:t>
      </w:r>
      <w:r>
        <w:rPr>
          <w:rFonts w:hint="eastAsia"/>
        </w:rPr>
        <w:br/>
      </w:r>
      <w:r>
        <w:rPr>
          <w:rFonts w:hint="eastAsia"/>
        </w:rPr>
        <w:t>　　图表 62：2019-2024年ABS企业盈利能力指标统计</w:t>
      </w:r>
      <w:r>
        <w:rPr>
          <w:rFonts w:hint="eastAsia"/>
        </w:rPr>
        <w:br/>
      </w:r>
      <w:r>
        <w:rPr>
          <w:rFonts w:hint="eastAsia"/>
        </w:rPr>
        <w:t>　　图表 63：2019-2024年ABS企业运营能力指标统计</w:t>
      </w:r>
      <w:r>
        <w:rPr>
          <w:rFonts w:hint="eastAsia"/>
        </w:rPr>
        <w:br/>
      </w:r>
      <w:r>
        <w:rPr>
          <w:rFonts w:hint="eastAsia"/>
        </w:rPr>
        <w:t>　　图表 64：2024年ABS中国企业产销量分析</w:t>
      </w:r>
      <w:r>
        <w:rPr>
          <w:rFonts w:hint="eastAsia"/>
        </w:rPr>
        <w:br/>
      </w:r>
      <w:r>
        <w:rPr>
          <w:rFonts w:hint="eastAsia"/>
        </w:rPr>
        <w:t>　　图表 65：2019-2024年青岛海信基本财务信息统计</w:t>
      </w:r>
      <w:r>
        <w:rPr>
          <w:rFonts w:hint="eastAsia"/>
        </w:rPr>
        <w:br/>
      </w:r>
      <w:r>
        <w:rPr>
          <w:rFonts w:hint="eastAsia"/>
        </w:rPr>
        <w:t>　　图表 66：2019-2024年青岛海信偿债能力分析</w:t>
      </w:r>
      <w:r>
        <w:rPr>
          <w:rFonts w:hint="eastAsia"/>
        </w:rPr>
        <w:br/>
      </w:r>
      <w:r>
        <w:rPr>
          <w:rFonts w:hint="eastAsia"/>
        </w:rPr>
        <w:t>　　图表 67：2019-2024年青岛海信盈利能力分析</w:t>
      </w:r>
      <w:r>
        <w:rPr>
          <w:rFonts w:hint="eastAsia"/>
        </w:rPr>
        <w:br/>
      </w:r>
      <w:r>
        <w:rPr>
          <w:rFonts w:hint="eastAsia"/>
        </w:rPr>
        <w:t>　　图表 68：2019-2024年青岛海信运营能力分析</w:t>
      </w:r>
      <w:r>
        <w:rPr>
          <w:rFonts w:hint="eastAsia"/>
        </w:rPr>
        <w:br/>
      </w:r>
      <w:r>
        <w:rPr>
          <w:rFonts w:hint="eastAsia"/>
        </w:rPr>
        <w:t>　　图表 69：2024年青岛海信企业产销量分析</w:t>
      </w:r>
      <w:r>
        <w:rPr>
          <w:rFonts w:hint="eastAsia"/>
        </w:rPr>
        <w:br/>
      </w:r>
      <w:r>
        <w:rPr>
          <w:rFonts w:hint="eastAsia"/>
        </w:rPr>
        <w:t>　　图表 70：2019-2024年拍档集团基本财务信息统计单位：万元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71：2019-2024年拍档集团偿债能力指标统计</w:t>
      </w:r>
      <w:r>
        <w:rPr>
          <w:rFonts w:hint="eastAsia"/>
        </w:rPr>
        <w:br/>
      </w:r>
      <w:r>
        <w:rPr>
          <w:rFonts w:hint="eastAsia"/>
        </w:rPr>
        <w:t>　　图表 72：2019-2024年拍档集团盈利能力指标统计</w:t>
      </w:r>
      <w:r>
        <w:rPr>
          <w:rFonts w:hint="eastAsia"/>
        </w:rPr>
        <w:br/>
      </w:r>
      <w:r>
        <w:rPr>
          <w:rFonts w:hint="eastAsia"/>
        </w:rPr>
        <w:t>　　图表 73：2019-2024年拍档集团运营能力指标统计</w:t>
      </w:r>
      <w:r>
        <w:rPr>
          <w:rFonts w:hint="eastAsia"/>
        </w:rPr>
        <w:br/>
      </w:r>
      <w:r>
        <w:rPr>
          <w:rFonts w:hint="eastAsia"/>
        </w:rPr>
        <w:t>　　图表 74：2024年拍档集团企业产销量分析</w:t>
      </w:r>
      <w:r>
        <w:rPr>
          <w:rFonts w:hint="eastAsia"/>
        </w:rPr>
        <w:br/>
      </w:r>
      <w:r>
        <w:rPr>
          <w:rFonts w:hint="eastAsia"/>
        </w:rPr>
        <w:t>　　图表 75：2019-2024年博计基本财务信息统计单位：万元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76：2019-2024年博计偿债能力指标统计</w:t>
      </w:r>
      <w:r>
        <w:rPr>
          <w:rFonts w:hint="eastAsia"/>
        </w:rPr>
        <w:br/>
      </w:r>
      <w:r>
        <w:rPr>
          <w:rFonts w:hint="eastAsia"/>
        </w:rPr>
        <w:t>　　图表 77：2019-2024年博计盈利能力指标统计</w:t>
      </w:r>
      <w:r>
        <w:rPr>
          <w:rFonts w:hint="eastAsia"/>
        </w:rPr>
        <w:br/>
      </w:r>
      <w:r>
        <w:rPr>
          <w:rFonts w:hint="eastAsia"/>
        </w:rPr>
        <w:t>　　图表 78：2019-2024年博计运营能力指标统计</w:t>
      </w:r>
      <w:r>
        <w:rPr>
          <w:rFonts w:hint="eastAsia"/>
        </w:rPr>
        <w:br/>
      </w:r>
      <w:r>
        <w:rPr>
          <w:rFonts w:hint="eastAsia"/>
        </w:rPr>
        <w:t>　　图表 79：2024年博计企业产销量分析</w:t>
      </w:r>
      <w:r>
        <w:rPr>
          <w:rFonts w:hint="eastAsia"/>
        </w:rPr>
        <w:br/>
      </w:r>
      <w:r>
        <w:rPr>
          <w:rFonts w:hint="eastAsia"/>
        </w:rPr>
        <w:t>　　图表 80：2019-2024年商通电子基本财务信息统计单位：万元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81：2019-2024年商通电子偿债能力指标统计</w:t>
      </w:r>
      <w:r>
        <w:rPr>
          <w:rFonts w:hint="eastAsia"/>
        </w:rPr>
        <w:br/>
      </w:r>
      <w:r>
        <w:rPr>
          <w:rFonts w:hint="eastAsia"/>
        </w:rPr>
        <w:t>　　图表 82：2019-2024年商通电子盈利能力指标统计</w:t>
      </w:r>
      <w:r>
        <w:rPr>
          <w:rFonts w:hint="eastAsia"/>
        </w:rPr>
        <w:br/>
      </w:r>
      <w:r>
        <w:rPr>
          <w:rFonts w:hint="eastAsia"/>
        </w:rPr>
        <w:t>　　图表 83：2019-2024年商通电子运营能力指标统计</w:t>
      </w:r>
      <w:r>
        <w:rPr>
          <w:rFonts w:hint="eastAsia"/>
        </w:rPr>
        <w:br/>
      </w:r>
      <w:r>
        <w:rPr>
          <w:rFonts w:hint="eastAsia"/>
        </w:rPr>
        <w:t>　　图表 84：2024年商通电子企业产销量分析</w:t>
      </w:r>
      <w:r>
        <w:rPr>
          <w:rFonts w:hint="eastAsia"/>
        </w:rPr>
        <w:br/>
      </w:r>
      <w:r>
        <w:rPr>
          <w:rFonts w:hint="eastAsia"/>
        </w:rPr>
        <w:t>　　图表 85：2019-2024年双象天启基本财务信息统计单位：万元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86：2019-2024年双象天启偿债能力指标统计</w:t>
      </w:r>
      <w:r>
        <w:rPr>
          <w:rFonts w:hint="eastAsia"/>
        </w:rPr>
        <w:br/>
      </w:r>
      <w:r>
        <w:rPr>
          <w:rFonts w:hint="eastAsia"/>
        </w:rPr>
        <w:t>　　图表 87：2019-2024年双象天启盈利能力指标统计</w:t>
      </w:r>
      <w:r>
        <w:rPr>
          <w:rFonts w:hint="eastAsia"/>
        </w:rPr>
        <w:br/>
      </w:r>
      <w:r>
        <w:rPr>
          <w:rFonts w:hint="eastAsia"/>
        </w:rPr>
        <w:t>　　图表 88：2019-2024年双象天启运营能力指标统计</w:t>
      </w:r>
      <w:r>
        <w:rPr>
          <w:rFonts w:hint="eastAsia"/>
        </w:rPr>
        <w:br/>
      </w:r>
      <w:r>
        <w:rPr>
          <w:rFonts w:hint="eastAsia"/>
        </w:rPr>
        <w:t>　　图表 89：2024年双象天启企业产销量分析</w:t>
      </w:r>
      <w:r>
        <w:rPr>
          <w:rFonts w:hint="eastAsia"/>
        </w:rPr>
        <w:br/>
      </w:r>
      <w:r>
        <w:rPr>
          <w:rFonts w:hint="eastAsia"/>
        </w:rPr>
        <w:t>　　图表 90：2019-2024年力汇电子基本财务信息统计单位：万元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91：2019-2024年力汇电子企业偿债能力指标统计</w:t>
      </w:r>
      <w:r>
        <w:rPr>
          <w:rFonts w:hint="eastAsia"/>
        </w:rPr>
        <w:br/>
      </w:r>
      <w:r>
        <w:rPr>
          <w:rFonts w:hint="eastAsia"/>
        </w:rPr>
        <w:t>　　图表 92：2019-2024年力汇电子盈利能力指标统计</w:t>
      </w:r>
      <w:r>
        <w:rPr>
          <w:rFonts w:hint="eastAsia"/>
        </w:rPr>
        <w:br/>
      </w:r>
      <w:r>
        <w:rPr>
          <w:rFonts w:hint="eastAsia"/>
        </w:rPr>
        <w:t>　　图表 93：2019-2024年力汇电子运营能力指标统计</w:t>
      </w:r>
      <w:r>
        <w:rPr>
          <w:rFonts w:hint="eastAsia"/>
        </w:rPr>
        <w:br/>
      </w:r>
      <w:r>
        <w:rPr>
          <w:rFonts w:hint="eastAsia"/>
        </w:rPr>
        <w:t>　　图表 94：2024年力汇电子企业产销量分析</w:t>
      </w:r>
      <w:r>
        <w:rPr>
          <w:rFonts w:hint="eastAsia"/>
        </w:rPr>
        <w:br/>
      </w:r>
      <w:r>
        <w:rPr>
          <w:rFonts w:hint="eastAsia"/>
        </w:rPr>
        <w:t>　　图表 95：2019-2024年睿博基本财务信息统计单位：万元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96：2019-2024年睿博偿债能力指标统计</w:t>
      </w:r>
      <w:r>
        <w:rPr>
          <w:rFonts w:hint="eastAsia"/>
        </w:rPr>
        <w:br/>
      </w:r>
      <w:r>
        <w:rPr>
          <w:rFonts w:hint="eastAsia"/>
        </w:rPr>
        <w:t>　　图表 97：2019-2024年睿博盈利能力指标统计</w:t>
      </w:r>
      <w:r>
        <w:rPr>
          <w:rFonts w:hint="eastAsia"/>
        </w:rPr>
        <w:br/>
      </w:r>
      <w:r>
        <w:rPr>
          <w:rFonts w:hint="eastAsia"/>
        </w:rPr>
        <w:t>　　图表 98：2019-2024年睿博运营能力指标统计</w:t>
      </w:r>
      <w:r>
        <w:rPr>
          <w:rFonts w:hint="eastAsia"/>
        </w:rPr>
        <w:br/>
      </w:r>
      <w:r>
        <w:rPr>
          <w:rFonts w:hint="eastAsia"/>
        </w:rPr>
        <w:t>　　图表 99：2024年睿博企业产销量分析</w:t>
      </w:r>
      <w:r>
        <w:rPr>
          <w:rFonts w:hint="eastAsia"/>
        </w:rPr>
        <w:br/>
      </w:r>
      <w:r>
        <w:rPr>
          <w:rFonts w:hint="eastAsia"/>
        </w:rPr>
        <w:t>　　图表 100：IBM品牌分析</w:t>
      </w:r>
      <w:r>
        <w:rPr>
          <w:rFonts w:hint="eastAsia"/>
        </w:rPr>
        <w:br/>
      </w:r>
      <w:r>
        <w:rPr>
          <w:rFonts w:hint="eastAsia"/>
        </w:rPr>
        <w:t>　　图表 101：2019-2024年IBM中国基本财务信息统计单位：万元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102：2019-2024年IBM中国偿债能力指标统计</w:t>
      </w:r>
      <w:r>
        <w:rPr>
          <w:rFonts w:hint="eastAsia"/>
        </w:rPr>
        <w:br/>
      </w:r>
      <w:r>
        <w:rPr>
          <w:rFonts w:hint="eastAsia"/>
        </w:rPr>
        <w:t>　　图表 103：2019-2024年IBM中国盈利能力指标统计</w:t>
      </w:r>
      <w:r>
        <w:rPr>
          <w:rFonts w:hint="eastAsia"/>
        </w:rPr>
        <w:br/>
      </w:r>
      <w:r>
        <w:rPr>
          <w:rFonts w:hint="eastAsia"/>
        </w:rPr>
        <w:t>　　图表 104：2019-2024年IBM中国运营能力指标统计</w:t>
      </w:r>
      <w:r>
        <w:rPr>
          <w:rFonts w:hint="eastAsia"/>
        </w:rPr>
        <w:br/>
      </w:r>
      <w:r>
        <w:rPr>
          <w:rFonts w:hint="eastAsia"/>
        </w:rPr>
        <w:t>　　图表 105：2024年IBM中国企业产销量分析</w:t>
      </w:r>
      <w:r>
        <w:rPr>
          <w:rFonts w:hint="eastAsia"/>
        </w:rPr>
        <w:br/>
      </w:r>
      <w:r>
        <w:rPr>
          <w:rFonts w:hint="eastAsia"/>
        </w:rPr>
        <w:t>　　图表 106：2019-2024年飞懋基本财务信息统计单位：万元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107：2019-2024年飞懋偿债能力指标统计</w:t>
      </w:r>
      <w:r>
        <w:rPr>
          <w:rFonts w:hint="eastAsia"/>
        </w:rPr>
        <w:br/>
      </w:r>
      <w:r>
        <w:rPr>
          <w:rFonts w:hint="eastAsia"/>
        </w:rPr>
        <w:t>　　图表 108：2019-2024年飞懋盈利能力指标统计</w:t>
      </w:r>
      <w:r>
        <w:rPr>
          <w:rFonts w:hint="eastAsia"/>
        </w:rPr>
        <w:br/>
      </w:r>
      <w:r>
        <w:rPr>
          <w:rFonts w:hint="eastAsia"/>
        </w:rPr>
        <w:t>　　图表 109：2019-2024年飞懋运营能力指标统计</w:t>
      </w:r>
      <w:r>
        <w:rPr>
          <w:rFonts w:hint="eastAsia"/>
        </w:rPr>
        <w:br/>
      </w:r>
      <w:r>
        <w:rPr>
          <w:rFonts w:hint="eastAsia"/>
        </w:rPr>
        <w:t>　　图表 110：2024年飞懋企业产销量分析</w:t>
      </w:r>
      <w:r>
        <w:rPr>
          <w:rFonts w:hint="eastAsia"/>
        </w:rPr>
        <w:br/>
      </w:r>
      <w:r>
        <w:rPr>
          <w:rFonts w:hint="eastAsia"/>
        </w:rPr>
        <w:t>　　图表 111：2019-2024年宝获利基本财务信息统计单位：万元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112：2019-2024年宝获利偿债能力指标统计</w:t>
      </w:r>
      <w:r>
        <w:rPr>
          <w:rFonts w:hint="eastAsia"/>
        </w:rPr>
        <w:br/>
      </w:r>
      <w:r>
        <w:rPr>
          <w:rFonts w:hint="eastAsia"/>
        </w:rPr>
        <w:t>　　图表 113：2019-2024年宝获利盈利能力指标统计</w:t>
      </w:r>
      <w:r>
        <w:rPr>
          <w:rFonts w:hint="eastAsia"/>
        </w:rPr>
        <w:br/>
      </w:r>
      <w:r>
        <w:rPr>
          <w:rFonts w:hint="eastAsia"/>
        </w:rPr>
        <w:t>　　图表 114：2019-2024年宝获利运营能力指标统计</w:t>
      </w:r>
      <w:r>
        <w:rPr>
          <w:rFonts w:hint="eastAsia"/>
        </w:rPr>
        <w:br/>
      </w:r>
      <w:r>
        <w:rPr>
          <w:rFonts w:hint="eastAsia"/>
        </w:rPr>
        <w:t>　　图表 115：2024年宝获利企业产销量分析</w:t>
      </w:r>
      <w:r>
        <w:rPr>
          <w:rFonts w:hint="eastAsia"/>
        </w:rPr>
        <w:br/>
      </w:r>
      <w:r>
        <w:rPr>
          <w:rFonts w:hint="eastAsia"/>
        </w:rPr>
        <w:t>　　图表 116：2019-2024年伍丰基本财务信息统计单位：万元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117：2019-2024年伍丰偿债能力指标统计</w:t>
      </w:r>
      <w:r>
        <w:rPr>
          <w:rFonts w:hint="eastAsia"/>
        </w:rPr>
        <w:br/>
      </w:r>
      <w:r>
        <w:rPr>
          <w:rFonts w:hint="eastAsia"/>
        </w:rPr>
        <w:t>　　图表 118：2019-2024年伍丰盈利能力指标统计</w:t>
      </w:r>
      <w:r>
        <w:rPr>
          <w:rFonts w:hint="eastAsia"/>
        </w:rPr>
        <w:br/>
      </w:r>
      <w:r>
        <w:rPr>
          <w:rFonts w:hint="eastAsia"/>
        </w:rPr>
        <w:t>　　图表 119：2019-2024年伍丰运营能力指标统计</w:t>
      </w:r>
      <w:r>
        <w:rPr>
          <w:rFonts w:hint="eastAsia"/>
        </w:rPr>
        <w:br/>
      </w:r>
      <w:r>
        <w:rPr>
          <w:rFonts w:hint="eastAsia"/>
        </w:rPr>
        <w:t>　　图表 120：2024年伍丰企业产销量分析</w:t>
      </w:r>
      <w:r>
        <w:rPr>
          <w:rFonts w:hint="eastAsia"/>
        </w:rPr>
        <w:br/>
      </w:r>
      <w:r>
        <w:rPr>
          <w:rFonts w:hint="eastAsia"/>
        </w:rPr>
        <w:t>　　图表 121：2019-2024年PAR中国基本财务信息统计单位：万元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122：2019-2024年PAR中国偿债能力指标统计</w:t>
      </w:r>
      <w:r>
        <w:rPr>
          <w:rFonts w:hint="eastAsia"/>
        </w:rPr>
        <w:br/>
      </w:r>
      <w:r>
        <w:rPr>
          <w:rFonts w:hint="eastAsia"/>
        </w:rPr>
        <w:t>　　图表 123：2019-2024年PAR中国盈利能力指标统计</w:t>
      </w:r>
      <w:r>
        <w:rPr>
          <w:rFonts w:hint="eastAsia"/>
        </w:rPr>
        <w:br/>
      </w:r>
      <w:r>
        <w:rPr>
          <w:rFonts w:hint="eastAsia"/>
        </w:rPr>
        <w:t>　　图表 124：2019-2024年PAR中国运营能力指标统计</w:t>
      </w:r>
      <w:r>
        <w:rPr>
          <w:rFonts w:hint="eastAsia"/>
        </w:rPr>
        <w:br/>
      </w:r>
      <w:r>
        <w:rPr>
          <w:rFonts w:hint="eastAsia"/>
        </w:rPr>
        <w:t>　　图表 125：2024年PAR中国企业产销量分析</w:t>
      </w:r>
      <w:r>
        <w:rPr>
          <w:rFonts w:hint="eastAsia"/>
        </w:rPr>
        <w:br/>
      </w:r>
      <w:r>
        <w:rPr>
          <w:rFonts w:hint="eastAsia"/>
        </w:rPr>
        <w:t>　　图表 126：2019-2024年中科英泰基本财务信息统计单位：万元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127：2019-2024年中科英泰偿债能力指标统计</w:t>
      </w:r>
      <w:r>
        <w:rPr>
          <w:rFonts w:hint="eastAsia"/>
        </w:rPr>
        <w:br/>
      </w:r>
      <w:r>
        <w:rPr>
          <w:rFonts w:hint="eastAsia"/>
        </w:rPr>
        <w:t>　　图表 128：2019-2024年中科英泰盈利能力指标统计</w:t>
      </w:r>
      <w:r>
        <w:rPr>
          <w:rFonts w:hint="eastAsia"/>
        </w:rPr>
        <w:br/>
      </w:r>
      <w:r>
        <w:rPr>
          <w:rFonts w:hint="eastAsia"/>
        </w:rPr>
        <w:t>　　图表 129：2019-2024年中科英泰运营能力指标统计</w:t>
      </w:r>
      <w:r>
        <w:rPr>
          <w:rFonts w:hint="eastAsia"/>
        </w:rPr>
        <w:br/>
      </w:r>
      <w:r>
        <w:rPr>
          <w:rFonts w:hint="eastAsia"/>
        </w:rPr>
        <w:t>　　图表 130：2024年中科英泰企业产销量分析</w:t>
      </w:r>
      <w:r>
        <w:rPr>
          <w:rFonts w:hint="eastAsia"/>
        </w:rPr>
        <w:br/>
      </w:r>
      <w:r>
        <w:rPr>
          <w:rFonts w:hint="eastAsia"/>
        </w:rPr>
        <w:t>　　图表 131：2019-2024年星乔基本财务信息统计单位：万元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132：2019-2024年星乔偿债能力指标统计</w:t>
      </w:r>
      <w:r>
        <w:rPr>
          <w:rFonts w:hint="eastAsia"/>
        </w:rPr>
        <w:br/>
      </w:r>
      <w:r>
        <w:rPr>
          <w:rFonts w:hint="eastAsia"/>
        </w:rPr>
        <w:t>　　图表 133：2019-2024年星乔盈利能力指标统计</w:t>
      </w:r>
      <w:r>
        <w:rPr>
          <w:rFonts w:hint="eastAsia"/>
        </w:rPr>
        <w:br/>
      </w:r>
      <w:r>
        <w:rPr>
          <w:rFonts w:hint="eastAsia"/>
        </w:rPr>
        <w:t>　　图表 134：2019-2024年星乔运营能力指标统计</w:t>
      </w:r>
      <w:r>
        <w:rPr>
          <w:rFonts w:hint="eastAsia"/>
        </w:rPr>
        <w:br/>
      </w:r>
      <w:r>
        <w:rPr>
          <w:rFonts w:hint="eastAsia"/>
        </w:rPr>
        <w:t>　　图表 135：2024年星乔企业产销量分析</w:t>
      </w:r>
      <w:r>
        <w:rPr>
          <w:rFonts w:hint="eastAsia"/>
        </w:rPr>
        <w:br/>
      </w:r>
      <w:r>
        <w:rPr>
          <w:rFonts w:hint="eastAsia"/>
        </w:rPr>
        <w:t>　　图表 136：2024-2030年我国POS机行业工业总产值预测</w:t>
      </w:r>
      <w:r>
        <w:rPr>
          <w:rFonts w:hint="eastAsia"/>
        </w:rPr>
        <w:br/>
      </w:r>
      <w:r>
        <w:rPr>
          <w:rFonts w:hint="eastAsia"/>
        </w:rPr>
        <w:t>　　图表 137：2024-2030年我国POS机行业销售收入预测</w:t>
      </w:r>
      <w:r>
        <w:rPr>
          <w:rFonts w:hint="eastAsia"/>
        </w:rPr>
        <w:br/>
      </w:r>
      <w:r>
        <w:rPr>
          <w:rFonts w:hint="eastAsia"/>
        </w:rPr>
        <w:t>　　图表 138：2024-2030年我国POS机行业利润总额预测</w:t>
      </w:r>
      <w:r>
        <w:rPr>
          <w:rFonts w:hint="eastAsia"/>
        </w:rPr>
        <w:br/>
      </w:r>
      <w:r>
        <w:rPr>
          <w:rFonts w:hint="eastAsia"/>
        </w:rPr>
        <w:t>　　图表 139：2024-2030年我国POS机行业总资产预测</w:t>
      </w:r>
      <w:r>
        <w:rPr>
          <w:rFonts w:hint="eastAsia"/>
        </w:rPr>
        <w:br/>
      </w:r>
      <w:r>
        <w:rPr>
          <w:rFonts w:hint="eastAsia"/>
        </w:rPr>
        <w:t>　　图表 140：2019-2024年我国POS机行业价格分析</w:t>
      </w:r>
      <w:r>
        <w:rPr>
          <w:rFonts w:hint="eastAsia"/>
        </w:rPr>
        <w:br/>
      </w:r>
      <w:r>
        <w:rPr>
          <w:rFonts w:hint="eastAsia"/>
        </w:rPr>
        <w:t>　　图表 141：2024年我国POS机的制造成本分布结构</w:t>
      </w:r>
      <w:r>
        <w:rPr>
          <w:rFonts w:hint="eastAsia"/>
        </w:rPr>
        <w:br/>
      </w:r>
      <w:r>
        <w:rPr>
          <w:rFonts w:hint="eastAsia"/>
        </w:rPr>
        <w:t>　　图表 142：其他非关键要素对POS机价格波动的影响</w:t>
      </w:r>
      <w:r>
        <w:rPr>
          <w:rFonts w:hint="eastAsia"/>
        </w:rPr>
        <w:br/>
      </w:r>
      <w:r>
        <w:rPr>
          <w:rFonts w:hint="eastAsia"/>
        </w:rPr>
        <w:t>　　图表 143：2024-2030年我国POS机行业价格预测</w:t>
      </w:r>
      <w:r>
        <w:rPr>
          <w:rFonts w:hint="eastAsia"/>
        </w:rPr>
        <w:br/>
      </w:r>
      <w:r>
        <w:rPr>
          <w:rFonts w:hint="eastAsia"/>
        </w:rPr>
        <w:t>　　图表 144：2019-2024年我国POS机行业供需情况分析</w:t>
      </w:r>
      <w:r>
        <w:rPr>
          <w:rFonts w:hint="eastAsia"/>
        </w:rPr>
        <w:br/>
      </w:r>
      <w:r>
        <w:rPr>
          <w:rFonts w:hint="eastAsia"/>
        </w:rPr>
        <w:t>　　图表 145：2019-2024年我国POS机进出口量分析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95d5d62748fa" w:history="1">
        <w:r>
          <w:rPr>
            <w:rStyle w:val="Hyperlink"/>
          </w:rPr>
          <w:t>中国商业POS机市场调研与发展前景预测报告（2024年）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e95d5d62748fa" w:history="1">
        <w:r>
          <w:rPr>
            <w:rStyle w:val="Hyperlink"/>
          </w:rPr>
          <w:t>https://www.20087.com/M_JinRongBaoXian/86/ShangYePOSJiShiChangXianZhuangYuQianJing.html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0dbdc8c94ccb" w:history="1">
      <w:r>
        <w:rPr>
          <w:rStyle w:val="Hyperlink"/>
        </w:rPr>
        <w:t>中国商业POS机市场调研与发展前景预测报告（2024年）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6/ShangYePOSJiShiChangXianZhuangYuQianJing.html" TargetMode="External" Id="Rfbbe95d5d627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6/ShangYePOSJiShiChangXianZhuangYuQianJing.html" TargetMode="External" Id="R433a0dbdc8c9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2024-04-12T00:36:00Z</dcterms:created>
  <dcterms:modified xsi:type="dcterms:W3CDTF">2024-04-12T01:36:00Z</dcterms:modified>
  <dc:subject>中国商业POS机市场调研与发展前景预测报告（2024年）</dc:subject>
  <dc:title>中国商业POS机市场调研与发展前景预测报告（2024年）</dc:title>
  <cp:keywords>中国商业POS机市场调研与发展前景预测报告（2024年）</cp:keywords>
  <dc:description>中国商业POS机市场调研与发展前景预测报告（2024年）</dc:description>
</cp:coreProperties>
</file>