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82f35857c4833" w:history="1">
              <w:r>
                <w:rPr>
                  <w:rStyle w:val="Hyperlink"/>
                </w:rPr>
                <w:t>2024-2030年中国多芯电缆市场调查研究与发展趋势报告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82f35857c4833" w:history="1">
              <w:r>
                <w:rPr>
                  <w:rStyle w:val="Hyperlink"/>
                </w:rPr>
                <w:t>2024-2030年中国多芯电缆市场调查研究与发展趋势报告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82f35857c4833" w:history="1">
                <w:r>
                  <w:rPr>
                    <w:rStyle w:val="Hyperlink"/>
                  </w:rPr>
                  <w:t>https://www.20087.com/6/88/DuoXinDianLanHangYeQuShi.html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电缆作为电力传输和通信领域的关键部件，其市场需求持续增长，尤其是在电力系统、通信网络、轨道交通、数据中心等领域。目前市场提供的多芯电缆种类丰富，从铜芯、铝芯到特殊材料芯线，以及不同绝缘和护套材料，满足不同环境和性能要求。随着技术进步，电缆设计更注重安全、耐久性和轻量化，且在防火、防水、防鼠咬等方面有了显著提升。</w:t>
      </w:r>
      <w:r>
        <w:rPr>
          <w:rFonts w:hint="eastAsia"/>
        </w:rPr>
        <w:br/>
      </w:r>
      <w:r>
        <w:rPr>
          <w:rFonts w:hint="eastAsia"/>
        </w:rPr>
        <w:t>　　多芯电缆的未来趋势将侧重于环保材料的使用、智能化集成以及高压、高速传输能力的提升。环保方面，生物基和可回收材料的应用将成为趋势，以响应全球对可持续发展的需求。智能化集成将体现在电缆内置传感器，实现状态监测、故障预警等功能。此外，随着能源和信息传输需求的增加，高电压、大容量、低损耗的电力电缆和高速数据传输电缆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82f35857c4833" w:history="1">
        <w:r>
          <w:rPr>
            <w:rStyle w:val="Hyperlink"/>
          </w:rPr>
          <w:t>2024-2030年中国多芯电缆市场调查研究与发展趋势报告</w:t>
        </w:r>
      </w:hyperlink>
      <w:r>
        <w:rPr>
          <w:rFonts w:hint="eastAsia"/>
        </w:rPr>
        <w:t>》依据国家统计局、发改委及多芯电缆相关协会等的数据资料，深入研究了多芯电缆行业的现状，包括多芯电缆市场需求、市场规模及产业链状况。多芯电缆报告分析了多芯电缆的价格波动、各细分市场的动态，以及重点企业的经营状况。同时，报告对多芯电缆市场前景及发展趋势进行了科学预测，揭示了潜在的市场需求和投资机会，也指出了多芯电缆行业内可能的风险。此外，多芯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多芯电缆行业发展概述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一、多芯电缆行业定义及分类</w:t>
      </w:r>
      <w:r>
        <w:rPr>
          <w:rFonts w:hint="eastAsia"/>
        </w:rPr>
        <w:br/>
      </w:r>
      <w:r>
        <w:rPr>
          <w:rFonts w:hint="eastAsia"/>
        </w:rPr>
        <w:t>　　　　二、多芯电缆行业经济特性</w:t>
      </w:r>
      <w:r>
        <w:rPr>
          <w:rFonts w:hint="eastAsia"/>
        </w:rPr>
        <w:br/>
      </w:r>
      <w:r>
        <w:rPr>
          <w:rFonts w:hint="eastAsia"/>
        </w:rPr>
        <w:t>　　　　三、多芯电缆行业产业链简介</w:t>
      </w:r>
      <w:r>
        <w:rPr>
          <w:rFonts w:hint="eastAsia"/>
        </w:rPr>
        <w:br/>
      </w:r>
      <w:r>
        <w:rPr>
          <w:rFonts w:hint="eastAsia"/>
        </w:rPr>
        <w:t>　　第二节 多芯电缆行业发展成熟度</w:t>
      </w:r>
      <w:r>
        <w:rPr>
          <w:rFonts w:hint="eastAsia"/>
        </w:rPr>
        <w:br/>
      </w:r>
      <w:r>
        <w:rPr>
          <w:rFonts w:hint="eastAsia"/>
        </w:rPr>
        <w:t>　　　　一、多芯电缆行业发展周期分析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多芯电缆行业相关产业动态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多芯电缆行业发展环境分析</w:t>
      </w:r>
      <w:r>
        <w:rPr>
          <w:rFonts w:hint="eastAsia"/>
        </w:rPr>
        <w:br/>
      </w:r>
      <w:r>
        <w:rPr>
          <w:rFonts w:hint="eastAsia"/>
        </w:rPr>
        <w:t>　　第一节 多芯电缆行业环境分析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多芯电缆行业相关政策、法规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多芯电缆行业技术发展现状及趋势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当前我国多芯电缆技术发展现状</w:t>
      </w:r>
      <w:r>
        <w:rPr>
          <w:rFonts w:hint="eastAsia"/>
        </w:rPr>
        <w:br/>
      </w:r>
      <w:r>
        <w:rPr>
          <w:rFonts w:hint="eastAsia"/>
        </w:rPr>
        <w:t>　　第二节 中外多芯电缆技术差距及产生差距的主要原因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提高我国多芯电缆技术的对策</w:t>
      </w:r>
      <w:r>
        <w:rPr>
          <w:rFonts w:hint="eastAsia"/>
        </w:rPr>
        <w:br/>
      </w:r>
      <w:r>
        <w:rPr>
          <w:rFonts w:hint="eastAsia"/>
        </w:rPr>
        <w:t>　　第四节 我国多芯电缆产品研发、设计发展趋势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中国多芯电缆市场发展调研</w:t>
      </w:r>
      <w:r>
        <w:rPr>
          <w:rFonts w:hint="eastAsia"/>
        </w:rPr>
        <w:br/>
      </w:r>
      <w:r>
        <w:rPr>
          <w:rFonts w:hint="eastAsia"/>
        </w:rPr>
        <w:t>　　第一节 多芯电缆市场现状分析及预测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一、2019-2024年中国多芯电缆市场规模分析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二、2024-2030年中国多芯电缆市场规模预测</w:t>
      </w:r>
      <w:r>
        <w:rPr>
          <w:rFonts w:hint="eastAsia"/>
        </w:rPr>
        <w:br/>
      </w:r>
      <w:r>
        <w:rPr>
          <w:rFonts w:hint="eastAsia"/>
        </w:rPr>
        <w:t>　　第二节 多芯电缆行业产能分析及预测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一、2019-2024年中国多芯电缆行业产能分析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二、2024-2030年中国多芯电缆行业产能预测</w:t>
      </w:r>
      <w:r>
        <w:rPr>
          <w:rFonts w:hint="eastAsia"/>
        </w:rPr>
        <w:br/>
      </w:r>
      <w:r>
        <w:rPr>
          <w:rFonts w:hint="eastAsia"/>
        </w:rPr>
        <w:t>　　第三节 多芯电缆行业产量分析及预测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一、2019-2024年中国多芯电缆行业产量分析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二、2024-2030年中国多芯电缆行业产量预测</w:t>
      </w:r>
      <w:r>
        <w:rPr>
          <w:rFonts w:hint="eastAsia"/>
        </w:rPr>
        <w:br/>
      </w:r>
      <w:r>
        <w:rPr>
          <w:rFonts w:hint="eastAsia"/>
        </w:rPr>
        <w:t>　　第四节 多芯电缆市场需求分析及预测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一、2019-2024年中国多芯电缆市场需求分析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二、2024-2030年中国多芯电缆市场需求预测</w:t>
      </w:r>
      <w:r>
        <w:rPr>
          <w:rFonts w:hint="eastAsia"/>
        </w:rPr>
        <w:br/>
      </w:r>
      <w:r>
        <w:rPr>
          <w:rFonts w:hint="eastAsia"/>
        </w:rPr>
        <w:t>　　第五节 多芯电缆进出口数据分析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一、2019-2024年中国多芯电缆进出口数据分析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二、2024-2030年国内多芯电缆进出口情况预测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2019-2024年中国多芯电缆行业总体发展状况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中国多芯电缆行业规模情况分析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一、多芯电缆行业单位规模情况分析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二、多芯电缆行业人员规模状况分析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三、多芯电缆行业资产规模状况分析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四、多芯电缆行业市场规模状况分析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五、多芯电缆行业敏感性分析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中国多芯电缆行业财务能力分析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一、多芯电缆行业盈利能力分析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二、多芯电缆行业偿债能力分析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三、多芯电缆行业营运能力分析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四、多芯电缆行业发展能力分析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中国多芯电缆行业重点区域发展分析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一、中国多芯电缆行业重点区域市场结构变化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二、重点地区（一）多芯电缆行业发展分析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三、重点地区（二）多芯电缆行业发展分析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四、重点地区（三）多芯电缆行业发展分析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五、重点地区（四）多芯电缆行业发展分析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六、重点地区（五）多芯电缆行业发展分析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多芯电缆行业产品价格分析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三、主要多芯电缆品牌产品价位分析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五、价格在多芯电缆行业竞争中的重要性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2024年中国多芯电缆行业上下游行业发展分析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多芯电缆上游行业分析</w:t>
      </w:r>
      <w:r>
        <w:rPr>
          <w:rFonts w:hint="eastAsia"/>
        </w:rPr>
        <w:br/>
      </w:r>
      <w:r>
        <w:rPr>
          <w:rFonts w:hint="eastAsia"/>
        </w:rPr>
        <w:t>　　　　一、多芯电缆产品成本构成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四、上游供给对多芯电缆行业的影响</w:t>
      </w:r>
      <w:r>
        <w:rPr>
          <w:rFonts w:hint="eastAsia"/>
        </w:rPr>
        <w:br/>
      </w:r>
      <w:r>
        <w:rPr>
          <w:rFonts w:hint="eastAsia"/>
        </w:rPr>
        <w:t>　　第二节 多芯电缆下游行业分析</w:t>
      </w:r>
      <w:r>
        <w:rPr>
          <w:rFonts w:hint="eastAsia"/>
        </w:rPr>
        <w:br/>
      </w:r>
      <w:r>
        <w:rPr>
          <w:rFonts w:hint="eastAsia"/>
        </w:rPr>
        <w:t>　　　　一、多芯电缆下游行业分布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四、下游需求对多芯电缆行业的影响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多芯电缆行业重点企业发展调研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2024年中国多芯电缆产业市场竞争格局分析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2024年中国多芯电缆产业竞争现状分析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一、多芯电缆竞争力分析</w:t>
      </w:r>
      <w:r>
        <w:rPr>
          <w:rFonts w:hint="eastAsia"/>
        </w:rPr>
        <w:br/>
      </w:r>
      <w:r>
        <w:rPr>
          <w:rFonts w:hint="eastAsia"/>
        </w:rPr>
        <w:t>　　　　二、多芯电缆技术竞争分析</w:t>
      </w:r>
      <w:r>
        <w:rPr>
          <w:rFonts w:hint="eastAsia"/>
        </w:rPr>
        <w:br/>
      </w:r>
      <w:r>
        <w:rPr>
          <w:rFonts w:hint="eastAsia"/>
        </w:rPr>
        <w:t>　　　　三、多芯电缆价格竞争分析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2024年中国多芯电缆产业集中度分析</w:t>
      </w:r>
      <w:r>
        <w:rPr>
          <w:rFonts w:hint="eastAsia"/>
        </w:rPr>
        <w:br/>
      </w:r>
      <w:r>
        <w:rPr>
          <w:rFonts w:hint="eastAsia"/>
        </w:rPr>
        <w:t>　　　　一、多芯电缆市场集中度分析</w:t>
      </w:r>
      <w:r>
        <w:rPr>
          <w:rFonts w:hint="eastAsia"/>
        </w:rPr>
        <w:br/>
      </w:r>
      <w:r>
        <w:rPr>
          <w:rFonts w:hint="eastAsia"/>
        </w:rPr>
        <w:t>　　　　二、多芯电缆企业集中度分析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2024-2030年提高多芯电缆企业竞争力的策略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多芯电缆行业投资风险预警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2024年影响多芯电缆行业发展的主要因素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一、影响多芯电缆行业运行的有利因素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二、影响多芯电缆行业运行的稳定因素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三、影响多芯电缆行业运行的不利因素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四、我国多芯电缆行业发展面临的挑战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五、我国多芯电缆行业发展面临的机遇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对多芯电缆行业投资风险预警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一、2024-2030年多芯电缆行业市场风险及控制策略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二、2024-2030年多芯电缆行业政策风险及控制策略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三、2024-2030年多芯电缆行业经营风险及控制策略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四、2024-2030年多芯电缆同业竞争风险及控制策略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五、2024-2030年多芯电缆行业其他风险及控制策略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多芯电缆行业发展趋势与投资规划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2024-2030年多芯电缆市场发展潜力分析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2024-2030年多芯电缆行业发展趋势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2024-2030年多芯电缆行业投资前景研究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[-中智-林-]对我国多芯电缆品牌的战略思考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二、多芯电缆实施品牌战略的意义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三、多芯电缆企业品牌的现状分析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四、我国多芯电缆企业的品牌战略</w:t>
      </w:r>
      <w:r>
        <w:rPr>
          <w:rFonts w:hint="eastAsia"/>
        </w:rPr>
        <w:br/>
      </w:r>
      <w:r>
        <w:rPr>
          <w:rFonts w:hint="eastAsia"/>
        </w:rPr>
        <w:t>　　　　五、多芯电缆品牌战略管理的策略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2019-2024年中国多芯电缆市场规模及增长情况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2024-2030年中国多芯电缆行业产量预测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2019-2024年中国多芯电缆行业市场需求及增长情况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2024-2030年中国多芯电缆行业市场需求预测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2019-2024年中国多芯电缆行业利润及增长情况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2019-2024年中国多芯电缆行业出口情况分析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2019-2024年中国多芯电缆行业产品市场价格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2024-2030年中国多芯电缆行业产品市场价格走势预测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多芯电缆重点企业经营情况分析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多芯电缆重点企业经营情况分析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2024-2030年中国多芯电缆市场规模预测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2024-2030年中国多芯电缆行业利润预测</w:t>
      </w:r>
      <w:r>
        <w:rPr>
          <w:rFonts w:hint="eastAsia"/>
        </w:rPr>
        <w:br/>
      </w:r>
      <w:r>
        <w:rPr>
          <w:rFonts w:hint="eastAsia"/>
        </w:rPr>
        <w:t>　　图表 2024年多芯电缆行业壁垒</w:t>
      </w:r>
      <w:r>
        <w:rPr>
          <w:rFonts w:hint="eastAsia"/>
        </w:rPr>
        <w:br/>
      </w:r>
      <w:r>
        <w:rPr>
          <w:rFonts w:hint="eastAsia"/>
        </w:rPr>
        <w:t>　　图表 2024年多芯电缆市场前景分析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2024-2030年中国多芯电缆市场需求预测</w:t>
      </w:r>
      <w:r>
        <w:rPr>
          <w:rFonts w:hint="eastAsia"/>
        </w:rPr>
        <w:br/>
      </w:r>
      <w:r>
        <w:rPr>
          <w:rFonts w:hint="eastAsia"/>
        </w:rPr>
        <w:t>　　图表 2024年多芯电缆发展趋势预测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82f35857c4833" w:history="1">
        <w:r>
          <w:rPr>
            <w:rStyle w:val="Hyperlink"/>
          </w:rPr>
          <w:t>2024-2030年中国多芯电缆市场调查研究与发展趋势报告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82f35857c4833" w:history="1">
        <w:r>
          <w:rPr>
            <w:rStyle w:val="Hyperlink"/>
          </w:rPr>
          <w:t>https://www.20087.com/6/88/DuoXinDianLanHangYeQuShi.html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c90fa82794c43" w:history="1">
      <w:r>
        <w:rPr>
          <w:rStyle w:val="Hyperlink"/>
        </w:rPr>
        <w:t>2024-2030年中国多芯电缆市场调查研究与发展趋势报告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uoXinDianLanHangYeQuShi.html" TargetMode="External" Id="Rc5b82f35857c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uoXinDianLanHangYeQuShi.html" TargetMode="External" Id="R6e3c90fa8279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2024-01-27T07:18:00Z</dcterms:created>
  <dcterms:modified xsi:type="dcterms:W3CDTF">2024-01-27T08:18:00Z</dcterms:modified>
  <dc:subject>2024-2030年中国多芯电缆市场调查研究与发展趋势报告</dc:subject>
  <dc:title>2024-2030年中国多芯电缆市场调查研究与发展趋势报告</dc:title>
  <cp:keywords>2024-2030年中国多芯电缆市场调查研究与发展趋势报告</cp:keywords>
  <dc:description>2024-2030年中国多芯电缆市场调查研究与发展趋势报告</dc:description>
</cp:coreProperties>
</file>