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64d8f61f04a22" w:history="1">
              <w:r>
                <w:rPr>
                  <w:rStyle w:val="Hyperlink"/>
                </w:rPr>
                <w:t>2024-2030年中国太阳眼镜市场现状调研与发展趋势分析报告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64d8f61f04a22" w:history="1">
              <w:r>
                <w:rPr>
                  <w:rStyle w:val="Hyperlink"/>
                </w:rPr>
                <w:t>2024-2030年中国太阳眼镜市场现状调研与发展趋势分析报告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64d8f61f04a22" w:history="1">
                <w:r>
                  <w:rPr>
                    <w:rStyle w:val="Hyperlink"/>
                  </w:rPr>
                  <w:t>https://www.20087.com/6/78/TaiYangYanJingDeFaZhanQuShi.html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市场持续增长，得益于消费者对紫外线防护和时尚配饰的双重需求。现代太阳眼镜不仅提供基础的UV防护，还采用了偏光、渐进镜片等先进技术，满足不同场景下的视觉需求。同时，可持续材料的使用和定制化服务的提供，反映出行业对环保和社会责任的重视。</w:t>
      </w:r>
      <w:r>
        <w:rPr>
          <w:rFonts w:hint="eastAsia"/>
        </w:rPr>
        <w:br/>
      </w:r>
      <w:r>
        <w:rPr>
          <w:rFonts w:hint="eastAsia"/>
        </w:rPr>
        <w:t>　　太阳眼镜的未来将更加个性化和科技化。智能眼镜的兴起，如集成显示技术的眼镜，将增强用户的互动体验和功能性，比如导航、健康监测等。同时，可变色镜片和可调焦距技术将提供更灵活的视觉解决方案。此外，品牌将更加注重眼镜与面部特征的匹配，通过虚拟试戴和个性化设计，提升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64d8f61f04a22" w:history="1">
        <w:r>
          <w:rPr>
            <w:rStyle w:val="Hyperlink"/>
          </w:rPr>
          <w:t>2024-2030年中国太阳眼镜市场现状调研与发展趋势分析报告</w:t>
        </w:r>
      </w:hyperlink>
      <w:r>
        <w:rPr>
          <w:rFonts w:hint="eastAsia"/>
        </w:rPr>
        <w:t>》依据国家统计局、海关总署及太阳眼镜相关协会等部门的权威资料数据，以及对太阳眼镜行业重点区域实地调研，结合太阳眼镜行业发展所处的环境，从理论到实践、从宏观到微观等多个角度对太阳眼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64d8f61f04a22" w:history="1">
        <w:r>
          <w:rPr>
            <w:rStyle w:val="Hyperlink"/>
          </w:rPr>
          <w:t>2024-2030年中国太阳眼镜市场现状调研与发展趋势分析报告</w:t>
        </w:r>
      </w:hyperlink>
      <w:r>
        <w:rPr>
          <w:rFonts w:hint="eastAsia"/>
        </w:rPr>
        <w:t>》内容严谨、数据翔实，通过辅以大量直观的图表，帮助太阳眼镜企业准确把握太阳眼镜行业发展动向、正确制定太阳眼镜企业发展战略和太阳眼镜投资策略。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二、全球太阳眼镜市场结构</w:t>
      </w:r>
      <w:r>
        <w:rPr>
          <w:rFonts w:hint="eastAsia"/>
        </w:rPr>
        <w:br/>
      </w:r>
      <w:r>
        <w:rPr>
          <w:rFonts w:hint="eastAsia"/>
        </w:rPr>
        <w:t>　　　　三、全球太阳眼镜行业竞争格局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全球主要国家（地区）太阳眼镜市场分析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2023-2024年中国太阳眼镜市场现状</w:t>
      </w:r>
      <w:r>
        <w:rPr>
          <w:rFonts w:hint="eastAsia"/>
        </w:rPr>
        <w:br/>
      </w:r>
      <w:r>
        <w:rPr>
          <w:rFonts w:hint="eastAsia"/>
        </w:rPr>
        <w:t>　　第二节 中国太阳眼镜产量分析及预测</w:t>
      </w:r>
      <w:r>
        <w:rPr>
          <w:rFonts w:hint="eastAsia"/>
        </w:rPr>
        <w:br/>
      </w:r>
      <w:r>
        <w:rPr>
          <w:rFonts w:hint="eastAsia"/>
        </w:rPr>
        <w:t>　　　　一、太阳眼镜总体产能规模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、2019-2024年中国太阳眼镜产量统计</w:t>
      </w:r>
      <w:r>
        <w:rPr>
          <w:rFonts w:hint="eastAsia"/>
        </w:rPr>
        <w:br/>
      </w:r>
      <w:r>
        <w:rPr>
          <w:rFonts w:hint="eastAsia"/>
        </w:rPr>
        <w:t>　　　　三、太阳眼镜生产区域分布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四、2024-2030年中国太阳眼镜产量预测</w:t>
      </w:r>
      <w:r>
        <w:rPr>
          <w:rFonts w:hint="eastAsia"/>
        </w:rPr>
        <w:br/>
      </w:r>
      <w:r>
        <w:rPr>
          <w:rFonts w:hint="eastAsia"/>
        </w:rPr>
        <w:t>　　第三节 中国太阳眼镜市场需求分析及预测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二、2019-2024年中国太阳眼镜市场需求统计</w:t>
      </w:r>
      <w:r>
        <w:rPr>
          <w:rFonts w:hint="eastAsia"/>
        </w:rPr>
        <w:br/>
      </w:r>
      <w:r>
        <w:rPr>
          <w:rFonts w:hint="eastAsia"/>
        </w:rPr>
        <w:t>　　　　三、太阳眼镜市场饱和度</w:t>
      </w:r>
      <w:r>
        <w:rPr>
          <w:rFonts w:hint="eastAsia"/>
        </w:rPr>
        <w:br/>
      </w:r>
      <w:r>
        <w:rPr>
          <w:rFonts w:hint="eastAsia"/>
        </w:rPr>
        <w:t>　　　　四、影响太阳眼镜市场需求的因素</w:t>
      </w:r>
      <w:r>
        <w:rPr>
          <w:rFonts w:hint="eastAsia"/>
        </w:rPr>
        <w:br/>
      </w:r>
      <w:r>
        <w:rPr>
          <w:rFonts w:hint="eastAsia"/>
        </w:rPr>
        <w:t>　　　　五、太阳眼镜市场潜力分析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2023-2024年中国太阳眼镜细分行业调研</w:t>
      </w:r>
      <w:r>
        <w:rPr>
          <w:rFonts w:hint="eastAsia"/>
        </w:rPr>
        <w:br/>
      </w:r>
      <w:r>
        <w:rPr>
          <w:rFonts w:hint="eastAsia"/>
        </w:rPr>
        <w:t>　　第一节 主要太阳眼镜细分行业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一、太阳眼镜企业营销策略</w:t>
      </w:r>
      <w:r>
        <w:rPr>
          <w:rFonts w:hint="eastAsia"/>
        </w:rPr>
        <w:br/>
      </w:r>
      <w:r>
        <w:rPr>
          <w:rFonts w:hint="eastAsia"/>
        </w:rPr>
        <w:t>　　　　二、太阳眼镜企业经验借鉴</w:t>
      </w:r>
      <w:r>
        <w:rPr>
          <w:rFonts w:hint="eastAsia"/>
        </w:rPr>
        <w:br/>
      </w:r>
      <w:r>
        <w:rPr>
          <w:rFonts w:hint="eastAsia"/>
        </w:rPr>
        <w:t>　　第三节 太阳眼镜企业营销模式演化与创新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一、太阳眼镜企业存在的问题</w:t>
      </w:r>
      <w:r>
        <w:rPr>
          <w:rFonts w:hint="eastAsia"/>
        </w:rPr>
        <w:br/>
      </w:r>
      <w:r>
        <w:rPr>
          <w:rFonts w:hint="eastAsia"/>
        </w:rPr>
        <w:t>　　　　二、太阳眼镜企业应对的策略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2024年太阳眼镜行业发展趋势预测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太阳眼镜行业投资战略研究</w:t>
      </w:r>
      <w:r>
        <w:rPr>
          <w:rFonts w:hint="eastAsia"/>
        </w:rPr>
        <w:br/>
      </w:r>
      <w:r>
        <w:rPr>
          <w:rFonts w:hint="eastAsia"/>
        </w:rPr>
        <w:t>　　第一节 太阳眼镜行业发展战略研究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对我国太阳眼镜品牌的战略思考</w:t>
      </w:r>
      <w:r>
        <w:rPr>
          <w:rFonts w:hint="eastAsia"/>
        </w:rPr>
        <w:br/>
      </w:r>
      <w:r>
        <w:rPr>
          <w:rFonts w:hint="eastAsia"/>
        </w:rPr>
        <w:t>　　　　一、太阳眼镜品牌的重要性</w:t>
      </w:r>
      <w:r>
        <w:rPr>
          <w:rFonts w:hint="eastAsia"/>
        </w:rPr>
        <w:br/>
      </w:r>
      <w:r>
        <w:rPr>
          <w:rFonts w:hint="eastAsia"/>
        </w:rPr>
        <w:t>　　　　二、太阳眼镜实施品牌战略的意义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四、我国太阳眼镜企业的品牌战略</w:t>
      </w:r>
      <w:r>
        <w:rPr>
          <w:rFonts w:hint="eastAsia"/>
        </w:rPr>
        <w:br/>
      </w:r>
      <w:r>
        <w:rPr>
          <w:rFonts w:hint="eastAsia"/>
        </w:rPr>
        <w:t>　　　　五、太阳眼镜品牌战略管理的策略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太阳眼镜经营策略分析</w:t>
      </w:r>
      <w:r>
        <w:rPr>
          <w:rFonts w:hint="eastAsia"/>
        </w:rPr>
        <w:br/>
      </w:r>
      <w:r>
        <w:rPr>
          <w:rFonts w:hint="eastAsia"/>
        </w:rPr>
        <w:t>　　　　一、太阳眼镜市场细分策略</w:t>
      </w:r>
      <w:r>
        <w:rPr>
          <w:rFonts w:hint="eastAsia"/>
        </w:rPr>
        <w:br/>
      </w:r>
      <w:r>
        <w:rPr>
          <w:rFonts w:hint="eastAsia"/>
        </w:rPr>
        <w:t>　　　　二、太阳眼镜市场创新策略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四、太阳眼镜新产品差异化战略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(中~智林)太阳眼镜行业投资战略研究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一、2024-2030年太阳眼镜行业投资战略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太阳眼镜行业类别</w:t>
      </w:r>
      <w:r>
        <w:rPr>
          <w:rFonts w:hint="eastAsia"/>
        </w:rPr>
        <w:br/>
      </w:r>
      <w:r>
        <w:rPr>
          <w:rFonts w:hint="eastAsia"/>
        </w:rPr>
        <w:t>　　图表 太阳眼镜行业产业链调研</w:t>
      </w:r>
      <w:r>
        <w:rPr>
          <w:rFonts w:hint="eastAsia"/>
        </w:rPr>
        <w:br/>
      </w:r>
      <w:r>
        <w:rPr>
          <w:rFonts w:hint="eastAsia"/>
        </w:rPr>
        <w:t>　　图表 太阳眼镜行业现状</w:t>
      </w:r>
      <w:r>
        <w:rPr>
          <w:rFonts w:hint="eastAsia"/>
        </w:rPr>
        <w:br/>
      </w:r>
      <w:r>
        <w:rPr>
          <w:rFonts w:hint="eastAsia"/>
        </w:rPr>
        <w:t>　　图表 太阳眼镜行业标准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2019-2024年中国太阳眼镜行业产量统计</w:t>
      </w:r>
      <w:r>
        <w:rPr>
          <w:rFonts w:hint="eastAsia"/>
        </w:rPr>
        <w:br/>
      </w:r>
      <w:r>
        <w:rPr>
          <w:rFonts w:hint="eastAsia"/>
        </w:rPr>
        <w:t>　　图表 太阳眼镜行业动态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2024年中国太阳眼镜行业需求区域调研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2019-2024年中国太阳眼镜行情</w:t>
      </w:r>
      <w:r>
        <w:rPr>
          <w:rFonts w:hint="eastAsia"/>
        </w:rPr>
        <w:br/>
      </w:r>
      <w:r>
        <w:rPr>
          <w:rFonts w:hint="eastAsia"/>
        </w:rPr>
        <w:t>　　图表 2019-2024年中国太阳眼镜价格走势图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**地区太阳眼镜市场规模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**地区太阳眼镜市场调研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**地区太阳眼镜市场规模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**地区太阳眼镜市场调研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太阳眼镜行业竞争对手分析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太阳眼镜行业准入条件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2024-2030年中国太阳眼镜市场前景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64d8f61f04a22" w:history="1">
        <w:r>
          <w:rPr>
            <w:rStyle w:val="Hyperlink"/>
          </w:rPr>
          <w:t>2024-2030年中国太阳眼镜市场现状调研与发展趋势分析报告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64d8f61f04a22" w:history="1">
        <w:r>
          <w:rPr>
            <w:rStyle w:val="Hyperlink"/>
          </w:rPr>
          <w:t>https://www.20087.com/6/78/TaiYangYanJingDeFaZhanQuShi.html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6d196cbde4089" w:history="1">
      <w:r>
        <w:rPr>
          <w:rStyle w:val="Hyperlink"/>
        </w:rPr>
        <w:t>2024-2030年中国太阳眼镜市场现状调研与发展趋势分析报告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iYangYanJingDeFaZhanQuShi.html" TargetMode="External" Id="R09b64d8f61f0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iYangYanJingDeFaZhanQuShi.html" TargetMode="External" Id="R6d26d196cbd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2023-11-17T23:08:00Z</dcterms:created>
  <dcterms:modified xsi:type="dcterms:W3CDTF">2023-11-18T00:08:00Z</dcterms:modified>
  <dc:subject>2024-2030年中国太阳眼镜市场现状调研与发展趋势分析报告</dc:subject>
  <dc:title>2024-2030年中国太阳眼镜市场现状调研与发展趋势分析报告</dc:title>
  <cp:keywords>2024-2030年中国太阳眼镜市场现状调研与发展趋势分析报告</cp:keywords>
  <dc:description>2024-2030年中国太阳眼镜市场现状调研与发展趋势分析报告</dc:description>
</cp:coreProperties>
</file>