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25d6897c4fcd" w:history="1">
              <w:r>
                <w:rPr>
                  <w:rStyle w:val="Hyperlink"/>
                </w:rPr>
                <w:t>2024-2030年中国废旧手机市场现状与前景趋势报告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25d6897c4fcd" w:history="1">
              <w:r>
                <w:rPr>
                  <w:rStyle w:val="Hyperlink"/>
                </w:rPr>
                <w:t>2024-2030年中国废旧手机市场现状与前景趋势报告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425d6897c4fcd" w:history="1">
                <w:r>
                  <w:rPr>
                    <w:rStyle w:val="Hyperlink"/>
                  </w:rPr>
                  <w:t>https://www.20087.com/6/28/FeiJiuShouJiDeQianJingQuShi.html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手机回收与再利用成为全球关注的焦点，随着手机更新换代速度的加快，如何妥善处理大量废旧手机成为了一个亟待解决的问题。近年来，废旧手机回收网络逐渐完善，回收技术也取得了显著进步，从简单的拆解回收到贵金属提炼和零部件再利用，形成了较为完整的产业链。</w:t>
      </w:r>
      <w:r>
        <w:rPr>
          <w:rFonts w:hint="eastAsia"/>
        </w:rPr>
        <w:br/>
      </w:r>
      <w:r>
        <w:rPr>
          <w:rFonts w:hint="eastAsia"/>
        </w:rPr>
        <w:t>　　未来，废旧手机的回收与再利用将更加注重循环经济和数据安全。循环经济体现在推动废旧手机的高价值回收，不仅仅是回收金属，还包括零部件的再利用和整机的翻新销售。数据安全则意味着在回收过程中加强对用户数据的保护，防止信息泄露，同时，开发安全的数据擦除技术，保障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25d6897c4fcd" w:history="1">
        <w:r>
          <w:rPr>
            <w:rStyle w:val="Hyperlink"/>
          </w:rPr>
          <w:t>2024-2030年中国废旧手机市场现状与前景趋势报告</w:t>
        </w:r>
      </w:hyperlink>
      <w:r>
        <w:rPr>
          <w:rFonts w:hint="eastAsia"/>
        </w:rPr>
        <w:t>》在多年废旧手机行业研究的基础上，结合中国废旧手机行业市场的发展现状，通过资深研究团队对废旧手机市场资料进行整理，并依托国家权威数据资源和长期市场监测的数据库，对废旧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d425d6897c4fcd" w:history="1">
        <w:r>
          <w:rPr>
            <w:rStyle w:val="Hyperlink"/>
          </w:rPr>
          <w:t>2024-2030年中国废旧手机市场现状与前景趋势报告</w:t>
        </w:r>
      </w:hyperlink>
      <w:r>
        <w:rPr>
          <w:rFonts w:hint="eastAsia"/>
        </w:rPr>
        <w:t>》可以帮助投资者准确把握废旧手机行业的市场现状，为投资者进行投资作出废旧手机行业前景预判，挖掘废旧手机行业投资价值，同时提出废旧手机行业投资策略、营销策略等方面的建议。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废旧手机产业概述</w:t>
      </w:r>
      <w:r>
        <w:rPr>
          <w:rFonts w:hint="eastAsia"/>
        </w:rPr>
        <w:br/>
      </w:r>
      <w:r>
        <w:rPr>
          <w:rFonts w:hint="eastAsia"/>
        </w:rPr>
        <w:t>　　第一节 废旧手机定义</w:t>
      </w:r>
      <w:r>
        <w:rPr>
          <w:rFonts w:hint="eastAsia"/>
        </w:rPr>
        <w:br/>
      </w:r>
      <w:r>
        <w:rPr>
          <w:rFonts w:hint="eastAsia"/>
        </w:rPr>
        <w:t>　　第二节 废旧手机行业特点</w:t>
      </w:r>
      <w:r>
        <w:rPr>
          <w:rFonts w:hint="eastAsia"/>
        </w:rPr>
        <w:br/>
      </w:r>
      <w:r>
        <w:rPr>
          <w:rFonts w:hint="eastAsia"/>
        </w:rPr>
        <w:t>　　第三节 废旧手机发展历程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2023-2024年中国废旧手机行业运行环境分析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中国废旧手机运行经济环境分析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三、经济发展对废旧手机行业的影响</w:t>
      </w:r>
      <w:r>
        <w:rPr>
          <w:rFonts w:hint="eastAsia"/>
        </w:rPr>
        <w:br/>
      </w:r>
      <w:r>
        <w:rPr>
          <w:rFonts w:hint="eastAsia"/>
        </w:rPr>
        <w:t>　　第二节 中国废旧手机产业政策环境分析</w:t>
      </w:r>
      <w:r>
        <w:rPr>
          <w:rFonts w:hint="eastAsia"/>
        </w:rPr>
        <w:br/>
      </w:r>
      <w:r>
        <w:rPr>
          <w:rFonts w:hint="eastAsia"/>
        </w:rPr>
        <w:t>　　　　一、废旧手机行业监管体制</w:t>
      </w:r>
      <w:r>
        <w:rPr>
          <w:rFonts w:hint="eastAsia"/>
        </w:rPr>
        <w:br/>
      </w:r>
      <w:r>
        <w:rPr>
          <w:rFonts w:hint="eastAsia"/>
        </w:rPr>
        <w:t>　　　　二、废旧手机行业主要法规政策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中国废旧手机产业社会环境分析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国外废旧手机行业发展态势分析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国外废旧手机市场发展现状分析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国外主要国家、地区废旧手机市场现状</w:t>
      </w:r>
      <w:r>
        <w:rPr>
          <w:rFonts w:hint="eastAsia"/>
        </w:rPr>
        <w:br/>
      </w:r>
      <w:r>
        <w:rPr>
          <w:rFonts w:hint="eastAsia"/>
        </w:rPr>
        <w:t>　　第三节 国外废旧手机行业发展趋势预测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中国废旧手机行业发展调研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2019-2024年中国废旧手机行业规模情况</w:t>
      </w:r>
      <w:r>
        <w:rPr>
          <w:rFonts w:hint="eastAsia"/>
        </w:rPr>
        <w:br/>
      </w:r>
      <w:r>
        <w:rPr>
          <w:rFonts w:hint="eastAsia"/>
        </w:rPr>
        <w:t>　　　　一、废旧手机行业市场规模状况</w:t>
      </w:r>
      <w:r>
        <w:rPr>
          <w:rFonts w:hint="eastAsia"/>
        </w:rPr>
        <w:br/>
      </w:r>
      <w:r>
        <w:rPr>
          <w:rFonts w:hint="eastAsia"/>
        </w:rPr>
        <w:t>　　　　二、废旧手机行业单位规模状况</w:t>
      </w:r>
      <w:r>
        <w:rPr>
          <w:rFonts w:hint="eastAsia"/>
        </w:rPr>
        <w:br/>
      </w:r>
      <w:r>
        <w:rPr>
          <w:rFonts w:hint="eastAsia"/>
        </w:rPr>
        <w:t>　　　　三、废旧手机行业人员规模状况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2019-2024年中国废旧手机行业财务能力分析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一、废旧手机行业盈利能力分析</w:t>
      </w:r>
      <w:r>
        <w:rPr>
          <w:rFonts w:hint="eastAsia"/>
        </w:rPr>
        <w:br/>
      </w:r>
      <w:r>
        <w:rPr>
          <w:rFonts w:hint="eastAsia"/>
        </w:rPr>
        <w:t>　　　　二、废旧手机行业偿债能力分析</w:t>
      </w:r>
      <w:r>
        <w:rPr>
          <w:rFonts w:hint="eastAsia"/>
        </w:rPr>
        <w:br/>
      </w:r>
      <w:r>
        <w:rPr>
          <w:rFonts w:hint="eastAsia"/>
        </w:rPr>
        <w:t>　　　　三、废旧手机行业营运能力分析</w:t>
      </w:r>
      <w:r>
        <w:rPr>
          <w:rFonts w:hint="eastAsia"/>
        </w:rPr>
        <w:br/>
      </w:r>
      <w:r>
        <w:rPr>
          <w:rFonts w:hint="eastAsia"/>
        </w:rPr>
        <w:t>　　　　四、废旧手机行业发展能力分析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2023-2024年中国废旧手机行业热点动态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2024年中国废旧手机行业面临的挑战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中国废旧手机行业重点地区市场调研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**地区废旧手机发展现状及趋势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中国废旧手机行业价格走势及影响因素分析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国内废旧手机行业价格回顾</w:t>
      </w:r>
      <w:r>
        <w:rPr>
          <w:rFonts w:hint="eastAsia"/>
        </w:rPr>
        <w:br/>
      </w:r>
      <w:r>
        <w:rPr>
          <w:rFonts w:hint="eastAsia"/>
        </w:rPr>
        <w:t>　　第二节 国内废旧手机行业价格走势预测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国内废旧手机行业价格影响因素分析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中国废旧手机行业客户调研</w:t>
      </w:r>
      <w:r>
        <w:rPr>
          <w:rFonts w:hint="eastAsia"/>
        </w:rPr>
        <w:br/>
      </w:r>
      <w:r>
        <w:rPr>
          <w:rFonts w:hint="eastAsia"/>
        </w:rPr>
        <w:t>　　　　一、废旧手机行业客户偏好调查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二、客户对废旧手机品牌的首要认知渠道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三、废旧手机品牌忠诚度调查</w:t>
      </w:r>
      <w:r>
        <w:rPr>
          <w:rFonts w:hint="eastAsia"/>
        </w:rPr>
        <w:br/>
      </w:r>
      <w:r>
        <w:rPr>
          <w:rFonts w:hint="eastAsia"/>
        </w:rPr>
        <w:t>　　　　四、废旧手机行业客户消费理念调研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中国废旧手机行业竞争格局分析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2023-2024年废旧手机行业集中度分析</w:t>
      </w:r>
      <w:r>
        <w:rPr>
          <w:rFonts w:hint="eastAsia"/>
        </w:rPr>
        <w:br/>
      </w:r>
      <w:r>
        <w:rPr>
          <w:rFonts w:hint="eastAsia"/>
        </w:rPr>
        <w:t>　　　　一、废旧手机市场集中度分析</w:t>
      </w:r>
      <w:r>
        <w:rPr>
          <w:rFonts w:hint="eastAsia"/>
        </w:rPr>
        <w:br/>
      </w:r>
      <w:r>
        <w:rPr>
          <w:rFonts w:hint="eastAsia"/>
        </w:rPr>
        <w:t>　　　　二、废旧手机企业集中度分析</w:t>
      </w:r>
      <w:r>
        <w:rPr>
          <w:rFonts w:hint="eastAsia"/>
        </w:rPr>
        <w:br/>
      </w:r>
      <w:r>
        <w:rPr>
          <w:rFonts w:hint="eastAsia"/>
        </w:rPr>
        <w:t>　　第二节 2024年废旧手机行业竞争格局分析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一、废旧手机行业竞争策略分析</w:t>
      </w:r>
      <w:r>
        <w:rPr>
          <w:rFonts w:hint="eastAsia"/>
        </w:rPr>
        <w:br/>
      </w:r>
      <w:r>
        <w:rPr>
          <w:rFonts w:hint="eastAsia"/>
        </w:rPr>
        <w:t>　　　　二、废旧手机行业竞争格局展望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三、我国废旧手机市场竞争趋势</w:t>
      </w:r>
      <w:r>
        <w:rPr>
          <w:rFonts w:hint="eastAsia"/>
        </w:rPr>
        <w:br/>
      </w:r>
      <w:r>
        <w:rPr>
          <w:rFonts w:hint="eastAsia"/>
        </w:rPr>
        <w:t>　　第三节 废旧手机行业兼并与重组整合分析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一、废旧手机行业兼并与重组整合动态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二、废旧手机行业兼并与重组整合发展趋势预测分析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废旧手机行业投资风险及应对策略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废旧手机行业SWOT模型分析</w:t>
      </w:r>
      <w:r>
        <w:rPr>
          <w:rFonts w:hint="eastAsia"/>
        </w:rPr>
        <w:br/>
      </w:r>
      <w:r>
        <w:rPr>
          <w:rFonts w:hint="eastAsia"/>
        </w:rPr>
        <w:t>　　　　一、废旧手机行业优势分析</w:t>
      </w:r>
      <w:r>
        <w:rPr>
          <w:rFonts w:hint="eastAsia"/>
        </w:rPr>
        <w:br/>
      </w:r>
      <w:r>
        <w:rPr>
          <w:rFonts w:hint="eastAsia"/>
        </w:rPr>
        <w:t>　　　　二、废旧手机行业劣势分析</w:t>
      </w:r>
      <w:r>
        <w:rPr>
          <w:rFonts w:hint="eastAsia"/>
        </w:rPr>
        <w:br/>
      </w:r>
      <w:r>
        <w:rPr>
          <w:rFonts w:hint="eastAsia"/>
        </w:rPr>
        <w:t>　　　　三、废旧手机行业机会分析</w:t>
      </w:r>
      <w:r>
        <w:rPr>
          <w:rFonts w:hint="eastAsia"/>
        </w:rPr>
        <w:br/>
      </w:r>
      <w:r>
        <w:rPr>
          <w:rFonts w:hint="eastAsia"/>
        </w:rPr>
        <w:t>　　　　四、废旧手机行业风险分析</w:t>
      </w:r>
      <w:r>
        <w:rPr>
          <w:rFonts w:hint="eastAsia"/>
        </w:rPr>
        <w:br/>
      </w:r>
      <w:r>
        <w:rPr>
          <w:rFonts w:hint="eastAsia"/>
        </w:rPr>
        <w:t>　　第二节 废旧手机行业投资风险及控制策略分析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一、废旧手机市场风险及控制策略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二、废旧手机行业政策风险及控制策略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三、废旧手机行业经营风险及控制策略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四、废旧手机同业竞争风险及控制策略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五、废旧手机行业其他风险及控制策略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2024-2030年中国废旧手机市场预测及发展建议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2024-2030年中国废旧手机市场预测分析</w:t>
      </w:r>
      <w:r>
        <w:rPr>
          <w:rFonts w:hint="eastAsia"/>
        </w:rPr>
        <w:br/>
      </w:r>
      <w:r>
        <w:rPr>
          <w:rFonts w:hint="eastAsia"/>
        </w:rPr>
        <w:t>　　　　一、中国废旧手机市场前景分析</w:t>
      </w:r>
      <w:r>
        <w:rPr>
          <w:rFonts w:hint="eastAsia"/>
        </w:rPr>
        <w:br/>
      </w:r>
      <w:r>
        <w:rPr>
          <w:rFonts w:hint="eastAsia"/>
        </w:rPr>
        <w:t>　　　　二、中国废旧手机发展趋势预测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2024-2030年中国废旧手机企业发展策略建议</w:t>
      </w:r>
      <w:r>
        <w:rPr>
          <w:rFonts w:hint="eastAsia"/>
        </w:rPr>
        <w:br/>
      </w:r>
      <w:r>
        <w:rPr>
          <w:rFonts w:hint="eastAsia"/>
        </w:rPr>
        <w:t>　　　　一、废旧手机企业融资策略</w:t>
      </w:r>
      <w:r>
        <w:rPr>
          <w:rFonts w:hint="eastAsia"/>
        </w:rPr>
        <w:br/>
      </w:r>
      <w:r>
        <w:rPr>
          <w:rFonts w:hint="eastAsia"/>
        </w:rPr>
        <w:t>　　　　二、废旧手机企业人才策略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2024-2030年中国废旧手机企业营销策略建议</w:t>
      </w:r>
      <w:r>
        <w:rPr>
          <w:rFonts w:hint="eastAsia"/>
        </w:rPr>
        <w:br/>
      </w:r>
      <w:r>
        <w:rPr>
          <w:rFonts w:hint="eastAsia"/>
        </w:rPr>
        <w:t>　　　　一、废旧手机企业定位策略</w:t>
      </w:r>
      <w:r>
        <w:rPr>
          <w:rFonts w:hint="eastAsia"/>
        </w:rPr>
        <w:br/>
      </w:r>
      <w:r>
        <w:rPr>
          <w:rFonts w:hint="eastAsia"/>
        </w:rPr>
        <w:t>　　　　二、废旧手机企业价格策略</w:t>
      </w:r>
      <w:r>
        <w:rPr>
          <w:rFonts w:hint="eastAsia"/>
        </w:rPr>
        <w:br/>
      </w:r>
      <w:r>
        <w:rPr>
          <w:rFonts w:hint="eastAsia"/>
        </w:rPr>
        <w:t>　　　　三、废旧手机企业促销策略</w:t>
      </w:r>
      <w:r>
        <w:rPr>
          <w:rFonts w:hint="eastAsia"/>
        </w:rPr>
        <w:br/>
      </w:r>
      <w:r>
        <w:rPr>
          <w:rFonts w:hint="eastAsia"/>
        </w:rPr>
        <w:t>　　第四节 中~智林~废旧手机行业研究结论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废旧手机行业历程</w:t>
      </w:r>
      <w:r>
        <w:rPr>
          <w:rFonts w:hint="eastAsia"/>
        </w:rPr>
        <w:br/>
      </w:r>
      <w:r>
        <w:rPr>
          <w:rFonts w:hint="eastAsia"/>
        </w:rPr>
        <w:t>　　图表 废旧手机行业生命周期</w:t>
      </w:r>
      <w:r>
        <w:rPr>
          <w:rFonts w:hint="eastAsia"/>
        </w:rPr>
        <w:br/>
      </w:r>
      <w:r>
        <w:rPr>
          <w:rFonts w:hint="eastAsia"/>
        </w:rPr>
        <w:t>　　图表 废旧手机行业产业链分析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2019-2024年中国废旧手机行业经营效益分析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**地区废旧手机市场规模及增长情况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**地区废旧手机行业市场需求情况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废旧手机重点企业（一）经营情况分析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废旧手机重点企业（一）盈利能力情况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废旧手机重点企业（二）经营情况分析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废旧手机重点企业（二）盈利能力情况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废旧手机重点企业（二）成长能力情况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2024-2030年中国废旧手机行业市场容量预测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2024-2030年中国废旧手机行业市场规模预测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2024-2030年中国废旧手机市场前景分析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2024-2030年中国废旧手机行业发展趋势预测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25d6897c4fcd" w:history="1">
        <w:r>
          <w:rPr>
            <w:rStyle w:val="Hyperlink"/>
          </w:rPr>
          <w:t>2024-2030年中国废旧手机市场现状与前景趋势报告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425d6897c4fcd" w:history="1">
        <w:r>
          <w:rPr>
            <w:rStyle w:val="Hyperlink"/>
          </w:rPr>
          <w:t>https://www.20087.com/6/28/FeiJiuShouJiDeQianJingQuShi.html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9c3ef7084e64" w:history="1">
      <w:r>
        <w:rPr>
          <w:rStyle w:val="Hyperlink"/>
        </w:rPr>
        <w:t>2024-2030年中国废旧手机市场现状与前景趋势报告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iJiuShouJiDeQianJingQuShi.html" TargetMode="External" Id="Re8d425d6897c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iJiuShouJiDeQianJingQuShi.html" TargetMode="External" Id="Rc9279c3ef70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2024-02-28T00:10:00Z</dcterms:created>
  <dcterms:modified xsi:type="dcterms:W3CDTF">2024-02-28T01:10:00Z</dcterms:modified>
  <dc:subject>2024-2030年中国废旧手机市场现状与前景趋势报告</dc:subject>
  <dc:title>2024-2030年中国废旧手机市场现状与前景趋势报告</dc:title>
  <cp:keywords>2024-2030年中国废旧手机市场现状与前景趋势报告</cp:keywords>
  <dc:description>2024-2030年中国废旧手机市场现状与前景趋势报告</dc:description>
</cp:coreProperties>
</file>