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e44f9de294f13" w:history="1">
              <w:r>
                <w:rPr>
                  <w:rStyle w:val="Hyperlink"/>
                </w:rPr>
                <w:t>2023-2029年中国木塑复合材料行业发展深度调研与未来趋势分析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e44f9de294f13" w:history="1">
              <w:r>
                <w:rPr>
                  <w:rStyle w:val="Hyperlink"/>
                </w:rPr>
                <w:t>2023-2029年中国木塑复合材料行业发展深度调研与未来趋势分析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e44f9de294f13" w:history="1">
                <w:r>
                  <w:rPr>
                    <w:rStyle w:val="Hyperlink"/>
                  </w:rPr>
                  <w:t>https://www.20087.com/6/88/MuSuFuHeCaiLiaoFaZhanQuShiYuCe.html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（WPC）作为一种环保、耐用的建筑材料，近年来在园林景观、地板和户外家具等领域得到了广泛应用。它结合了木材的美观和塑料的耐候性，同时减少了对森林资源的依赖。技术进步使得WPC的颜色和质感更加逼真，接近天然木材，满足了市场对美观和可持续性的双重需求。</w:t>
      </w:r>
      <w:r>
        <w:rPr>
          <w:rFonts w:hint="eastAsia"/>
        </w:rPr>
        <w:br/>
      </w:r>
      <w:r>
        <w:rPr>
          <w:rFonts w:hint="eastAsia"/>
        </w:rPr>
        <w:t>　　未来，木塑复合材料的发展将更加注重环保性和功能性。随着生物基塑料和可回收材料的使用，WPC将更加生态友好，减少对环境的影响。同时，防火、防潮和抗菌等性能的增强，将拓宽WPC的应用范围，使其成为更多建筑和设计项目的优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e44f9de294f13" w:history="1">
        <w:r>
          <w:rPr>
            <w:rStyle w:val="Hyperlink"/>
          </w:rPr>
          <w:t>2023-2029年中国木塑复合材料行业发展深度调研与未来趋势分析</w:t>
        </w:r>
      </w:hyperlink>
      <w:r>
        <w:rPr>
          <w:rFonts w:hint="eastAsia"/>
        </w:rPr>
        <w:t>》依托国家统计局、发改委及木塑复合材料相关行业协会的详实数据，对木塑复合材料行业的现状、市场需求、市场规模、产业链结构、价格变动、细分市场进行了全面调研。木塑复合材料报告还详细剖析了木塑复合材料市场竞争格局，重点关注了品牌影响力、市场集中度及重点企业运营情况，并在预测木塑复合材料市场发展前景和发展趋势的同时，识别了木塑复合材料行业潜在的风险与机遇。木塑复合材料报告以专业、科学、规范的研究方法和客观、权威的分析，为木塑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2023年中国木塑复合材料产业运行环境分析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2023年中国木塑复合材料产业政策分析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二、木塑复合材料相关标准分析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2023年中国木塑复合材料产业社会环境分析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2023年世界复合材料行业整体概况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一、世界复合材料市场发展现状调研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二、世界复合材料市场发展预测分析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三、国际复合材料发展呈两大趋势预测分析</w:t>
      </w:r>
      <w:r>
        <w:rPr>
          <w:rFonts w:hint="eastAsia"/>
        </w:rPr>
        <w:br/>
      </w:r>
      <w:r>
        <w:rPr>
          <w:rFonts w:hint="eastAsia"/>
        </w:rPr>
        <w:t>　　第二节 2023年亚洲复合材料产业分析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二、亚洲船用复合材料市场潜力分析</w:t>
      </w:r>
      <w:r>
        <w:rPr>
          <w:rFonts w:hint="eastAsia"/>
        </w:rPr>
        <w:br/>
      </w:r>
      <w:r>
        <w:rPr>
          <w:rFonts w:hint="eastAsia"/>
        </w:rPr>
        <w:t>　　　　三、亚洲复合材料在建筑市场机遇分析</w:t>
      </w:r>
      <w:r>
        <w:rPr>
          <w:rFonts w:hint="eastAsia"/>
        </w:rPr>
        <w:br/>
      </w:r>
      <w:r>
        <w:rPr>
          <w:rFonts w:hint="eastAsia"/>
        </w:rPr>
        <w:t>　　第三节 2023年世界复合材料产业主要国家及地区运行动态分析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　　三、德国复合材料的回收及利用状况分析</w:t>
      </w:r>
      <w:r>
        <w:rPr>
          <w:rFonts w:hint="eastAsia"/>
        </w:rPr>
        <w:br/>
      </w:r>
      <w:r>
        <w:rPr>
          <w:rFonts w:hint="eastAsia"/>
        </w:rPr>
        <w:t>　　　　四、法国政府推动复合材料的研发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五、印度复合材料的发展概况及应用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2023年世界木塑复合材料市场发展局势分析</w:t>
      </w:r>
      <w:r>
        <w:rPr>
          <w:rFonts w:hint="eastAsia"/>
        </w:rPr>
        <w:br/>
      </w:r>
      <w:r>
        <w:rPr>
          <w:rFonts w:hint="eastAsia"/>
        </w:rPr>
        <w:t>　　　　一、木塑复合材料概述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三、国外木塑复合材料历史与现状调研</w:t>
      </w:r>
      <w:r>
        <w:rPr>
          <w:rFonts w:hint="eastAsia"/>
        </w:rPr>
        <w:br/>
      </w:r>
      <w:r>
        <w:rPr>
          <w:rFonts w:hint="eastAsia"/>
        </w:rPr>
        <w:t>　　第二节 2023年全球木塑复合材料区域市场运行分析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三、日本开发表面桔皮状木塑复合材</w:t>
      </w:r>
      <w:r>
        <w:rPr>
          <w:rFonts w:hint="eastAsia"/>
        </w:rPr>
        <w:br/>
      </w:r>
      <w:r>
        <w:rPr>
          <w:rFonts w:hint="eastAsia"/>
        </w:rPr>
        <w:t>　　第三节 2023年世界木塑复合材料产业运行走势展望分析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四、我国复合材料行业各种原辅材料发展情况分析</w:t>
      </w:r>
      <w:r>
        <w:rPr>
          <w:rFonts w:hint="eastAsia"/>
        </w:rPr>
        <w:br/>
      </w:r>
      <w:r>
        <w:rPr>
          <w:rFonts w:hint="eastAsia"/>
        </w:rPr>
        <w:t>　　第二节 2023年中国复合材料发展状况分析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2023年中国木塑复合材料行业发展概述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2023年中国木塑复合材料市场运营动态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2023年中国木塑复合材料行业发展问题与对策分析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2023年中国木塑复合材料产业竞争形势分析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二、木塑复合材料产品质量竞争分析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三、木塑复合材料竞争隐忧分析</w:t>
      </w:r>
      <w:r>
        <w:rPr>
          <w:rFonts w:hint="eastAsia"/>
        </w:rPr>
        <w:br/>
      </w:r>
      <w:r>
        <w:rPr>
          <w:rFonts w:hint="eastAsia"/>
        </w:rPr>
        <w:t>　　第三节 2023-2029年中国木塑复合材料企业提升竞争力策略分析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中国木塑复合材料行业优势企业竞争力分析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2023年中国聚乙烯管材专用料市场调研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2023-2029年中国聚乙烯市场发展中存在的问题及策略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2023年中国聚丙烯市场发展状况分析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二、中国普通流延聚丙烯的市场情况分析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四、中国聚丙烯专用料市场调研</w:t>
      </w:r>
      <w:r>
        <w:rPr>
          <w:rFonts w:hint="eastAsia"/>
        </w:rPr>
        <w:br/>
      </w:r>
      <w:r>
        <w:rPr>
          <w:rFonts w:hint="eastAsia"/>
        </w:rPr>
        <w:t>　　第三节 2023-2029年中国聚丙烯行业发展存在的问题及其对策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三、中国聚丙烯投资前景及其措施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2023年中国木材及木材加工行业总体概况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2023年中国木材市场运行形势透析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2023-2029年中国木材加工行业存在的问题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2023-2029年中国木材加工行业持续发展的对策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2023-2029年中国木塑复合材料行业趋势预测与投资预测分析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2023-2029年中国复合材料趋势预测展望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2023-2029年中国木塑复合材料发展的热点及方向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一、木塑复合材料行业近期发展热点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二、我国木塑复合材料技术发展方向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2023-2029年中国木塑复合材料行业投资机会分析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2023-2029年中国木塑复合材料行业投资前景分析</w:t>
      </w:r>
      <w:r>
        <w:rPr>
          <w:rFonts w:hint="eastAsia"/>
        </w:rPr>
        <w:br/>
      </w:r>
      <w:r>
        <w:rPr>
          <w:rFonts w:hint="eastAsia"/>
        </w:rPr>
        <w:t>　　第五节 中~智~林~2023-2029年中国木塑复合材料行业投资前景研究与建议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欧洲各国的GRP产量估计值</w:t>
      </w:r>
      <w:r>
        <w:rPr>
          <w:rFonts w:hint="eastAsia"/>
        </w:rPr>
        <w:br/>
      </w:r>
      <w:r>
        <w:rPr>
          <w:rFonts w:hint="eastAsia"/>
        </w:rPr>
        <w:t>　　图表 俄罗斯玻璃纤维及其制品用量的增长率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e44f9de294f13" w:history="1">
        <w:r>
          <w:rPr>
            <w:rStyle w:val="Hyperlink"/>
          </w:rPr>
          <w:t>2023-2029年中国木塑复合材料行业发展深度调研与未来趋势分析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e44f9de294f13" w:history="1">
        <w:r>
          <w:rPr>
            <w:rStyle w:val="Hyperlink"/>
          </w:rPr>
          <w:t>https://www.20087.com/6/88/MuSuFuHeCaiLiaoFaZhanQuShiYuCe.html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68b2980384276" w:history="1">
      <w:r>
        <w:rPr>
          <w:rStyle w:val="Hyperlink"/>
        </w:rPr>
        <w:t>2023-2029年中国木塑复合材料行业发展深度调研与未来趋势分析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MuSuFuHeCaiLiaoFaZhanQuShiYuCe.html" TargetMode="External" Id="R701e44f9de29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MuSuFuHeCaiLiaoFaZhanQuShiYuCe.html" TargetMode="External" Id="Rf1b68b298038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2023-04-15T00:28:00Z</dcterms:created>
  <dcterms:modified xsi:type="dcterms:W3CDTF">2023-04-15T01:28:00Z</dcterms:modified>
  <dc:subject>2023-2029年中国木塑复合材料行业发展深度调研与未来趋势分析</dc:subject>
  <dc:title>2023-2029年中国木塑复合材料行业发展深度调研与未来趋势分析</dc:title>
  <cp:keywords>2023-2029年中国木塑复合材料行业发展深度调研与未来趋势分析</cp:keywords>
  <dc:description>2023-2029年中国木塑复合材料行业发展深度调研与未来趋势分析</dc:description>
</cp:coreProperties>
</file>