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57aceaba46e2" w:history="1">
              <w:r>
                <w:rPr>
                  <w:rStyle w:val="Hyperlink"/>
                </w:rPr>
                <w:t>中国金融外包行业市场调研及发展前景报告（2024-2030年）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57aceaba46e2" w:history="1">
              <w:r>
                <w:rPr>
                  <w:rStyle w:val="Hyperlink"/>
                </w:rPr>
                <w:t>中国金融外包行业市场调研及发展前景报告（2024-2030年）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d57aceaba46e2" w:history="1">
                <w:r>
                  <w:rPr>
                    <w:rStyle w:val="Hyperlink"/>
                  </w:rPr>
                  <w:t>https://www.20087.com/6/58/JinRongWaiBaoDeFaZhanQianJing.html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在过去几年中经历了显著的增长，主要是因为金融机构为了降低成本、提高效率和专注于核心业务，将非核心业务如IT支持、数据分析、客户服务等外包给专业服务商。金融科技的快速发展，尤其是云计算、大数据分析和人工智能技术的应用，极大地提升了金融外包服务的智能化水平。然而，行业也面临着数据安全、合规风险和人才短缺等挑战。</w:t>
      </w:r>
      <w:r>
        <w:rPr>
          <w:rFonts w:hint="eastAsia"/>
        </w:rPr>
        <w:br/>
      </w:r>
      <w:r>
        <w:rPr>
          <w:rFonts w:hint="eastAsia"/>
        </w:rPr>
        <w:t>　　未来，金融外包行业将更加注重服务创新和数据安全。通过引入区块链、加密技术等先进手段，确保数据传输和存储的安全性，增强客户信任。同时，利用机器学习、自然语言处理等技术，提供更加个性化、精准的服务，提升客户体验。此外，随着金融科技的深度融合，金融外包服务商将更多地参与到金融机构的战略决策中，成为其业务拓展和风险管理的重要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d57aceaba46e2" w:history="1">
        <w:r>
          <w:rPr>
            <w:rStyle w:val="Hyperlink"/>
          </w:rPr>
          <w:t>中国金融外包行业市场调研及发展前景报告（2024-2030年）</w:t>
        </w:r>
      </w:hyperlink>
      <w:r>
        <w:rPr>
          <w:rFonts w:hint="eastAsia"/>
        </w:rPr>
        <w:t>》通过严谨的内容、翔实的分析、权威的数据和直观的图表，全面解析了金融外包行业的市场规模、需求变化、价格波动以及产业链构成。金融外包报告深入剖析了当前市场现状，科学预测了未来金融外包市场前景与发展趋势，特别关注了金融外包细分市场的机会与挑战。同时，对金融外包重点企业的竞争地位、品牌影响力和市场集中度进行了全面评估。金融外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1.1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1.1.1 服务外包的概念界定分析</w:t>
      </w:r>
      <w:r>
        <w:rPr>
          <w:rFonts w:hint="eastAsia"/>
        </w:rPr>
        <w:br/>
      </w:r>
      <w:r>
        <w:rPr>
          <w:rFonts w:hint="eastAsia"/>
        </w:rPr>
        <w:t>　　　　1.1.2 服务外包的分类方式概述</w:t>
      </w:r>
      <w:r>
        <w:rPr>
          <w:rFonts w:hint="eastAsia"/>
        </w:rPr>
        <w:br/>
      </w:r>
      <w:r>
        <w:rPr>
          <w:rFonts w:hint="eastAsia"/>
        </w:rPr>
        <w:t>　　　　1.1.3 服务外包的层级分析</w:t>
      </w:r>
      <w:r>
        <w:rPr>
          <w:rFonts w:hint="eastAsia"/>
        </w:rPr>
        <w:br/>
      </w:r>
      <w:r>
        <w:rPr>
          <w:rFonts w:hint="eastAsia"/>
        </w:rPr>
        <w:t>　　1.2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1.2.1 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（1）金融外包需求决定因素</w:t>
      </w:r>
      <w:r>
        <w:rPr>
          <w:rFonts w:hint="eastAsia"/>
        </w:rPr>
        <w:br/>
      </w:r>
      <w:r>
        <w:rPr>
          <w:rFonts w:hint="eastAsia"/>
        </w:rPr>
        <w:t>　　　　（2）金融外包需求驱动因素</w:t>
      </w:r>
      <w:r>
        <w:rPr>
          <w:rFonts w:hint="eastAsia"/>
        </w:rPr>
        <w:br/>
      </w:r>
      <w:r>
        <w:rPr>
          <w:rFonts w:hint="eastAsia"/>
        </w:rPr>
        <w:t>　　　　1.2.2 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（1）金融业务完全自营模式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（2）金融业务完全外包模式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（3）金融业务混合运营模式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1.2.3 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（1）按金融机构外包内容分</w:t>
      </w:r>
      <w:r>
        <w:rPr>
          <w:rFonts w:hint="eastAsia"/>
        </w:rPr>
        <w:br/>
      </w:r>
      <w:r>
        <w:rPr>
          <w:rFonts w:hint="eastAsia"/>
        </w:rPr>
        <w:t>　　　　（2）按供需双方的股权关系分</w:t>
      </w:r>
      <w:r>
        <w:rPr>
          <w:rFonts w:hint="eastAsia"/>
        </w:rPr>
        <w:br/>
      </w:r>
      <w:r>
        <w:rPr>
          <w:rFonts w:hint="eastAsia"/>
        </w:rPr>
        <w:t>　　　　（3）按金融机构外包业务性质分</w:t>
      </w:r>
      <w:r>
        <w:rPr>
          <w:rFonts w:hint="eastAsia"/>
        </w:rPr>
        <w:br/>
      </w:r>
      <w:r>
        <w:rPr>
          <w:rFonts w:hint="eastAsia"/>
        </w:rPr>
        <w:t>　　1.3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1.3.1 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1.3.2 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（1）外包降低成本效果评析</w:t>
      </w:r>
      <w:r>
        <w:rPr>
          <w:rFonts w:hint="eastAsia"/>
        </w:rPr>
        <w:br/>
      </w:r>
      <w:r>
        <w:rPr>
          <w:rFonts w:hint="eastAsia"/>
        </w:rPr>
        <w:t>　　　　（2）外包提升竞争力效果评析</w:t>
      </w:r>
      <w:r>
        <w:rPr>
          <w:rFonts w:hint="eastAsia"/>
        </w:rPr>
        <w:br/>
      </w:r>
      <w:r>
        <w:rPr>
          <w:rFonts w:hint="eastAsia"/>
        </w:rPr>
        <w:t>　　　　（3）各类外包形式满意度评析</w:t>
      </w:r>
      <w:r>
        <w:rPr>
          <w:rFonts w:hint="eastAsia"/>
        </w:rPr>
        <w:br/>
      </w:r>
      <w:r>
        <w:rPr>
          <w:rFonts w:hint="eastAsia"/>
        </w:rPr>
        <w:t>　　　　（4）金融机构满意度总体评析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2.1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国家宏观政策影响分析</w:t>
      </w:r>
      <w:r>
        <w:rPr>
          <w:rFonts w:hint="eastAsia"/>
        </w:rPr>
        <w:br/>
      </w:r>
      <w:r>
        <w:rPr>
          <w:rFonts w:hint="eastAsia"/>
        </w:rPr>
        <w:t>　　　　（1）服务外包产业促进政策和措施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（2）知识产权保护体系建设及其影响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（3）政府对服务外包发展规划分析</w:t>
      </w:r>
      <w:r>
        <w:rPr>
          <w:rFonts w:hint="eastAsia"/>
        </w:rPr>
        <w:br/>
      </w:r>
      <w:r>
        <w:rPr>
          <w:rFonts w:hint="eastAsia"/>
        </w:rPr>
        <w:t>　　　　2.1.2 税收优惠政策影响分析</w:t>
      </w:r>
      <w:r>
        <w:rPr>
          <w:rFonts w:hint="eastAsia"/>
        </w:rPr>
        <w:br/>
      </w:r>
      <w:r>
        <w:rPr>
          <w:rFonts w:hint="eastAsia"/>
        </w:rPr>
        <w:t>　　　　（1）所得税相关政策及其导向分析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（2）营业税相关政策及其导向分析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2.1.3 产业投融资政策影响分析</w:t>
      </w:r>
      <w:r>
        <w:rPr>
          <w:rFonts w:hint="eastAsia"/>
        </w:rPr>
        <w:br/>
      </w:r>
      <w:r>
        <w:rPr>
          <w:rFonts w:hint="eastAsia"/>
        </w:rPr>
        <w:t>　　　　（1）金融产业支持服务外包政策总况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（2）服务外包企业并购政策及影响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（3）人民币跨境结算政策及其影响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2.1.4 服务外包产业促进政策</w:t>
      </w:r>
      <w:r>
        <w:rPr>
          <w:rFonts w:hint="eastAsia"/>
        </w:rPr>
        <w:br/>
      </w:r>
      <w:r>
        <w:rPr>
          <w:rFonts w:hint="eastAsia"/>
        </w:rPr>
        <w:t>　　　　（1）离岸服务外包促进政策及影响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（2）服务外包信息保护政策及影响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（3）产业进口货物保税监管模式分析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2.1.5 人力资源保障政策分析</w:t>
      </w:r>
      <w:r>
        <w:rPr>
          <w:rFonts w:hint="eastAsia"/>
        </w:rPr>
        <w:br/>
      </w:r>
      <w:r>
        <w:rPr>
          <w:rFonts w:hint="eastAsia"/>
        </w:rPr>
        <w:t>　　　　（1）特殊工时政策及保障措施分析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（2）服务外包人才培养促进政策分析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（3）高校毕业生就业导向政策分析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2.1.6 金融外包监管政策分析</w:t>
      </w:r>
      <w:r>
        <w:rPr>
          <w:rFonts w:hint="eastAsia"/>
        </w:rPr>
        <w:br/>
      </w:r>
      <w:r>
        <w:rPr>
          <w:rFonts w:hint="eastAsia"/>
        </w:rPr>
        <w:t>　　　　2.1.7 其他相关政策影响分析</w:t>
      </w:r>
      <w:r>
        <w:rPr>
          <w:rFonts w:hint="eastAsia"/>
        </w:rPr>
        <w:br/>
      </w:r>
      <w:r>
        <w:rPr>
          <w:rFonts w:hint="eastAsia"/>
        </w:rPr>
        <w:t>　　　　（1）软件和集成电路产业促进政策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（2）软件产品管理政策及影响分析</w:t>
      </w:r>
      <w:r>
        <w:rPr>
          <w:rFonts w:hint="eastAsia"/>
        </w:rPr>
        <w:br/>
      </w:r>
      <w:r>
        <w:rPr>
          <w:rFonts w:hint="eastAsia"/>
        </w:rPr>
        <w:t>　　2.2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1）国内生产总值增长情况</w:t>
      </w:r>
      <w:r>
        <w:rPr>
          <w:rFonts w:hint="eastAsia"/>
        </w:rPr>
        <w:br/>
      </w:r>
      <w:r>
        <w:rPr>
          <w:rFonts w:hint="eastAsia"/>
        </w:rPr>
        <w:t>　　　　2）国内工业经济增长情况</w:t>
      </w:r>
      <w:r>
        <w:rPr>
          <w:rFonts w:hint="eastAsia"/>
        </w:rPr>
        <w:br/>
      </w:r>
      <w:r>
        <w:rPr>
          <w:rFonts w:hint="eastAsia"/>
        </w:rPr>
        <w:t>　　　　3）国内固定资产投资情况</w:t>
      </w:r>
      <w:r>
        <w:rPr>
          <w:rFonts w:hint="eastAsia"/>
        </w:rPr>
        <w:br/>
      </w:r>
      <w:r>
        <w:rPr>
          <w:rFonts w:hint="eastAsia"/>
        </w:rPr>
        <w:t>　　　　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5）国内进出口总额及其增长</w:t>
      </w:r>
      <w:r>
        <w:rPr>
          <w:rFonts w:hint="eastAsia"/>
        </w:rPr>
        <w:br/>
      </w:r>
      <w:r>
        <w:rPr>
          <w:rFonts w:hint="eastAsia"/>
        </w:rPr>
        <w:t>　　　　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2.2.2 国内金融产业运行分析</w:t>
      </w:r>
      <w:r>
        <w:rPr>
          <w:rFonts w:hint="eastAsia"/>
        </w:rPr>
        <w:br/>
      </w:r>
      <w:r>
        <w:rPr>
          <w:rFonts w:hint="eastAsia"/>
        </w:rPr>
        <w:t>　　　　（1）银行业全景概览及影响剖析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1）资产负债规模</w:t>
      </w:r>
      <w:r>
        <w:rPr>
          <w:rFonts w:hint="eastAsia"/>
        </w:rPr>
        <w:br/>
      </w:r>
      <w:r>
        <w:rPr>
          <w:rFonts w:hint="eastAsia"/>
        </w:rPr>
        <w:t>　　　　2）经营利润</w:t>
      </w:r>
      <w:r>
        <w:rPr>
          <w:rFonts w:hint="eastAsia"/>
        </w:rPr>
        <w:br/>
      </w:r>
      <w:r>
        <w:rPr>
          <w:rFonts w:hint="eastAsia"/>
        </w:rPr>
        <w:t>　　　　3）资本充足率</w:t>
      </w:r>
      <w:r>
        <w:rPr>
          <w:rFonts w:hint="eastAsia"/>
        </w:rPr>
        <w:br/>
      </w:r>
      <w:r>
        <w:rPr>
          <w:rFonts w:hint="eastAsia"/>
        </w:rPr>
        <w:t>　　　　4）流动性水平</w:t>
      </w:r>
      <w:r>
        <w:rPr>
          <w:rFonts w:hint="eastAsia"/>
        </w:rPr>
        <w:br/>
      </w:r>
      <w:r>
        <w:rPr>
          <w:rFonts w:hint="eastAsia"/>
        </w:rPr>
        <w:t>　　　　5）资产质量和拨备水平</w:t>
      </w:r>
      <w:r>
        <w:rPr>
          <w:rFonts w:hint="eastAsia"/>
        </w:rPr>
        <w:br/>
      </w:r>
      <w:r>
        <w:rPr>
          <w:rFonts w:hint="eastAsia"/>
        </w:rPr>
        <w:t>　　　　（2）保险业全景概览及影响剖析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1）机构数量与资产规模</w:t>
      </w:r>
      <w:r>
        <w:rPr>
          <w:rFonts w:hint="eastAsia"/>
        </w:rPr>
        <w:br/>
      </w:r>
      <w:r>
        <w:rPr>
          <w:rFonts w:hint="eastAsia"/>
        </w:rPr>
        <w:t>　　　　2）保费收入</w:t>
      </w:r>
      <w:r>
        <w:rPr>
          <w:rFonts w:hint="eastAsia"/>
        </w:rPr>
        <w:br/>
      </w:r>
      <w:r>
        <w:rPr>
          <w:rFonts w:hint="eastAsia"/>
        </w:rPr>
        <w:t>　　　　3）风险保障能力</w:t>
      </w:r>
      <w:r>
        <w:rPr>
          <w:rFonts w:hint="eastAsia"/>
        </w:rPr>
        <w:br/>
      </w:r>
      <w:r>
        <w:rPr>
          <w:rFonts w:hint="eastAsia"/>
        </w:rPr>
        <w:t>　　　　4）改革情况</w:t>
      </w:r>
      <w:r>
        <w:rPr>
          <w:rFonts w:hint="eastAsia"/>
        </w:rPr>
        <w:br/>
      </w:r>
      <w:r>
        <w:rPr>
          <w:rFonts w:hint="eastAsia"/>
        </w:rPr>
        <w:t>　　　　（3）证券期货业全景概览及影响分析</w:t>
      </w:r>
      <w:r>
        <w:rPr>
          <w:rFonts w:hint="eastAsia"/>
        </w:rPr>
        <w:br/>
      </w:r>
      <w:r>
        <w:rPr>
          <w:rFonts w:hint="eastAsia"/>
        </w:rPr>
        <w:t>　　　　1）市场主体</w:t>
      </w:r>
      <w:r>
        <w:rPr>
          <w:rFonts w:hint="eastAsia"/>
        </w:rPr>
        <w:br/>
      </w:r>
      <w:r>
        <w:rPr>
          <w:rFonts w:hint="eastAsia"/>
        </w:rPr>
        <w:t>　　　　2）稳健性评估</w:t>
      </w:r>
      <w:r>
        <w:rPr>
          <w:rFonts w:hint="eastAsia"/>
        </w:rPr>
        <w:br/>
      </w:r>
      <w:r>
        <w:rPr>
          <w:rFonts w:hint="eastAsia"/>
        </w:rPr>
        <w:t>　　　　3）制度建设</w:t>
      </w:r>
      <w:r>
        <w:rPr>
          <w:rFonts w:hint="eastAsia"/>
        </w:rPr>
        <w:br/>
      </w:r>
      <w:r>
        <w:rPr>
          <w:rFonts w:hint="eastAsia"/>
        </w:rPr>
        <w:t>　　　　4）监管转型</w:t>
      </w:r>
      <w:r>
        <w:rPr>
          <w:rFonts w:hint="eastAsia"/>
        </w:rPr>
        <w:br/>
      </w:r>
      <w:r>
        <w:rPr>
          <w:rFonts w:hint="eastAsia"/>
        </w:rPr>
        <w:t>　　　　5）对外开放情况</w:t>
      </w:r>
      <w:r>
        <w:rPr>
          <w:rFonts w:hint="eastAsia"/>
        </w:rPr>
        <w:br/>
      </w:r>
      <w:r>
        <w:rPr>
          <w:rFonts w:hint="eastAsia"/>
        </w:rPr>
        <w:t>　　2.3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2.3.1 中国金融生态环境解析</w:t>
      </w:r>
      <w:r>
        <w:rPr>
          <w:rFonts w:hint="eastAsia"/>
        </w:rPr>
        <w:br/>
      </w:r>
      <w:r>
        <w:rPr>
          <w:rFonts w:hint="eastAsia"/>
        </w:rPr>
        <w:t>　　　　2.3.2 服务外包市场全景概览</w:t>
      </w:r>
      <w:r>
        <w:rPr>
          <w:rFonts w:hint="eastAsia"/>
        </w:rPr>
        <w:br/>
      </w:r>
      <w:r>
        <w:rPr>
          <w:rFonts w:hint="eastAsia"/>
        </w:rPr>
        <w:t>　　　　（1）中国服务外包市场发展现状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2）市场结构</w:t>
      </w:r>
      <w:r>
        <w:rPr>
          <w:rFonts w:hint="eastAsia"/>
        </w:rPr>
        <w:br/>
      </w:r>
      <w:r>
        <w:rPr>
          <w:rFonts w:hint="eastAsia"/>
        </w:rPr>
        <w:t>　　　　3）区域结构</w:t>
      </w:r>
      <w:r>
        <w:rPr>
          <w:rFonts w:hint="eastAsia"/>
        </w:rPr>
        <w:br/>
      </w:r>
      <w:r>
        <w:rPr>
          <w:rFonts w:hint="eastAsia"/>
        </w:rPr>
        <w:t>　　　　（2）中国服务外包市场特征剖析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（3）中国服务外包发展远景展望</w:t>
      </w:r>
      <w:r>
        <w:rPr>
          <w:rFonts w:hint="eastAsia"/>
        </w:rPr>
        <w:br/>
      </w:r>
      <w:r>
        <w:rPr>
          <w:rFonts w:hint="eastAsia"/>
        </w:rPr>
        <w:t>　　　　2.3.3 金融外包人力资源分析</w:t>
      </w:r>
      <w:r>
        <w:rPr>
          <w:rFonts w:hint="eastAsia"/>
        </w:rPr>
        <w:br/>
      </w:r>
      <w:r>
        <w:rPr>
          <w:rFonts w:hint="eastAsia"/>
        </w:rPr>
        <w:t>　　　　（1）中国服务外包人才供给现状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（2）中国金融外包人才供给特征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（3）中国金融外包人才需求特征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（4）中国金融外包人力成本分析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3.1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3.1.1 国际政策环境影响分析</w:t>
      </w:r>
      <w:r>
        <w:rPr>
          <w:rFonts w:hint="eastAsia"/>
        </w:rPr>
        <w:br/>
      </w:r>
      <w:r>
        <w:rPr>
          <w:rFonts w:hint="eastAsia"/>
        </w:rPr>
        <w:t>　　　　（1）国际法相关规定及影响分析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1）《服务贸易总协定》</w:t>
      </w:r>
      <w:r>
        <w:rPr>
          <w:rFonts w:hint="eastAsia"/>
        </w:rPr>
        <w:br/>
      </w:r>
      <w:r>
        <w:rPr>
          <w:rFonts w:hint="eastAsia"/>
        </w:rPr>
        <w:t>　　　　2）《与贸易有关的知识产权协定》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（2）国际组织相关监管制度解析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（3）各国金融外包监管政策对比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3.1.2 全球经济金融形势分析</w:t>
      </w:r>
      <w:r>
        <w:rPr>
          <w:rFonts w:hint="eastAsia"/>
        </w:rPr>
        <w:br/>
      </w:r>
      <w:r>
        <w:rPr>
          <w:rFonts w:hint="eastAsia"/>
        </w:rPr>
        <w:t>　　　　（1）主要经济体经济形势</w:t>
      </w:r>
      <w:r>
        <w:rPr>
          <w:rFonts w:hint="eastAsia"/>
        </w:rPr>
        <w:br/>
      </w:r>
      <w:r>
        <w:rPr>
          <w:rFonts w:hint="eastAsia"/>
        </w:rPr>
        <w:t>　　　　1）美国经济复苏动力强劲。</w:t>
      </w:r>
      <w:r>
        <w:rPr>
          <w:rFonts w:hint="eastAsia"/>
        </w:rPr>
        <w:br/>
      </w:r>
      <w:r>
        <w:rPr>
          <w:rFonts w:hint="eastAsia"/>
        </w:rPr>
        <w:t>　　　　2）欧元区经济复苏缓慢，且伴随较大的通缩压力。</w:t>
      </w:r>
      <w:r>
        <w:rPr>
          <w:rFonts w:hint="eastAsia"/>
        </w:rPr>
        <w:br/>
      </w:r>
      <w:r>
        <w:rPr>
          <w:rFonts w:hint="eastAsia"/>
        </w:rPr>
        <w:t>　　　　3）日本经济增速大幅下降。</w:t>
      </w:r>
      <w:r>
        <w:rPr>
          <w:rFonts w:hint="eastAsia"/>
        </w:rPr>
        <w:br/>
      </w:r>
      <w:r>
        <w:rPr>
          <w:rFonts w:hint="eastAsia"/>
        </w:rPr>
        <w:t>　　　　4）新兴市场经济体增速进一步放缓，部分国家遭遇金融市场动荡。</w:t>
      </w:r>
      <w:r>
        <w:rPr>
          <w:rFonts w:hint="eastAsia"/>
        </w:rPr>
        <w:br/>
      </w:r>
      <w:r>
        <w:rPr>
          <w:rFonts w:hint="eastAsia"/>
        </w:rPr>
        <w:t>　　　　（2）国际金融市场形势</w:t>
      </w:r>
      <w:r>
        <w:rPr>
          <w:rFonts w:hint="eastAsia"/>
        </w:rPr>
        <w:br/>
      </w:r>
      <w:r>
        <w:rPr>
          <w:rFonts w:hint="eastAsia"/>
        </w:rPr>
        <w:t>　　　　1）多数经济体货币对美元贬值。</w:t>
      </w:r>
      <w:r>
        <w:rPr>
          <w:rFonts w:hint="eastAsia"/>
        </w:rPr>
        <w:br/>
      </w:r>
      <w:r>
        <w:rPr>
          <w:rFonts w:hint="eastAsia"/>
        </w:rPr>
        <w:t>　　　　2）美、欧、日及部分新兴市场经济体国债收益率下降，俄罗斯国债收益率大幅攀升。</w:t>
      </w:r>
      <w:r>
        <w:rPr>
          <w:rFonts w:hint="eastAsia"/>
        </w:rPr>
        <w:br/>
      </w:r>
      <w:r>
        <w:rPr>
          <w:rFonts w:hint="eastAsia"/>
        </w:rPr>
        <w:t>　　　　3）货币市场利率低位波动。</w:t>
      </w:r>
      <w:r>
        <w:rPr>
          <w:rFonts w:hint="eastAsia"/>
        </w:rPr>
        <w:br/>
      </w:r>
      <w:r>
        <w:rPr>
          <w:rFonts w:hint="eastAsia"/>
        </w:rPr>
        <w:t>　　　　（3）全球经济形势展望</w:t>
      </w:r>
      <w:r>
        <w:rPr>
          <w:rFonts w:hint="eastAsia"/>
        </w:rPr>
        <w:br/>
      </w:r>
      <w:r>
        <w:rPr>
          <w:rFonts w:hint="eastAsia"/>
        </w:rPr>
        <w:t>　　3.2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3.2.1 金融外包市场发展历程</w:t>
      </w:r>
      <w:r>
        <w:rPr>
          <w:rFonts w:hint="eastAsia"/>
        </w:rPr>
        <w:br/>
      </w:r>
      <w:r>
        <w:rPr>
          <w:rFonts w:hint="eastAsia"/>
        </w:rPr>
        <w:t>　　　　3.2.2 金融外包需求市场剖析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（2）金融外包需求制约因素解析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（3）金融外包核心需求演变趋势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（4）全球金融外包市场容量分析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3.2.3 金融外包供给市场剖析</w:t>
      </w:r>
      <w:r>
        <w:rPr>
          <w:rFonts w:hint="eastAsia"/>
        </w:rPr>
        <w:br/>
      </w:r>
      <w:r>
        <w:rPr>
          <w:rFonts w:hint="eastAsia"/>
        </w:rPr>
        <w:t>　　　　（1）全球金融外包竞争格局剖析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（2）区域供给结构演变态势分析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（3）金融外包企业竞争焦点解析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（4）外包企业竞争策略变化趋势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3.2.4 金融外包发展趋势预测</w:t>
      </w:r>
      <w:r>
        <w:rPr>
          <w:rFonts w:hint="eastAsia"/>
        </w:rPr>
        <w:br/>
      </w:r>
      <w:r>
        <w:rPr>
          <w:rFonts w:hint="eastAsia"/>
        </w:rPr>
        <w:t>　　3.3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3.3.1 离岸外包需求市场剖析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（2）离岸外包需求领域变化趋势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（3）金融外包离岸市场容量分析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3.3.2 离岸外包供给市场剖析</w:t>
      </w:r>
      <w:r>
        <w:rPr>
          <w:rFonts w:hint="eastAsia"/>
        </w:rPr>
        <w:br/>
      </w:r>
      <w:r>
        <w:rPr>
          <w:rFonts w:hint="eastAsia"/>
        </w:rPr>
        <w:t>　　　　（1）离岸外包市场竞争格局剖析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（2）离岸外包模式变化趋势分析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3.3.3 离岸外包市场远景展望</w:t>
      </w:r>
      <w:r>
        <w:rPr>
          <w:rFonts w:hint="eastAsia"/>
        </w:rPr>
        <w:br/>
      </w:r>
      <w:r>
        <w:rPr>
          <w:rFonts w:hint="eastAsia"/>
        </w:rPr>
        <w:t>　　3.4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3.4.1 金融ITO市场发展分析</w:t>
      </w:r>
      <w:r>
        <w:rPr>
          <w:rFonts w:hint="eastAsia"/>
        </w:rPr>
        <w:br/>
      </w:r>
      <w:r>
        <w:rPr>
          <w:rFonts w:hint="eastAsia"/>
        </w:rPr>
        <w:t>　　　　（1）金融ITO需求驱动因素分析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（3）金融ITO行业市场结构分析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（4）金融ITO行业区域结构分析</w:t>
      </w:r>
      <w:r>
        <w:rPr>
          <w:rFonts w:hint="eastAsia"/>
        </w:rPr>
        <w:br/>
      </w:r>
      <w:r>
        <w:rPr>
          <w:rFonts w:hint="eastAsia"/>
        </w:rPr>
        <w:t>　　　　（5）金融ITO市场竞争格局解析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3.4.2 金融BPO市场发展分析</w:t>
      </w:r>
      <w:r>
        <w:rPr>
          <w:rFonts w:hint="eastAsia"/>
        </w:rPr>
        <w:br/>
      </w:r>
      <w:r>
        <w:rPr>
          <w:rFonts w:hint="eastAsia"/>
        </w:rPr>
        <w:t>　　　　（1）金融BPO需求驱动因素分析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（3）金融BPO行业市场结构分析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（5）金融BPO市场竞争格局解析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3.4.3 金融KPO市场发展分析</w:t>
      </w:r>
      <w:r>
        <w:rPr>
          <w:rFonts w:hint="eastAsia"/>
        </w:rPr>
        <w:br/>
      </w:r>
      <w:r>
        <w:rPr>
          <w:rFonts w:hint="eastAsia"/>
        </w:rPr>
        <w:t>　　　　（1）金融KPO需求驱动因素分析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（2）金融KPO需求主体变化趋势</w:t>
      </w:r>
      <w:r>
        <w:rPr>
          <w:rFonts w:hint="eastAsia"/>
        </w:rPr>
        <w:br/>
      </w:r>
      <w:r>
        <w:rPr>
          <w:rFonts w:hint="eastAsia"/>
        </w:rPr>
        <w:t>　　　　（3）金融KPO市场发展现状分析</w:t>
      </w:r>
      <w:r>
        <w:rPr>
          <w:rFonts w:hint="eastAsia"/>
        </w:rPr>
        <w:br/>
      </w:r>
      <w:r>
        <w:rPr>
          <w:rFonts w:hint="eastAsia"/>
        </w:rPr>
        <w:t>　　　　（4）金融KPO市场竞争格局解析</w:t>
      </w:r>
      <w:r>
        <w:rPr>
          <w:rFonts w:hint="eastAsia"/>
        </w:rPr>
        <w:br/>
      </w:r>
      <w:r>
        <w:rPr>
          <w:rFonts w:hint="eastAsia"/>
        </w:rPr>
        <w:t>　　　　（5）金融KPO市场发展趋势预测</w:t>
      </w:r>
      <w:r>
        <w:rPr>
          <w:rFonts w:hint="eastAsia"/>
        </w:rPr>
        <w:br/>
      </w:r>
      <w:r>
        <w:rPr>
          <w:rFonts w:hint="eastAsia"/>
        </w:rPr>
        <w:t>　　3.5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3.5.1 全球银行业外包市场分析</w:t>
      </w:r>
      <w:r>
        <w:rPr>
          <w:rFonts w:hint="eastAsia"/>
        </w:rPr>
        <w:br/>
      </w:r>
      <w:r>
        <w:rPr>
          <w:rFonts w:hint="eastAsia"/>
        </w:rPr>
        <w:t>　　　　（1）各地区银行核心需求差异分析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（2）各类银行业务外包模式差异分析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（3）银行业外包市场发展现状分析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（4）银行业外包市场结构变化趋势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（5）银行业外包市场发展趋势预测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3.5.2 全球保险业外包市场分析</w:t>
      </w:r>
      <w:r>
        <w:rPr>
          <w:rFonts w:hint="eastAsia"/>
        </w:rPr>
        <w:br/>
      </w:r>
      <w:r>
        <w:rPr>
          <w:rFonts w:hint="eastAsia"/>
        </w:rPr>
        <w:t>　　　　（1）保险业外包需求驱动因素分析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（2）保险业外包需求主体类型分析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（3）保险业外包模式变化趋势解析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（4）保险业外包市场发展现状分析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（5）保险业ITO市场特征趋势分析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2）外包项目特点解析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（6）保险业BPO市场特征趋势分析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2）需求主导市场分析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3.5.3 全球证券业外包市场分析</w:t>
      </w:r>
      <w:r>
        <w:rPr>
          <w:rFonts w:hint="eastAsia"/>
        </w:rPr>
        <w:br/>
      </w:r>
      <w:r>
        <w:rPr>
          <w:rFonts w:hint="eastAsia"/>
        </w:rPr>
        <w:t>　　　　3.5.4 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4.1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4.1.1 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4.1.2 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4.1.3 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（1）金融离岸外包机构数量规模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（2）金融离岸外包机构国别来源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（3）金融离岸外包机构区域分布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（4）金融离岸外包机构企业类型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（5）金融离岸外包机构发展规模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（6）金融离岸外包机构业务领域</w:t>
      </w:r>
      <w:r>
        <w:rPr>
          <w:rFonts w:hint="eastAsia"/>
        </w:rPr>
        <w:br/>
      </w:r>
      <w:r>
        <w:rPr>
          <w:rFonts w:hint="eastAsia"/>
        </w:rPr>
        <w:t>　　4.2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4.2.1 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（3）美国金融外包市场开发策略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4.2.2 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（3）欧洲金融外包市场开发策略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4.2.3 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（3）日本金融外包市场开发策略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4.2.4 印度金融外包市场潜力分析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（1）印度金融外包监管政策解析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（2）印度金融外包市场发展分析</w:t>
      </w:r>
      <w:r>
        <w:rPr>
          <w:rFonts w:hint="eastAsia"/>
        </w:rPr>
        <w:br/>
      </w:r>
      <w:r>
        <w:rPr>
          <w:rFonts w:hint="eastAsia"/>
        </w:rPr>
        <w:t>　　　　（3）印度金融外包市场开发策略</w:t>
      </w:r>
      <w:r>
        <w:rPr>
          <w:rFonts w:hint="eastAsia"/>
        </w:rPr>
        <w:br/>
      </w:r>
      <w:r>
        <w:rPr>
          <w:rFonts w:hint="eastAsia"/>
        </w:rPr>
        <w:t>　　　　4.2.5 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（3）韩国金融外包市场开发策略</w:t>
      </w:r>
      <w:r>
        <w:rPr>
          <w:rFonts w:hint="eastAsia"/>
        </w:rPr>
        <w:br/>
      </w:r>
      <w:r>
        <w:rPr>
          <w:rFonts w:hint="eastAsia"/>
        </w:rPr>
        <w:t>　　4.3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4.3.1 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（1）全球金融外包主要承接市场比较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（2）印度金融外包承接能力分析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（3）菲律宾金融外包承接能力分析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（4）马来西亚金融外包承接能力分析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4.3.2 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（1）中国承接金融外包区位优势分析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1）营运成本优势</w:t>
      </w:r>
      <w:r>
        <w:rPr>
          <w:rFonts w:hint="eastAsia"/>
        </w:rPr>
        <w:br/>
      </w:r>
      <w:r>
        <w:rPr>
          <w:rFonts w:hint="eastAsia"/>
        </w:rPr>
        <w:t>　　　　2）劳动力资源优势</w:t>
      </w:r>
      <w:r>
        <w:rPr>
          <w:rFonts w:hint="eastAsia"/>
        </w:rPr>
        <w:br/>
      </w:r>
      <w:r>
        <w:rPr>
          <w:rFonts w:hint="eastAsia"/>
        </w:rPr>
        <w:t>　　　　3）潜在与现实金融外包市场需求优势</w:t>
      </w:r>
      <w:r>
        <w:rPr>
          <w:rFonts w:hint="eastAsia"/>
        </w:rPr>
        <w:br/>
      </w:r>
      <w:r>
        <w:rPr>
          <w:rFonts w:hint="eastAsia"/>
        </w:rPr>
        <w:t>　　　　4）行业成熟度提升优势</w:t>
      </w:r>
      <w:r>
        <w:rPr>
          <w:rFonts w:hint="eastAsia"/>
        </w:rPr>
        <w:br/>
      </w:r>
      <w:r>
        <w:rPr>
          <w:rFonts w:hint="eastAsia"/>
        </w:rPr>
        <w:t>　　　　5）基础设施等商业环境优势</w:t>
      </w:r>
      <w:r>
        <w:rPr>
          <w:rFonts w:hint="eastAsia"/>
        </w:rPr>
        <w:br/>
      </w:r>
      <w:r>
        <w:rPr>
          <w:rFonts w:hint="eastAsia"/>
        </w:rPr>
        <w:t>　　　　6）时区与地缘优势</w:t>
      </w:r>
      <w:r>
        <w:rPr>
          <w:rFonts w:hint="eastAsia"/>
        </w:rPr>
        <w:br/>
      </w:r>
      <w:r>
        <w:rPr>
          <w:rFonts w:hint="eastAsia"/>
        </w:rPr>
        <w:t>　　　　7）政策导向优势</w:t>
      </w:r>
      <w:r>
        <w:rPr>
          <w:rFonts w:hint="eastAsia"/>
        </w:rPr>
        <w:br/>
      </w:r>
      <w:r>
        <w:rPr>
          <w:rFonts w:hint="eastAsia"/>
        </w:rPr>
        <w:t>　　　　8）金融外包基地集聚优势</w:t>
      </w:r>
      <w:r>
        <w:rPr>
          <w:rFonts w:hint="eastAsia"/>
        </w:rPr>
        <w:br/>
      </w:r>
      <w:r>
        <w:rPr>
          <w:rFonts w:hint="eastAsia"/>
        </w:rPr>
        <w:t>　　　　（2）中国承接金融外包制约因素分析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4.3.3 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4.4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4.4.1 金融外包离岸市场远景展望</w:t>
      </w:r>
      <w:r>
        <w:rPr>
          <w:rFonts w:hint="eastAsia"/>
        </w:rPr>
        <w:br/>
      </w:r>
      <w:r>
        <w:rPr>
          <w:rFonts w:hint="eastAsia"/>
        </w:rPr>
        <w:t>　　　　4.4.2 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4.4.3 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4.4.4 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5.1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5.1.1 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（1）中国经济转型对需求的影响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（2）金融外包价值诉求变化趋势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（3）金融外包在岸市场接受度剖析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（4）金融外包在岸需求主体分析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1）银行业</w:t>
      </w:r>
      <w:r>
        <w:rPr>
          <w:rFonts w:hint="eastAsia"/>
        </w:rPr>
        <w:br/>
      </w:r>
      <w:r>
        <w:rPr>
          <w:rFonts w:hint="eastAsia"/>
        </w:rPr>
        <w:t>　　　　2）信用卡中心</w:t>
      </w:r>
      <w:r>
        <w:rPr>
          <w:rFonts w:hint="eastAsia"/>
        </w:rPr>
        <w:br/>
      </w:r>
      <w:r>
        <w:rPr>
          <w:rFonts w:hint="eastAsia"/>
        </w:rPr>
        <w:t>　　　　3）保险业</w:t>
      </w:r>
      <w:r>
        <w:rPr>
          <w:rFonts w:hint="eastAsia"/>
        </w:rPr>
        <w:br/>
      </w:r>
      <w:r>
        <w:rPr>
          <w:rFonts w:hint="eastAsia"/>
        </w:rPr>
        <w:t>　　　　（5）中国金融外包市场容量测算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5.1.2 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（1）金融外包在岸市场竞争格局解析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（2）金融在岸外包机构供应能力剖析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（3）金融外包在岸市场潜在进入者分析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5.1.3 金融外包在岸市场特征分析</w:t>
      </w:r>
      <w:r>
        <w:rPr>
          <w:rFonts w:hint="eastAsia"/>
        </w:rPr>
        <w:br/>
      </w:r>
      <w:r>
        <w:rPr>
          <w:rFonts w:hint="eastAsia"/>
        </w:rPr>
        <w:t>　　5.2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5.2.1 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（1）银行业服务外包总况概述</w:t>
      </w:r>
      <w:r>
        <w:rPr>
          <w:rFonts w:hint="eastAsia"/>
        </w:rPr>
        <w:br/>
      </w:r>
      <w:r>
        <w:rPr>
          <w:rFonts w:hint="eastAsia"/>
        </w:rPr>
        <w:t>　　　　（2）银行业主要外包类型分析</w:t>
      </w:r>
      <w:r>
        <w:rPr>
          <w:rFonts w:hint="eastAsia"/>
        </w:rPr>
        <w:br/>
      </w:r>
      <w:r>
        <w:rPr>
          <w:rFonts w:hint="eastAsia"/>
        </w:rPr>
        <w:t>　　　　（3）银行业外包需求主体剖析</w:t>
      </w:r>
      <w:r>
        <w:rPr>
          <w:rFonts w:hint="eastAsia"/>
        </w:rPr>
        <w:br/>
      </w:r>
      <w:r>
        <w:rPr>
          <w:rFonts w:hint="eastAsia"/>
        </w:rPr>
        <w:t>　　　　1）国有大型商业银行核心需求分析</w:t>
      </w:r>
      <w:r>
        <w:rPr>
          <w:rFonts w:hint="eastAsia"/>
        </w:rPr>
        <w:br/>
      </w:r>
      <w:r>
        <w:rPr>
          <w:rFonts w:hint="eastAsia"/>
        </w:rPr>
        <w:t>　　　　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3）中小商业银行核心需求分析</w:t>
      </w:r>
      <w:r>
        <w:rPr>
          <w:rFonts w:hint="eastAsia"/>
        </w:rPr>
        <w:br/>
      </w:r>
      <w:r>
        <w:rPr>
          <w:rFonts w:hint="eastAsia"/>
        </w:rPr>
        <w:t>　　　　4）外资银行核心需求分析</w:t>
      </w:r>
      <w:r>
        <w:rPr>
          <w:rFonts w:hint="eastAsia"/>
        </w:rPr>
        <w:br/>
      </w:r>
      <w:r>
        <w:rPr>
          <w:rFonts w:hint="eastAsia"/>
        </w:rPr>
        <w:t>　　　　（4）银行业外包市场远景展望</w:t>
      </w:r>
      <w:r>
        <w:rPr>
          <w:rFonts w:hint="eastAsia"/>
        </w:rPr>
        <w:br/>
      </w:r>
      <w:r>
        <w:rPr>
          <w:rFonts w:hint="eastAsia"/>
        </w:rPr>
        <w:t>　　　　（5）银行业外包市场开发策略</w:t>
      </w:r>
      <w:r>
        <w:rPr>
          <w:rFonts w:hint="eastAsia"/>
        </w:rPr>
        <w:br/>
      </w:r>
      <w:r>
        <w:rPr>
          <w:rFonts w:hint="eastAsia"/>
        </w:rPr>
        <w:t>　　　　5.2.2 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（1）保险业服务外包总况概述</w:t>
      </w:r>
      <w:r>
        <w:rPr>
          <w:rFonts w:hint="eastAsia"/>
        </w:rPr>
        <w:br/>
      </w:r>
      <w:r>
        <w:rPr>
          <w:rFonts w:hint="eastAsia"/>
        </w:rPr>
        <w:t>　　　　（2）保险业主要外包类型分析</w:t>
      </w:r>
      <w:r>
        <w:rPr>
          <w:rFonts w:hint="eastAsia"/>
        </w:rPr>
        <w:br/>
      </w:r>
      <w:r>
        <w:rPr>
          <w:rFonts w:hint="eastAsia"/>
        </w:rPr>
        <w:t>　　　　（3）保险业外包需求主体剖析</w:t>
      </w:r>
      <w:r>
        <w:rPr>
          <w:rFonts w:hint="eastAsia"/>
        </w:rPr>
        <w:br/>
      </w:r>
      <w:r>
        <w:rPr>
          <w:rFonts w:hint="eastAsia"/>
        </w:rPr>
        <w:t>　　　　（4）保险业外包市场远景展望</w:t>
      </w:r>
      <w:r>
        <w:rPr>
          <w:rFonts w:hint="eastAsia"/>
        </w:rPr>
        <w:br/>
      </w:r>
      <w:r>
        <w:rPr>
          <w:rFonts w:hint="eastAsia"/>
        </w:rPr>
        <w:t>　　　　（5）保险业外包市场开发策略</w:t>
      </w:r>
      <w:r>
        <w:rPr>
          <w:rFonts w:hint="eastAsia"/>
        </w:rPr>
        <w:br/>
      </w:r>
      <w:r>
        <w:rPr>
          <w:rFonts w:hint="eastAsia"/>
        </w:rPr>
        <w:t>　　　　5.2.3 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（1）证券业服务外包总况概述</w:t>
      </w:r>
      <w:r>
        <w:rPr>
          <w:rFonts w:hint="eastAsia"/>
        </w:rPr>
        <w:br/>
      </w:r>
      <w:r>
        <w:rPr>
          <w:rFonts w:hint="eastAsia"/>
        </w:rPr>
        <w:t>　　　　（2）证券业主要外包类型分析</w:t>
      </w:r>
      <w:r>
        <w:rPr>
          <w:rFonts w:hint="eastAsia"/>
        </w:rPr>
        <w:br/>
      </w:r>
      <w:r>
        <w:rPr>
          <w:rFonts w:hint="eastAsia"/>
        </w:rPr>
        <w:t>　　　　（3）证券业外包需求主体剖析</w:t>
      </w:r>
      <w:r>
        <w:rPr>
          <w:rFonts w:hint="eastAsia"/>
        </w:rPr>
        <w:br/>
      </w:r>
      <w:r>
        <w:rPr>
          <w:rFonts w:hint="eastAsia"/>
        </w:rPr>
        <w:t>　　　　（4）证券业外包市场远景展望</w:t>
      </w:r>
      <w:r>
        <w:rPr>
          <w:rFonts w:hint="eastAsia"/>
        </w:rPr>
        <w:br/>
      </w:r>
      <w:r>
        <w:rPr>
          <w:rFonts w:hint="eastAsia"/>
        </w:rPr>
        <w:t>　　　　（5）证券业外包市场开发策略</w:t>
      </w:r>
      <w:r>
        <w:rPr>
          <w:rFonts w:hint="eastAsia"/>
        </w:rPr>
        <w:br/>
      </w:r>
      <w:r>
        <w:rPr>
          <w:rFonts w:hint="eastAsia"/>
        </w:rPr>
        <w:t>　　　　5.2.4 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（1）基金业服务外包总况概述</w:t>
      </w:r>
      <w:r>
        <w:rPr>
          <w:rFonts w:hint="eastAsia"/>
        </w:rPr>
        <w:br/>
      </w:r>
      <w:r>
        <w:rPr>
          <w:rFonts w:hint="eastAsia"/>
        </w:rPr>
        <w:t>　　　　（2）基金业主要外包类型分析</w:t>
      </w:r>
      <w:r>
        <w:rPr>
          <w:rFonts w:hint="eastAsia"/>
        </w:rPr>
        <w:br/>
      </w:r>
      <w:r>
        <w:rPr>
          <w:rFonts w:hint="eastAsia"/>
        </w:rPr>
        <w:t>　　　　（3）基金业外包需求主体剖析</w:t>
      </w:r>
      <w:r>
        <w:rPr>
          <w:rFonts w:hint="eastAsia"/>
        </w:rPr>
        <w:br/>
      </w:r>
      <w:r>
        <w:rPr>
          <w:rFonts w:hint="eastAsia"/>
        </w:rPr>
        <w:t>　　　　（4）基金业外包市场远景展望</w:t>
      </w:r>
      <w:r>
        <w:rPr>
          <w:rFonts w:hint="eastAsia"/>
        </w:rPr>
        <w:br/>
      </w:r>
      <w:r>
        <w:rPr>
          <w:rFonts w:hint="eastAsia"/>
        </w:rPr>
        <w:t>　　　　（5）基金业外包市场开发策略</w:t>
      </w:r>
      <w:r>
        <w:rPr>
          <w:rFonts w:hint="eastAsia"/>
        </w:rPr>
        <w:br/>
      </w:r>
      <w:r>
        <w:rPr>
          <w:rFonts w:hint="eastAsia"/>
        </w:rPr>
        <w:t>　　5.3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5.3.1 金融外包在岸市场远景展望</w:t>
      </w:r>
      <w:r>
        <w:rPr>
          <w:rFonts w:hint="eastAsia"/>
        </w:rPr>
        <w:br/>
      </w:r>
      <w:r>
        <w:rPr>
          <w:rFonts w:hint="eastAsia"/>
        </w:rPr>
        <w:t>　　　　5.3.2 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5.3.3 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5.3.4 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6.1 中国金融ITO市场前景解读</w:t>
      </w:r>
      <w:r>
        <w:rPr>
          <w:rFonts w:hint="eastAsia"/>
        </w:rPr>
        <w:br/>
      </w:r>
      <w:r>
        <w:rPr>
          <w:rFonts w:hint="eastAsia"/>
        </w:rPr>
        <w:t>　　　　6.1.1 金融ITO市场发展历程概述</w:t>
      </w:r>
      <w:r>
        <w:rPr>
          <w:rFonts w:hint="eastAsia"/>
        </w:rPr>
        <w:br/>
      </w:r>
      <w:r>
        <w:rPr>
          <w:rFonts w:hint="eastAsia"/>
        </w:rPr>
        <w:t>　　　　6.1.2 金融ITO市场发展现状分析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（2）金融ITO行业市场结构解析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（3）金融ITO市场需求主体剖析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（4）金融ITO市场竞争态势分析</w:t>
      </w:r>
      <w:r>
        <w:rPr>
          <w:rFonts w:hint="eastAsia"/>
        </w:rPr>
        <w:br/>
      </w:r>
      <w:r>
        <w:rPr>
          <w:rFonts w:hint="eastAsia"/>
        </w:rPr>
        <w:t>　　　　6.1.3 金融ITO市场投资远景展望</w:t>
      </w:r>
      <w:r>
        <w:rPr>
          <w:rFonts w:hint="eastAsia"/>
        </w:rPr>
        <w:br/>
      </w:r>
      <w:r>
        <w:rPr>
          <w:rFonts w:hint="eastAsia"/>
        </w:rPr>
        <w:t>　　　　（1）金融ITO市场需求趋势预测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6.1.4 金融ITO市场投资策略建议</w:t>
      </w:r>
      <w:r>
        <w:rPr>
          <w:rFonts w:hint="eastAsia"/>
        </w:rPr>
        <w:br/>
      </w:r>
      <w:r>
        <w:rPr>
          <w:rFonts w:hint="eastAsia"/>
        </w:rPr>
        <w:t>　　6.2 中国金融BPO市场前景解读</w:t>
      </w:r>
      <w:r>
        <w:rPr>
          <w:rFonts w:hint="eastAsia"/>
        </w:rPr>
        <w:br/>
      </w:r>
      <w:r>
        <w:rPr>
          <w:rFonts w:hint="eastAsia"/>
        </w:rPr>
        <w:t>　　　　6.2.1 金融BPO市场发展历程概述</w:t>
      </w:r>
      <w:r>
        <w:rPr>
          <w:rFonts w:hint="eastAsia"/>
        </w:rPr>
        <w:br/>
      </w:r>
      <w:r>
        <w:rPr>
          <w:rFonts w:hint="eastAsia"/>
        </w:rPr>
        <w:t>　　　　6.2.2 金融BPO市场发展现状分析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（2）金融BPO行业市场结构解析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（3）金融BPO市场需求主体剖析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（4）金融BPO市场竞争态势分析</w:t>
      </w:r>
      <w:r>
        <w:rPr>
          <w:rFonts w:hint="eastAsia"/>
        </w:rPr>
        <w:br/>
      </w:r>
      <w:r>
        <w:rPr>
          <w:rFonts w:hint="eastAsia"/>
        </w:rPr>
        <w:t>　　　　6.2.3 金融BPO市场投资远景展望</w:t>
      </w:r>
      <w:r>
        <w:rPr>
          <w:rFonts w:hint="eastAsia"/>
        </w:rPr>
        <w:br/>
      </w:r>
      <w:r>
        <w:rPr>
          <w:rFonts w:hint="eastAsia"/>
        </w:rPr>
        <w:t>　　　　（1）金融BPO市场需求趋势预测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6.2.4 金融BPO市场投资策略建议</w:t>
      </w:r>
      <w:r>
        <w:rPr>
          <w:rFonts w:hint="eastAsia"/>
        </w:rPr>
        <w:br/>
      </w:r>
      <w:r>
        <w:rPr>
          <w:rFonts w:hint="eastAsia"/>
        </w:rPr>
        <w:t>　　6.3 中国金融KPO市场前景解读</w:t>
      </w:r>
      <w:r>
        <w:rPr>
          <w:rFonts w:hint="eastAsia"/>
        </w:rPr>
        <w:br/>
      </w:r>
      <w:r>
        <w:rPr>
          <w:rFonts w:hint="eastAsia"/>
        </w:rPr>
        <w:t>　　　　6.3.1 金融产业潜在KPO需求分析</w:t>
      </w:r>
      <w:r>
        <w:rPr>
          <w:rFonts w:hint="eastAsia"/>
        </w:rPr>
        <w:br/>
      </w:r>
      <w:r>
        <w:rPr>
          <w:rFonts w:hint="eastAsia"/>
        </w:rPr>
        <w:t>　　　　6.3.2 金融KPO市场投资策略建议</w:t>
      </w:r>
      <w:r>
        <w:rPr>
          <w:rFonts w:hint="eastAsia"/>
        </w:rPr>
        <w:br/>
      </w:r>
      <w:r>
        <w:rPr>
          <w:rFonts w:hint="eastAsia"/>
        </w:rPr>
        <w:t>　　　　（1）机构核心竞争力孕育策略</w:t>
      </w:r>
      <w:r>
        <w:rPr>
          <w:rFonts w:hint="eastAsia"/>
        </w:rPr>
        <w:br/>
      </w:r>
      <w:r>
        <w:rPr>
          <w:rFonts w:hint="eastAsia"/>
        </w:rPr>
        <w:t>　　　　（2）金融KPO市场培育策略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7.1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7.1.1 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7.1.2 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7.1.3 塔塔集团在华金融外包市场发展分析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7.1.4 简柏特在华金融外包市场发展分析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7.1.5 SAP在华金融外包市场发展分析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7.2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7.2.1 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上海华腾软件系统有限公司竞争力分析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北京宇信易诚科技有限公司竞争力分析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中科软科技股份有限公司竞争力分析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北京高阳金信信息技术有限公司竞争力分析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中信网络科技股份有限公司竞争力分析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上海新致软件股份有限公司竞争力分析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7.3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7.3.1 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7.3.2 北京软通动力信息技术有限公司竞争力分析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7.3.3 北京柯莱特科技有限公司竞争力分析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7.3.4 华拓数码科技有限公司竞争力分析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7.3.5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7.3.6 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7.3.7 京北方科技股份有限公司竞争力分析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7.3.8 浙江中盈瑞博科技有限公司竞争力分析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8.1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8.1.1 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8.1.2 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8.1.3 金融后台服务中心发展动因</w:t>
      </w:r>
      <w:r>
        <w:rPr>
          <w:rFonts w:hint="eastAsia"/>
        </w:rPr>
        <w:br/>
      </w:r>
      <w:r>
        <w:rPr>
          <w:rFonts w:hint="eastAsia"/>
        </w:rPr>
        <w:t>　　8.2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8.2.1 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8.2.2 中国金融后台城市分类解析</w:t>
      </w:r>
      <w:r>
        <w:rPr>
          <w:rFonts w:hint="eastAsia"/>
        </w:rPr>
        <w:br/>
      </w:r>
      <w:r>
        <w:rPr>
          <w:rFonts w:hint="eastAsia"/>
        </w:rPr>
        <w:t>　　8.3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8.3.1 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（1）北京市政府推动措施分析</w:t>
      </w:r>
      <w:r>
        <w:rPr>
          <w:rFonts w:hint="eastAsia"/>
        </w:rPr>
        <w:br/>
      </w:r>
      <w:r>
        <w:rPr>
          <w:rFonts w:hint="eastAsia"/>
        </w:rPr>
        <w:t>　　　　（2）北京市产业投融资环境分析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（3）北京市的产业集聚度分析</w:t>
      </w:r>
      <w:r>
        <w:rPr>
          <w:rFonts w:hint="eastAsia"/>
        </w:rPr>
        <w:br/>
      </w:r>
      <w:r>
        <w:rPr>
          <w:rFonts w:hint="eastAsia"/>
        </w:rPr>
        <w:t>　　　　（4）北京市人力资源储备情况</w:t>
      </w:r>
      <w:r>
        <w:rPr>
          <w:rFonts w:hint="eastAsia"/>
        </w:rPr>
        <w:br/>
      </w:r>
      <w:r>
        <w:rPr>
          <w:rFonts w:hint="eastAsia"/>
        </w:rPr>
        <w:t>　　　　8.3.2 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（1）上海市政府推动措施分析</w:t>
      </w:r>
      <w:r>
        <w:rPr>
          <w:rFonts w:hint="eastAsia"/>
        </w:rPr>
        <w:br/>
      </w:r>
      <w:r>
        <w:rPr>
          <w:rFonts w:hint="eastAsia"/>
        </w:rPr>
        <w:t>　　　　（2）上海市产业投融资环境分析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（3）上海市的产业集聚度分析</w:t>
      </w:r>
      <w:r>
        <w:rPr>
          <w:rFonts w:hint="eastAsia"/>
        </w:rPr>
        <w:br/>
      </w:r>
      <w:r>
        <w:rPr>
          <w:rFonts w:hint="eastAsia"/>
        </w:rPr>
        <w:t>　　　　（4）上海市人力资源储备情况</w:t>
      </w:r>
      <w:r>
        <w:rPr>
          <w:rFonts w:hint="eastAsia"/>
        </w:rPr>
        <w:br/>
      </w:r>
      <w:r>
        <w:rPr>
          <w:rFonts w:hint="eastAsia"/>
        </w:rPr>
        <w:t>　　　　8.3.3 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（1）深圳市政府推动措施分析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（3）深圳市的产业集聚度分析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（4）深圳市人力资源储备情况</w:t>
      </w:r>
      <w:r>
        <w:rPr>
          <w:rFonts w:hint="eastAsia"/>
        </w:rPr>
        <w:br/>
      </w:r>
      <w:r>
        <w:rPr>
          <w:rFonts w:hint="eastAsia"/>
        </w:rPr>
        <w:t>　　　　8.3.4 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（1）广州市政府推动措施分析</w:t>
      </w:r>
      <w:r>
        <w:rPr>
          <w:rFonts w:hint="eastAsia"/>
        </w:rPr>
        <w:br/>
      </w:r>
      <w:r>
        <w:rPr>
          <w:rFonts w:hint="eastAsia"/>
        </w:rPr>
        <w:t>　　　　（2）广州市产业投融资环境分析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（3）广州市的产业集聚度分析</w:t>
      </w:r>
      <w:r>
        <w:rPr>
          <w:rFonts w:hint="eastAsia"/>
        </w:rPr>
        <w:br/>
      </w:r>
      <w:r>
        <w:rPr>
          <w:rFonts w:hint="eastAsia"/>
        </w:rPr>
        <w:t>　　　　（4）广州市人力资源储备情况</w:t>
      </w:r>
      <w:r>
        <w:rPr>
          <w:rFonts w:hint="eastAsia"/>
        </w:rPr>
        <w:br/>
      </w:r>
      <w:r>
        <w:rPr>
          <w:rFonts w:hint="eastAsia"/>
        </w:rPr>
        <w:t>　　　　8.3.5 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（1）成都市政府推动措施分析</w:t>
      </w:r>
      <w:r>
        <w:rPr>
          <w:rFonts w:hint="eastAsia"/>
        </w:rPr>
        <w:br/>
      </w:r>
      <w:r>
        <w:rPr>
          <w:rFonts w:hint="eastAsia"/>
        </w:rPr>
        <w:t>　　　　（2）成都市产业投融资环境分析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（3）成都市的产业集聚度分析</w:t>
      </w:r>
      <w:r>
        <w:rPr>
          <w:rFonts w:hint="eastAsia"/>
        </w:rPr>
        <w:br/>
      </w:r>
      <w:r>
        <w:rPr>
          <w:rFonts w:hint="eastAsia"/>
        </w:rPr>
        <w:t>　　　　（4）成都市人力资源储备情况</w:t>
      </w:r>
      <w:r>
        <w:rPr>
          <w:rFonts w:hint="eastAsia"/>
        </w:rPr>
        <w:br/>
      </w:r>
      <w:r>
        <w:rPr>
          <w:rFonts w:hint="eastAsia"/>
        </w:rPr>
        <w:t>　　　　8.3.6 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（1）武汉市政府推动措施分析</w:t>
      </w:r>
      <w:r>
        <w:rPr>
          <w:rFonts w:hint="eastAsia"/>
        </w:rPr>
        <w:br/>
      </w:r>
      <w:r>
        <w:rPr>
          <w:rFonts w:hint="eastAsia"/>
        </w:rPr>
        <w:t>　　　　（2）武汉市产业投融资环境分析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（3）武汉市的产业集聚度分析</w:t>
      </w:r>
      <w:r>
        <w:rPr>
          <w:rFonts w:hint="eastAsia"/>
        </w:rPr>
        <w:br/>
      </w:r>
      <w:r>
        <w:rPr>
          <w:rFonts w:hint="eastAsia"/>
        </w:rPr>
        <w:t>　　　　（4）武汉市人力资源储备情况</w:t>
      </w:r>
      <w:r>
        <w:rPr>
          <w:rFonts w:hint="eastAsia"/>
        </w:rPr>
        <w:br/>
      </w:r>
      <w:r>
        <w:rPr>
          <w:rFonts w:hint="eastAsia"/>
        </w:rPr>
        <w:t>　　　　8.3.7 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（1）青岛市政府推动措施分析</w:t>
      </w:r>
      <w:r>
        <w:rPr>
          <w:rFonts w:hint="eastAsia"/>
        </w:rPr>
        <w:br/>
      </w:r>
      <w:r>
        <w:rPr>
          <w:rFonts w:hint="eastAsia"/>
        </w:rPr>
        <w:t>　　　　（2）青岛市产业投融资环境分析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（3）青岛市的产业集聚度分析</w:t>
      </w:r>
      <w:r>
        <w:rPr>
          <w:rFonts w:hint="eastAsia"/>
        </w:rPr>
        <w:br/>
      </w:r>
      <w:r>
        <w:rPr>
          <w:rFonts w:hint="eastAsia"/>
        </w:rPr>
        <w:t>　　　　（4）青岛市人力资源储备情况</w:t>
      </w:r>
      <w:r>
        <w:rPr>
          <w:rFonts w:hint="eastAsia"/>
        </w:rPr>
        <w:br/>
      </w:r>
      <w:r>
        <w:rPr>
          <w:rFonts w:hint="eastAsia"/>
        </w:rPr>
        <w:t>　　　　8.3.8 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（1）沈阳市政府推动措施分析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（3）沈阳市的产业集聚度分析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（4）沈阳市人力资源储备情况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金融外包市场投资——投资前景篇</w:t>
      </w:r>
      <w:r>
        <w:rPr>
          <w:rFonts w:hint="eastAsia"/>
        </w:rPr>
        <w:br/>
      </w:r>
      <w:r>
        <w:rPr>
          <w:rFonts w:hint="eastAsia"/>
        </w:rPr>
        <w:t>　　9.1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9.1.1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（1）宏观环境发展远景展望</w:t>
      </w:r>
      <w:r>
        <w:rPr>
          <w:rFonts w:hint="eastAsia"/>
        </w:rPr>
        <w:br/>
      </w:r>
      <w:r>
        <w:rPr>
          <w:rFonts w:hint="eastAsia"/>
        </w:rPr>
        <w:t>　　　　1）政治环境</w:t>
      </w:r>
      <w:r>
        <w:rPr>
          <w:rFonts w:hint="eastAsia"/>
        </w:rPr>
        <w:br/>
      </w:r>
      <w:r>
        <w:rPr>
          <w:rFonts w:hint="eastAsia"/>
        </w:rPr>
        <w:t>　　　　2）经济环境</w:t>
      </w:r>
      <w:r>
        <w:rPr>
          <w:rFonts w:hint="eastAsia"/>
        </w:rPr>
        <w:br/>
      </w:r>
      <w:r>
        <w:rPr>
          <w:rFonts w:hint="eastAsia"/>
        </w:rPr>
        <w:t>　　　　3）社会环境</w:t>
      </w:r>
      <w:r>
        <w:rPr>
          <w:rFonts w:hint="eastAsia"/>
        </w:rPr>
        <w:br/>
      </w:r>
      <w:r>
        <w:rPr>
          <w:rFonts w:hint="eastAsia"/>
        </w:rPr>
        <w:t>　　　　4）技术环境</w:t>
      </w:r>
      <w:r>
        <w:rPr>
          <w:rFonts w:hint="eastAsia"/>
        </w:rPr>
        <w:br/>
      </w:r>
      <w:r>
        <w:rPr>
          <w:rFonts w:hint="eastAsia"/>
        </w:rPr>
        <w:t>　　　　5）生态环境</w:t>
      </w:r>
      <w:r>
        <w:rPr>
          <w:rFonts w:hint="eastAsia"/>
        </w:rPr>
        <w:br/>
      </w:r>
      <w:r>
        <w:rPr>
          <w:rFonts w:hint="eastAsia"/>
        </w:rPr>
        <w:t>　　　　（2）运行环境发展远景展望</w:t>
      </w:r>
      <w:r>
        <w:rPr>
          <w:rFonts w:hint="eastAsia"/>
        </w:rPr>
        <w:br/>
      </w:r>
      <w:r>
        <w:rPr>
          <w:rFonts w:hint="eastAsia"/>
        </w:rPr>
        <w:t>　　　　1）顾客因素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3）劳动力因素</w:t>
      </w:r>
      <w:r>
        <w:rPr>
          <w:rFonts w:hint="eastAsia"/>
        </w:rPr>
        <w:br/>
      </w:r>
      <w:r>
        <w:rPr>
          <w:rFonts w:hint="eastAsia"/>
        </w:rPr>
        <w:t>　　　　4）竞争因素</w:t>
      </w:r>
      <w:r>
        <w:rPr>
          <w:rFonts w:hint="eastAsia"/>
        </w:rPr>
        <w:br/>
      </w:r>
      <w:r>
        <w:rPr>
          <w:rFonts w:hint="eastAsia"/>
        </w:rPr>
        <w:t>　　　　5）利益相关者因素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9.1.2 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9.1.3 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9.1.4 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（1）政策机遇解析及应对策略</w:t>
      </w:r>
      <w:r>
        <w:rPr>
          <w:rFonts w:hint="eastAsia"/>
        </w:rPr>
        <w:br/>
      </w:r>
      <w:r>
        <w:rPr>
          <w:rFonts w:hint="eastAsia"/>
        </w:rPr>
        <w:t>　　　　（2）市场机遇解析及应对策略</w:t>
      </w:r>
      <w:r>
        <w:rPr>
          <w:rFonts w:hint="eastAsia"/>
        </w:rPr>
        <w:br/>
      </w:r>
      <w:r>
        <w:rPr>
          <w:rFonts w:hint="eastAsia"/>
        </w:rPr>
        <w:t>　　　　（3）并购机遇解析及应对策略</w:t>
      </w:r>
      <w:r>
        <w:rPr>
          <w:rFonts w:hint="eastAsia"/>
        </w:rPr>
        <w:br/>
      </w:r>
      <w:r>
        <w:rPr>
          <w:rFonts w:hint="eastAsia"/>
        </w:rPr>
        <w:t>　　9.2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9.2.1 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9.2.2 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9.2.3 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9.2.4 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9.2.5 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9.2.6 云计算时代下企业应对策略</w:t>
      </w:r>
      <w:r>
        <w:rPr>
          <w:rFonts w:hint="eastAsia"/>
        </w:rPr>
        <w:br/>
      </w:r>
      <w:r>
        <w:rPr>
          <w:rFonts w:hint="eastAsia"/>
        </w:rPr>
        <w:t>　　9.3 金融外包市场投资风险预警</w:t>
      </w:r>
      <w:r>
        <w:rPr>
          <w:rFonts w:hint="eastAsia"/>
        </w:rPr>
        <w:br/>
      </w:r>
      <w:r>
        <w:rPr>
          <w:rFonts w:hint="eastAsia"/>
        </w:rPr>
        <w:t>　　　　9.3.1 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9.3.2 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9.3.3 金融外包行业进入壁垒分析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1）规模经济壁垒</w:t>
      </w:r>
      <w:r>
        <w:rPr>
          <w:rFonts w:hint="eastAsia"/>
        </w:rPr>
        <w:br/>
      </w:r>
      <w:r>
        <w:rPr>
          <w:rFonts w:hint="eastAsia"/>
        </w:rPr>
        <w:t>　　　　2）人才及人力资源壁垒</w:t>
      </w:r>
      <w:r>
        <w:rPr>
          <w:rFonts w:hint="eastAsia"/>
        </w:rPr>
        <w:br/>
      </w:r>
      <w:r>
        <w:rPr>
          <w:rFonts w:hint="eastAsia"/>
        </w:rPr>
        <w:t>　　　　3）商务成本壁垒</w:t>
      </w:r>
      <w:r>
        <w:rPr>
          <w:rFonts w:hint="eastAsia"/>
        </w:rPr>
        <w:br/>
      </w:r>
      <w:r>
        <w:rPr>
          <w:rFonts w:hint="eastAsia"/>
        </w:rPr>
        <w:t>　　　　4）基础商业环境壁垒</w:t>
      </w:r>
      <w:r>
        <w:rPr>
          <w:rFonts w:hint="eastAsia"/>
        </w:rPr>
        <w:br/>
      </w:r>
      <w:r>
        <w:rPr>
          <w:rFonts w:hint="eastAsia"/>
        </w:rPr>
        <w:t>　　　　5）政策法律制度壁垒</w:t>
      </w:r>
      <w:r>
        <w:rPr>
          <w:rFonts w:hint="eastAsia"/>
        </w:rPr>
        <w:br/>
      </w:r>
      <w:r>
        <w:rPr>
          <w:rFonts w:hint="eastAsia"/>
        </w:rPr>
        <w:t>　　　　（2）退出壁垒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中-智-林-－金融外包市场投资——投资战略篇</w:t>
      </w:r>
      <w:r>
        <w:rPr>
          <w:rFonts w:hint="eastAsia"/>
        </w:rPr>
        <w:br/>
      </w:r>
      <w:r>
        <w:rPr>
          <w:rFonts w:hint="eastAsia"/>
        </w:rPr>
        <w:t>　　10.1 中国金融外包机构发展战略分析</w:t>
      </w:r>
      <w:r>
        <w:rPr>
          <w:rFonts w:hint="eastAsia"/>
        </w:rPr>
        <w:br/>
      </w:r>
      <w:r>
        <w:rPr>
          <w:rFonts w:hint="eastAsia"/>
        </w:rPr>
        <w:t>　　　　10.1.1 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10.1.2 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10.1.3 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10.2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10.2.1 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（1）中国金融外包产业价值链现状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（2）企业价值链定位升级策略建议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10.2.2 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（1）金融外包行业成本压缩策略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（2）金融外包收入来源及分配策略</w:t>
      </w:r>
      <w:r>
        <w:rPr>
          <w:rFonts w:hint="eastAsia"/>
        </w:rPr>
        <w:br/>
      </w:r>
      <w:r>
        <w:rPr>
          <w:rFonts w:hint="eastAsia"/>
        </w:rPr>
        <w:t>　　10.3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10.3.1 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（1）客户目标群体定位策略建议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（2）客户关系维护管理策略建议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（3）风险控制及风险规避策略建议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10.3.2 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（1）国内服务网络构建策略建议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（2）国外服务网络构建策略建议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10.3.3 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（1）内外资源整合及配置策略建议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（2）企业组织管理及控制策略建议</w:t>
      </w:r>
      <w:r>
        <w:rPr>
          <w:rFonts w:hint="eastAsia"/>
        </w:rPr>
        <w:br/>
      </w:r>
      <w:r>
        <w:rPr>
          <w:rFonts w:hint="eastAsia"/>
        </w:rPr>
        <w:t>　　10.4 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10.4.1 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10.4.2 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10.4.3 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10.4.4 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（1）金融外包品牌建设流程分析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（2）金融外包品牌建设个案分析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（3）中国金融外包品牌建设策略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1）重视企业的诚信建设</w:t>
      </w:r>
      <w:r>
        <w:rPr>
          <w:rFonts w:hint="eastAsia"/>
        </w:rPr>
        <w:br/>
      </w:r>
      <w:r>
        <w:rPr>
          <w:rFonts w:hint="eastAsia"/>
        </w:rPr>
        <w:t>　　　　2）建立广泛的国际营销网络</w:t>
      </w:r>
      <w:r>
        <w:rPr>
          <w:rFonts w:hint="eastAsia"/>
        </w:rPr>
        <w:br/>
      </w:r>
      <w:r>
        <w:rPr>
          <w:rFonts w:hint="eastAsia"/>
        </w:rPr>
        <w:t>　　　　3）提高企业技术技能的创新能力</w:t>
      </w:r>
      <w:r>
        <w:rPr>
          <w:rFonts w:hint="eastAsia"/>
        </w:rPr>
        <w:br/>
      </w:r>
      <w:r>
        <w:rPr>
          <w:rFonts w:hint="eastAsia"/>
        </w:rPr>
        <w:t>　　　　4）实行全过程质量和信息安全监控</w:t>
      </w:r>
      <w:r>
        <w:rPr>
          <w:rFonts w:hint="eastAsia"/>
        </w:rPr>
        <w:br/>
      </w:r>
      <w:r>
        <w:rPr>
          <w:rFonts w:hint="eastAsia"/>
        </w:rPr>
        <w:t>　　　　5）加强对企业自身品牌的保护</w:t>
      </w:r>
      <w:r>
        <w:rPr>
          <w:rFonts w:hint="eastAsia"/>
        </w:rPr>
        <w:br/>
      </w:r>
      <w:r>
        <w:rPr>
          <w:rFonts w:hint="eastAsia"/>
        </w:rPr>
        <w:t>　　　　10.4.5 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（1）金融外包人才引进与培养策略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（2）金融外包人才管理策略及建议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金融外包行业现状</w:t>
      </w:r>
      <w:r>
        <w:rPr>
          <w:rFonts w:hint="eastAsia"/>
        </w:rPr>
        <w:br/>
      </w:r>
      <w:r>
        <w:rPr>
          <w:rFonts w:hint="eastAsia"/>
        </w:rPr>
        <w:t>　　图表 金融外包行业产业链调研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2019-2024年中国金融外包行业市场规模情况</w:t>
      </w:r>
      <w:r>
        <w:rPr>
          <w:rFonts w:hint="eastAsia"/>
        </w:rPr>
        <w:br/>
      </w:r>
      <w:r>
        <w:rPr>
          <w:rFonts w:hint="eastAsia"/>
        </w:rPr>
        <w:t>　　图表 金融外包行业动态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2019-2024年中国金融外包行业经营效益分析</w:t>
      </w:r>
      <w:r>
        <w:rPr>
          <w:rFonts w:hint="eastAsia"/>
        </w:rPr>
        <w:br/>
      </w:r>
      <w:r>
        <w:rPr>
          <w:rFonts w:hint="eastAsia"/>
        </w:rPr>
        <w:t>　　图表 金融外包行业竞争对手分析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**地区金融外包市场规模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**地区金融外包市场调研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**地区金融外包市场规模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**地区金融外包市场调研</w:t>
      </w:r>
      <w:r>
        <w:rPr>
          <w:rFonts w:hint="eastAsia"/>
        </w:rPr>
        <w:br/>
      </w:r>
      <w:r>
        <w:rPr>
          <w:rFonts w:hint="eastAsia"/>
        </w:rPr>
        <w:t>　　图表 **地区金融外包行业市场需求分析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57aceaba46e2" w:history="1">
        <w:r>
          <w:rPr>
            <w:rStyle w:val="Hyperlink"/>
          </w:rPr>
          <w:t>中国金融外包行业市场调研及发展前景报告（2024-2030年）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d57aceaba46e2" w:history="1">
        <w:r>
          <w:rPr>
            <w:rStyle w:val="Hyperlink"/>
          </w:rPr>
          <w:t>https://www.20087.com/6/58/JinRongWaiBaoDeFaZhanQianJing.html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761a96e9b4740" w:history="1">
      <w:r>
        <w:rPr>
          <w:rStyle w:val="Hyperlink"/>
        </w:rPr>
        <w:t>中国金融外包行业市场调研及发展前景报告（2024-2030年）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nRongWaiBaoDeFaZhanQianJing.html" TargetMode="External" Id="R744d57aceaba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nRongWaiBaoDeFaZhanQianJing.html" TargetMode="External" Id="Rc90761a96e9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2024-05-04T00:04:00Z</dcterms:created>
  <dcterms:modified xsi:type="dcterms:W3CDTF">2024-05-04T01:04:00Z</dcterms:modified>
  <dc:subject>中国金融外包行业市场调研及发展前景报告（2024-2030年）</dc:subject>
  <dc:title>中国金融外包行业市场调研及发展前景报告（2024-2030年）</dc:title>
  <cp:keywords>中国金融外包行业市场调研及发展前景报告（2024-2030年）</cp:keywords>
  <dc:description>中国金融外包行业市场调研及发展前景报告（2024-2030年）</dc:description>
</cp:coreProperties>
</file>