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b6c4fb27437e" w:history="1">
              <w:r>
                <w:rPr>
                  <w:rStyle w:val="Hyperlink"/>
                </w:rPr>
                <w:t>中国新能源汽车融资租赁市场调研与前景趋势分析报告（2025-2031年）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b6c4fb27437e" w:history="1">
              <w:r>
                <w:rPr>
                  <w:rStyle w:val="Hyperlink"/>
                </w:rPr>
                <w:t>中国新能源汽车融资租赁市场调研与前景趋势分析报告（2025-2031年）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eb6c4fb27437e" w:history="1">
                <w:r>
                  <w:rPr>
                    <w:rStyle w:val="Hyperlink"/>
                  </w:rPr>
                  <w:t>https://www.20087.com/7/68/XinNengYuanQiCheRongZiZuLinDeQianJing.html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融资租赁模式近年来在全球范围内得到了快速发展，这种模式降低了消费者购买新能源汽车的门槛，促进了新能源汽车的普及。通过融资租赁，消费者可以以较低的首付和月供获得新能源汽车的使用权，同时，融资租赁公司能够批量采购车辆，享受厂家优惠，进一步降低成本。</w:t>
      </w:r>
      <w:r>
        <w:rPr>
          <w:rFonts w:hint="eastAsia"/>
        </w:rPr>
        <w:br/>
      </w:r>
      <w:r>
        <w:rPr>
          <w:rFonts w:hint="eastAsia"/>
        </w:rPr>
        <w:t>　　未来，新能源汽车融资租赁将更加注重服务创新和风险控制。一方面，融资租赁公司将提供更加灵活多样的租赁方案，包括残值担保、回购服务和保险套餐，以增强消费者的信心和满意度。另一方面，随着新能源汽车技术的成熟和残值评估体系的完善，融资租赁公司将加强对车辆残值的预测和管理，降低运营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eb6c4fb27437e" w:history="1">
        <w:r>
          <w:rPr>
            <w:rStyle w:val="Hyperlink"/>
          </w:rPr>
          <w:t>中国新能源汽车融资租赁市场调研与前景趋势分析报告（2025-2031年）</w:t>
        </w:r>
      </w:hyperlink>
      <w:r>
        <w:rPr>
          <w:rFonts w:hint="eastAsia"/>
        </w:rPr>
        <w:t>》基于国家统计局及相关协会的权威数据，系统研究了新能源汽车融资租赁行业的市场需求、市场规模及产业链现状，分析了新能源汽车融资租赁价格波动、细分市场动态及重点企业的经营表现，科学预测了新能源汽车融资租赁市场前景与发展趋势，揭示了潜在需求与投资机会，同时指出了新能源汽车融资租赁行业可能面临的风险。通过对新能源汽车融资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中国新能源融资租赁行业发展背景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新能源融资租赁发展历程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2025年中国新能源融资租赁行业发展环境</w:t>
      </w:r>
      <w:r>
        <w:rPr>
          <w:rFonts w:hint="eastAsia"/>
        </w:rPr>
        <w:br/>
      </w:r>
      <w:r>
        <w:rPr>
          <w:rFonts w:hint="eastAsia"/>
        </w:rPr>
        <w:t>　　第一节 新能源融资租赁行业政策环境</w:t>
      </w:r>
      <w:r>
        <w:rPr>
          <w:rFonts w:hint="eastAsia"/>
        </w:rPr>
        <w:br/>
      </w:r>
      <w:r>
        <w:rPr>
          <w:rFonts w:hint="eastAsia"/>
        </w:rPr>
        <w:t>　　第二节 新能源融资租赁行业经济环境</w:t>
      </w:r>
      <w:r>
        <w:rPr>
          <w:rFonts w:hint="eastAsia"/>
        </w:rPr>
        <w:br/>
      </w:r>
      <w:r>
        <w:rPr>
          <w:rFonts w:hint="eastAsia"/>
        </w:rPr>
        <w:t>　　第三节 新能源融资租赁行业金融环境 第四节 新能源融资租赁行业需求环境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新能源融资租赁所属行业总体状况与竞争格局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国际新能源融资租赁所属行业发展分析</w:t>
      </w:r>
      <w:r>
        <w:rPr>
          <w:rFonts w:hint="eastAsia"/>
        </w:rPr>
        <w:br/>
      </w:r>
      <w:r>
        <w:rPr>
          <w:rFonts w:hint="eastAsia"/>
        </w:rPr>
        <w:t>　　第二节 中国新能源融资租赁所属行业发展规模</w:t>
      </w:r>
      <w:r>
        <w:rPr>
          <w:rFonts w:hint="eastAsia"/>
        </w:rPr>
        <w:br/>
      </w:r>
      <w:r>
        <w:rPr>
          <w:rFonts w:hint="eastAsia"/>
        </w:rPr>
        <w:t>　　　　一、中国新能源融资租赁所属行业渗透率</w:t>
      </w:r>
      <w:r>
        <w:rPr>
          <w:rFonts w:hint="eastAsia"/>
        </w:rPr>
        <w:br/>
      </w:r>
      <w:r>
        <w:rPr>
          <w:rFonts w:hint="eastAsia"/>
        </w:rPr>
        <w:t>　　　　二、中国新能源融资租赁企业利润率</w:t>
      </w:r>
      <w:r>
        <w:rPr>
          <w:rFonts w:hint="eastAsia"/>
        </w:rPr>
        <w:br/>
      </w:r>
      <w:r>
        <w:rPr>
          <w:rFonts w:hint="eastAsia"/>
        </w:rPr>
        <w:t>　　　　三、中国新能源融资租赁所属行业设备拥有量</w:t>
      </w:r>
      <w:r>
        <w:rPr>
          <w:rFonts w:hint="eastAsia"/>
        </w:rPr>
        <w:br/>
      </w:r>
      <w:r>
        <w:rPr>
          <w:rFonts w:hint="eastAsia"/>
        </w:rPr>
        <w:t>　　　　四、中国新能源融资租赁所属行业收入规模</w:t>
      </w:r>
      <w:r>
        <w:rPr>
          <w:rFonts w:hint="eastAsia"/>
        </w:rPr>
        <w:br/>
      </w:r>
      <w:r>
        <w:rPr>
          <w:rFonts w:hint="eastAsia"/>
        </w:rPr>
        <w:t>　　　　五、新能源融资租赁行业区域分布</w:t>
      </w:r>
      <w:r>
        <w:rPr>
          <w:rFonts w:hint="eastAsia"/>
        </w:rPr>
        <w:br/>
      </w:r>
      <w:r>
        <w:rPr>
          <w:rFonts w:hint="eastAsia"/>
        </w:rPr>
        <w:t>　　第三节 中国新能源融资租赁行业竞争格局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中国新能源融资租赁所属行业发展情况分析</w:t>
      </w:r>
      <w:r>
        <w:rPr>
          <w:rFonts w:hint="eastAsia"/>
        </w:rPr>
        <w:br/>
      </w:r>
      <w:r>
        <w:rPr>
          <w:rFonts w:hint="eastAsia"/>
        </w:rPr>
        <w:t>　　第一节 新能源融资租赁必要性</w:t>
      </w:r>
      <w:r>
        <w:rPr>
          <w:rFonts w:hint="eastAsia"/>
        </w:rPr>
        <w:br/>
      </w:r>
      <w:r>
        <w:rPr>
          <w:rFonts w:hint="eastAsia"/>
        </w:rPr>
        <w:t>　　第二节 新能源融资租赁优劣势分析</w:t>
      </w:r>
      <w:r>
        <w:rPr>
          <w:rFonts w:hint="eastAsia"/>
        </w:rPr>
        <w:br/>
      </w:r>
      <w:r>
        <w:rPr>
          <w:rFonts w:hint="eastAsia"/>
        </w:rPr>
        <w:t>　　第三节 中国新能源融资租赁市场分析</w:t>
      </w:r>
      <w:r>
        <w:rPr>
          <w:rFonts w:hint="eastAsia"/>
        </w:rPr>
        <w:br/>
      </w:r>
      <w:r>
        <w:rPr>
          <w:rFonts w:hint="eastAsia"/>
        </w:rPr>
        <w:t>　　　　一、中国新能源融资租赁市场规模</w:t>
      </w:r>
      <w:r>
        <w:rPr>
          <w:rFonts w:hint="eastAsia"/>
        </w:rPr>
        <w:br/>
      </w:r>
      <w:r>
        <w:rPr>
          <w:rFonts w:hint="eastAsia"/>
        </w:rPr>
        <w:t>　　　　二、我国新能源融资租赁市场成熟度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中国新能源融资租赁模式探析</w:t>
      </w:r>
      <w:r>
        <w:rPr>
          <w:rFonts w:hint="eastAsia"/>
        </w:rPr>
        <w:br/>
      </w:r>
      <w:r>
        <w:rPr>
          <w:rFonts w:hint="eastAsia"/>
        </w:rPr>
        <w:t>　　第一节 新能源融资租赁模式</w:t>
      </w:r>
      <w:r>
        <w:rPr>
          <w:rFonts w:hint="eastAsia"/>
        </w:rPr>
        <w:br/>
      </w:r>
      <w:r>
        <w:rPr>
          <w:rFonts w:hint="eastAsia"/>
        </w:rPr>
        <w:t>　　　　一、新能源融资租赁运作模式</w:t>
      </w:r>
      <w:r>
        <w:rPr>
          <w:rFonts w:hint="eastAsia"/>
        </w:rPr>
        <w:br/>
      </w:r>
      <w:r>
        <w:rPr>
          <w:rFonts w:hint="eastAsia"/>
        </w:rPr>
        <w:t>　　　　二、新能源融资租赁程序</w:t>
      </w:r>
      <w:r>
        <w:rPr>
          <w:rFonts w:hint="eastAsia"/>
        </w:rPr>
        <w:br/>
      </w:r>
      <w:r>
        <w:rPr>
          <w:rFonts w:hint="eastAsia"/>
        </w:rPr>
        <w:t>　　　　三、新能源融资租赁经济评价指标</w:t>
      </w:r>
      <w:r>
        <w:rPr>
          <w:rFonts w:hint="eastAsia"/>
        </w:rPr>
        <w:br/>
      </w:r>
      <w:r>
        <w:rPr>
          <w:rFonts w:hint="eastAsia"/>
        </w:rPr>
        <w:t>　　第二节 新能源融资租赁模式利益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上海市场调研</w:t>
      </w:r>
      <w:r>
        <w:rPr>
          <w:rFonts w:hint="eastAsia"/>
        </w:rPr>
        <w:br/>
      </w:r>
      <w:r>
        <w:rPr>
          <w:rFonts w:hint="eastAsia"/>
        </w:rPr>
        <w:t>　　第二节 广州市场调研</w:t>
      </w:r>
      <w:r>
        <w:rPr>
          <w:rFonts w:hint="eastAsia"/>
        </w:rPr>
        <w:br/>
      </w:r>
      <w:r>
        <w:rPr>
          <w:rFonts w:hint="eastAsia"/>
        </w:rPr>
        <w:t>　　第三节 北京市场调研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新能源融资租赁细分行业分析</w:t>
      </w:r>
      <w:r>
        <w:rPr>
          <w:rFonts w:hint="eastAsia"/>
        </w:rPr>
        <w:br/>
      </w:r>
      <w:r>
        <w:rPr>
          <w:rFonts w:hint="eastAsia"/>
        </w:rPr>
        <w:t>　　第一节 光伏产业租赁市场</w:t>
      </w:r>
      <w:r>
        <w:rPr>
          <w:rFonts w:hint="eastAsia"/>
        </w:rPr>
        <w:br/>
      </w:r>
      <w:r>
        <w:rPr>
          <w:rFonts w:hint="eastAsia"/>
        </w:rPr>
        <w:t>　　第二节 海上风电租赁市场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新能源融资租赁重点企业研究</w:t>
      </w:r>
      <w:r>
        <w:rPr>
          <w:rFonts w:hint="eastAsia"/>
        </w:rPr>
        <w:br/>
      </w:r>
      <w:r>
        <w:rPr>
          <w:rFonts w:hint="eastAsia"/>
        </w:rPr>
        <w:t>　　第一节 远东宏信有限公司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江苏金融租赁股份 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第三节 华融金融租赁股份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第四节 中国电建集团租赁有限公司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 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中国新能源融资租赁行业发展趋势与前景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中国新能源融资租赁行业发展趋势预测分析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中国新能源融资租赁行业投资风险</w:t>
      </w:r>
      <w:r>
        <w:rPr>
          <w:rFonts w:hint="eastAsia"/>
        </w:rPr>
        <w:br/>
      </w:r>
      <w:r>
        <w:rPr>
          <w:rFonts w:hint="eastAsia"/>
        </w:rPr>
        <w:t>　　第三节 中.智.林.：中国新能源融资租赁投资策略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新能源汽车融资租赁行业现状</w:t>
      </w:r>
      <w:r>
        <w:rPr>
          <w:rFonts w:hint="eastAsia"/>
        </w:rPr>
        <w:br/>
      </w:r>
      <w:r>
        <w:rPr>
          <w:rFonts w:hint="eastAsia"/>
        </w:rPr>
        <w:t>　　图表 新能源汽车融资租赁行业产业链调研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2020-2025年新能源汽车融资租赁行业市场容量统计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新能源汽车融资租赁行业动态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新能源汽车融资租赁行业竞争对手分析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**地区新能源汽车融资租赁行业市场需求分析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2025-2031年中国新能源汽车融资租赁行业信息化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2025-2031年中国新能源汽车融资租赁行业市场容量预测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2025-2031年中国新能源汽车融资租赁行业风险分析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2025-2031年中国新能源汽车融资租赁市场前景分析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b6c4fb27437e" w:history="1">
        <w:r>
          <w:rPr>
            <w:rStyle w:val="Hyperlink"/>
          </w:rPr>
          <w:t>中国新能源汽车融资租赁市场调研与前景趋势分析报告（2025-2031年）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eb6c4fb27437e" w:history="1">
        <w:r>
          <w:rPr>
            <w:rStyle w:val="Hyperlink"/>
          </w:rPr>
          <w:t>https://www.20087.com/7/68/XinNengYuanQiCheRongZiZuLinDeQianJing.html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贷款还不上的后果、新能源汽车融资租赁公司、江淮和华为合作车型、新能源汽车融资租赁模式中,车牌写谁名字、自己的车抵押给融资租赁公司、新能源汽车融资租赁模式算不算非法集资、汽车租赁和融资租赁的区别、新能源汽车融资租赁市场、汽车融资租赁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48a84b9444a7f" w:history="1">
      <w:r>
        <w:rPr>
          <w:rStyle w:val="Hyperlink"/>
        </w:rPr>
        <w:t>中国新能源汽车融资租赁市场调研与前景趋势分析报告（2025-2031年）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nNengYuanQiCheRongZiZuLinDeQianJing.html" TargetMode="External" Id="R052eb6c4fb27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nNengYuanQiCheRongZiZuLinDeQianJing.html" TargetMode="External" Id="Rb4948a84b94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2025-01-30T07:44:00Z</dcterms:created>
  <dcterms:modified xsi:type="dcterms:W3CDTF">2025-01-30T08:44:00Z</dcterms:modified>
  <dc:subject>中国新能源汽车融资租赁市场调研与前景趋势分析报告（2025-2031年）</dc:subject>
  <dc:title>中国新能源汽车融资租赁市场调研与前景趋势分析报告（2025-2031年）</dc:title>
  <cp:keywords>中国新能源汽车融资租赁市场调研与前景趋势分析报告（2025-2031年）</cp:keywords>
  <dc:description>中国新能源汽车融资租赁市场调研与前景趋势分析报告（2025-2031年）</dc:description>
</cp:coreProperties>
</file>