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c33c8c604c6c" w:history="1">
              <w:r>
                <w:rPr>
                  <w:rStyle w:val="Hyperlink"/>
                </w:rPr>
                <w:t>2025-2031年中国网购手机行业现状分析与前景趋势报告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c33c8c604c6c" w:history="1">
              <w:r>
                <w:rPr>
                  <w:rStyle w:val="Hyperlink"/>
                </w:rPr>
                <w:t>2025-2031年中国网购手机行业现状分析与前景趋势报告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c33c8c604c6c" w:history="1">
                <w:r>
                  <w:rPr>
                    <w:rStyle w:val="Hyperlink"/>
                  </w:rPr>
                  <w:t>https://www.20087.com/7/98/WangGouShouJiDeQianJingQuShi.html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购手机已成为消费者购买手机的主要渠道之一，得益于电商平台的崛起和物流体系的完善。近年来，线上销售的便利性、价格透明度和丰富的选择吸引了大量消费者，尤其是年轻一代。各大手机品牌纷纷开设官方旗舰店，提供新品首发、优惠促销和售后保障等服务，增强了消费者信心。同时，直播带货、社交媒体营销等新兴模式进一步推动了网购手机的普及。</w:t>
      </w:r>
      <w:r>
        <w:rPr>
          <w:rFonts w:hint="eastAsia"/>
        </w:rPr>
        <w:br/>
      </w:r>
      <w:r>
        <w:rPr>
          <w:rFonts w:hint="eastAsia"/>
        </w:rPr>
        <w:t>　　未来，网购手机将更加注重个性化服务和线上线下融合。电商平台将利用大数据和AI技术，为用户提供更加精准的产品推荐和定制化服务，提升购物体验。同时，线上线下融合的“新零售”模式将得到深化，通过实体店体验与线上下单相结合，满足消费者对实物感受和快捷购买的需求。此外，随着5G网络的普及，电商平台将探索更多基于高速网络的服务，如AR试用、虚拟现实购物等，进一步丰富网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c33c8c604c6c" w:history="1">
        <w:r>
          <w:rPr>
            <w:rStyle w:val="Hyperlink"/>
          </w:rPr>
          <w:t>2025-2031年中国网购手机行业现状分析与前景趋势报告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网购手机行业的市场规模、需求变化、产业链动态及区域发展格局。报告重点解读了网购手机行业竞争态势与重点企业的市场表现，并通过科学研判行业趋势与前景，揭示了网购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网购手机行业界定及应用领域</w:t>
      </w:r>
      <w:r>
        <w:rPr>
          <w:rFonts w:hint="eastAsia"/>
        </w:rPr>
        <w:br/>
      </w:r>
      <w:r>
        <w:rPr>
          <w:rFonts w:hint="eastAsia"/>
        </w:rPr>
        <w:t>　　第一节 网购手机行业定义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网购手机主要应用领域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全球网购手机行业市场调研分析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全球网购手机行业经济环境分析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全球网购手机市场总体情况分析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一、全球网购手机行业的发展特点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二、全球网购手机市场结构</w:t>
      </w:r>
      <w:r>
        <w:rPr>
          <w:rFonts w:hint="eastAsia"/>
        </w:rPr>
        <w:br/>
      </w:r>
      <w:r>
        <w:rPr>
          <w:rFonts w:hint="eastAsia"/>
        </w:rPr>
        <w:t>　　　　三、全球网购手机行业竞争格局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全球主要国家（地区）网购手机市场分析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2025-2031年全球网购手机行业发展趋势预测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网购手机行业发展环境分析</w:t>
      </w:r>
      <w:r>
        <w:rPr>
          <w:rFonts w:hint="eastAsia"/>
        </w:rPr>
        <w:br/>
      </w:r>
      <w:r>
        <w:rPr>
          <w:rFonts w:hint="eastAsia"/>
        </w:rPr>
        <w:t>　　第一节 网购手机行业环境分析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网购手机行业相关政策、法规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中国网购手机行业供给、需求分析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2025年中国网购手机市场现状</w:t>
      </w:r>
      <w:r>
        <w:rPr>
          <w:rFonts w:hint="eastAsia"/>
        </w:rPr>
        <w:br/>
      </w:r>
      <w:r>
        <w:rPr>
          <w:rFonts w:hint="eastAsia"/>
        </w:rPr>
        <w:t>　　第二节 中国网购手机行业产量情况分析及预测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一、网购手机总体产能规模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、2019-2024年中国网购手机产量统计</w:t>
      </w:r>
      <w:r>
        <w:rPr>
          <w:rFonts w:hint="eastAsia"/>
        </w:rPr>
        <w:br/>
      </w:r>
      <w:r>
        <w:rPr>
          <w:rFonts w:hint="eastAsia"/>
        </w:rPr>
        <w:t>　　　　三、网购手机生产区域分布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四、2025-2031年中国网购手机产量预测</w:t>
      </w:r>
      <w:r>
        <w:rPr>
          <w:rFonts w:hint="eastAsia"/>
        </w:rPr>
        <w:br/>
      </w:r>
      <w:r>
        <w:rPr>
          <w:rFonts w:hint="eastAsia"/>
        </w:rPr>
        <w:t>　　第三节 中国网购手机市场需求分析及预测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一、中国网购手机市场需求特点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二、2019-2024年中国网购手机市场需求统计</w:t>
      </w:r>
      <w:r>
        <w:rPr>
          <w:rFonts w:hint="eastAsia"/>
        </w:rPr>
        <w:br/>
      </w:r>
      <w:r>
        <w:rPr>
          <w:rFonts w:hint="eastAsia"/>
        </w:rPr>
        <w:t>　　　　三、网购手机市场饱和度</w:t>
      </w:r>
      <w:r>
        <w:rPr>
          <w:rFonts w:hint="eastAsia"/>
        </w:rPr>
        <w:br/>
      </w:r>
      <w:r>
        <w:rPr>
          <w:rFonts w:hint="eastAsia"/>
        </w:rPr>
        <w:t>　　　　四、影响网购手机市场需求的因素</w:t>
      </w:r>
      <w:r>
        <w:rPr>
          <w:rFonts w:hint="eastAsia"/>
        </w:rPr>
        <w:br/>
      </w:r>
      <w:r>
        <w:rPr>
          <w:rFonts w:hint="eastAsia"/>
        </w:rPr>
        <w:t>　　　　五、网购手机市场潜力分析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六、2025-2031年中国网购手机市场需求预测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中国网购手机行业进出口分析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一、2019-2024年网购手机进口量及增速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三、2025-2031年网购手机进口量及增速预测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一、2019-2024年网购手机出口量及增速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三、2025-2031年网购手机出口量及增速预测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中国网购手机行业重点地区调研分析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一、中国网购手机行业区域市场分布情况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二、**地区网购手机行业市场需求规模情况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三、**地区网购手机行业市场需求规模情况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四、**地区网购手机行业市场需求规模情况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五、**地区网购手机行业市场需求规模情况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六、**地区网购手机行业市场需求规模情况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中国网购手机细分行业调研</w:t>
      </w:r>
      <w:r>
        <w:rPr>
          <w:rFonts w:hint="eastAsia"/>
        </w:rPr>
        <w:br/>
      </w:r>
      <w:r>
        <w:rPr>
          <w:rFonts w:hint="eastAsia"/>
        </w:rPr>
        <w:t>　　第一节 主要网购手机细分行业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网购手机行业重点企业发展调研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中国网购手机企业营销及发展建议</w:t>
      </w:r>
      <w:r>
        <w:rPr>
          <w:rFonts w:hint="eastAsia"/>
        </w:rPr>
        <w:br/>
      </w:r>
      <w:r>
        <w:rPr>
          <w:rFonts w:hint="eastAsia"/>
        </w:rPr>
        <w:t>　　第一节 网购手机企业营销策略分析及建议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网购手机企业营销策略分析</w:t>
      </w:r>
      <w:r>
        <w:rPr>
          <w:rFonts w:hint="eastAsia"/>
        </w:rPr>
        <w:br/>
      </w:r>
      <w:r>
        <w:rPr>
          <w:rFonts w:hint="eastAsia"/>
        </w:rPr>
        <w:t>　　　　一、网购手机企业营销策略</w:t>
      </w:r>
      <w:r>
        <w:rPr>
          <w:rFonts w:hint="eastAsia"/>
        </w:rPr>
        <w:br/>
      </w:r>
      <w:r>
        <w:rPr>
          <w:rFonts w:hint="eastAsia"/>
        </w:rPr>
        <w:t>　　　　二、网购手机企业经验借鉴</w:t>
      </w:r>
      <w:r>
        <w:rPr>
          <w:rFonts w:hint="eastAsia"/>
        </w:rPr>
        <w:br/>
      </w:r>
      <w:r>
        <w:rPr>
          <w:rFonts w:hint="eastAsia"/>
        </w:rPr>
        <w:t>　　第三节 网购手机企业营销模式演化与创新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网购手机企业经营发展分析及建议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一、网购手机企业存在的问题</w:t>
      </w:r>
      <w:r>
        <w:rPr>
          <w:rFonts w:hint="eastAsia"/>
        </w:rPr>
        <w:br/>
      </w:r>
      <w:r>
        <w:rPr>
          <w:rFonts w:hint="eastAsia"/>
        </w:rPr>
        <w:t>　　　　二、网购手机企业应对的策略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网购手机行业发展趋势及投资风险预警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2025年网购手机市场前景分析</w:t>
      </w:r>
      <w:r>
        <w:rPr>
          <w:rFonts w:hint="eastAsia"/>
        </w:rPr>
        <w:br/>
      </w:r>
      <w:r>
        <w:rPr>
          <w:rFonts w:hint="eastAsia"/>
        </w:rPr>
        <w:t>　　第二节 2025年网购手机行业发展趋势预测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影响网购手机行业发展的主要因素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一、2025年影响网购手机行业运行的有利因素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二、2025年影响网购手机行业运行的稳定因素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三、2025年影响网购手机行业运行的不利因素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四、2025年我国网购手机行业发展面临的挑战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五、2025年我国网购手机行业发展面临的机遇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专家对网购手机行业投资风险预警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一、2025-2031年网购手机行业市场风险及控制策略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二、2025-2031年网购手机行业政策风险及控制策略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三、2025-2031年网购手机行业经营风险及控制策略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四、2025-2031年网购手机同业竞争风险及控制策略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五、2025-2031年网购手机行业其他风险及控制策略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网购手机行业投资战略研究</w:t>
      </w:r>
      <w:r>
        <w:rPr>
          <w:rFonts w:hint="eastAsia"/>
        </w:rPr>
        <w:br/>
      </w:r>
      <w:r>
        <w:rPr>
          <w:rFonts w:hint="eastAsia"/>
        </w:rPr>
        <w:t>　　第一节 网购手机行业发展战略研究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对我国网购手机品牌的战略思考</w:t>
      </w:r>
      <w:r>
        <w:rPr>
          <w:rFonts w:hint="eastAsia"/>
        </w:rPr>
        <w:br/>
      </w:r>
      <w:r>
        <w:rPr>
          <w:rFonts w:hint="eastAsia"/>
        </w:rPr>
        <w:t>　　　　一、网购手机品牌的重要性</w:t>
      </w:r>
      <w:r>
        <w:rPr>
          <w:rFonts w:hint="eastAsia"/>
        </w:rPr>
        <w:br/>
      </w:r>
      <w:r>
        <w:rPr>
          <w:rFonts w:hint="eastAsia"/>
        </w:rPr>
        <w:t>　　　　二、网购手机实施品牌战略的意义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三、网购手机企业品牌的现状分析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四、我国网购手机企业的品牌战略</w:t>
      </w:r>
      <w:r>
        <w:rPr>
          <w:rFonts w:hint="eastAsia"/>
        </w:rPr>
        <w:br/>
      </w:r>
      <w:r>
        <w:rPr>
          <w:rFonts w:hint="eastAsia"/>
        </w:rPr>
        <w:t>　　　　五、网购手机品牌战略管理的策略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网购手机经营策略分析</w:t>
      </w:r>
      <w:r>
        <w:rPr>
          <w:rFonts w:hint="eastAsia"/>
        </w:rPr>
        <w:br/>
      </w:r>
      <w:r>
        <w:rPr>
          <w:rFonts w:hint="eastAsia"/>
        </w:rPr>
        <w:t>　　　　一、网购手机市场细分策略</w:t>
      </w:r>
      <w:r>
        <w:rPr>
          <w:rFonts w:hint="eastAsia"/>
        </w:rPr>
        <w:br/>
      </w:r>
      <w:r>
        <w:rPr>
          <w:rFonts w:hint="eastAsia"/>
        </w:rPr>
        <w:t>　　　　二、网购手机市场创新策略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四、网购手机新产品差异化战略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(中智:林)网购手机行业投资战略研究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一、2025-2031年网购手机行业投资战略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2019-2024年中国网购手机市场规模及增长情况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2019-2024年中国网购手机行业产量及增长趋势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2025-2031年中国网购手机行业产量预测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2019-2024年中国网购手机行业市场需求及增长情况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2025-2031年中国网购手机行业市场需求预测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**地区网购手机市场规模及增长情况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**地区网购手机行业市场需求情况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**地区网购手机市场规模及增长情况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**地区网购手机行业市场需求情况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2019-2024年中国网购手机行业出口情况分析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网购手机重点企业经营情况分析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2025年网购手机行业壁垒</w:t>
      </w:r>
      <w:r>
        <w:rPr>
          <w:rFonts w:hint="eastAsia"/>
        </w:rPr>
        <w:br/>
      </w:r>
      <w:r>
        <w:rPr>
          <w:rFonts w:hint="eastAsia"/>
        </w:rPr>
        <w:t>　　图表 2025年网购手机市场前景分析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2025-2031年中国网购手机市场规模预测</w:t>
      </w:r>
      <w:r>
        <w:rPr>
          <w:rFonts w:hint="eastAsia"/>
        </w:rPr>
        <w:br/>
      </w:r>
      <w:r>
        <w:rPr>
          <w:rFonts w:hint="eastAsia"/>
        </w:rPr>
        <w:t>　　图表 2025年网购手机发展趋势预测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c33c8c604c6c" w:history="1">
        <w:r>
          <w:rPr>
            <w:rStyle w:val="Hyperlink"/>
          </w:rPr>
          <w:t>2025-2031年中国网购手机行业现状分析与前景趋势报告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c33c8c604c6c" w:history="1">
        <w:r>
          <w:rPr>
            <w:rStyle w:val="Hyperlink"/>
          </w:rPr>
          <w:t>https://www.20087.com/7/98/WangGouShouJiDeQianJingQuShi.html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手机最正规的网站、网购手机哪个平台能买到正品、怎么看手机是不是翻新机、网购手机怎么看是否是新机、微信零首付分期买手机、网购手机哪个平台最好官网、599元手机货到付款、网购手机到手后步骤、手机京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56cc52fea4813" w:history="1">
      <w:r>
        <w:rPr>
          <w:rStyle w:val="Hyperlink"/>
        </w:rPr>
        <w:t>2025-2031年中国网购手机行业现状分析与前景趋势报告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angGouShouJiDeQianJingQuShi.html" TargetMode="External" Id="R24ddc33c8c6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angGouShouJiDeQianJingQuShi.html" TargetMode="External" Id="R58556cc52fea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2025-02-06T00:23:00Z</dcterms:created>
  <dcterms:modified xsi:type="dcterms:W3CDTF">2025-02-06T01:23:00Z</dcterms:modified>
  <dc:subject>2025-2031年中国网购手机行业现状分析与前景趋势报告</dc:subject>
  <dc:title>2025-2031年中国网购手机行业现状分析与前景趋势报告</dc:title>
  <cp:keywords>2025-2031年中国网购手机行业现状分析与前景趋势报告</cp:keywords>
  <dc:description>2025-2031年中国网购手机行业现状分析与前景趋势报告</dc:description>
</cp:coreProperties>
</file>