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085900f144568" w:history="1">
              <w:r>
                <w:rPr>
                  <w:rStyle w:val="Hyperlink"/>
                </w:rPr>
                <w:t>2025-2031年中国计算机外设市场调研与发展前景报告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085900f144568" w:history="1">
              <w:r>
                <w:rPr>
                  <w:rStyle w:val="Hyperlink"/>
                </w:rPr>
                <w:t>2025-2031年中国计算机外设市场调研与发展前景报告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b085900f144568" w:history="1">
                <w:r>
                  <w:rPr>
                    <w:rStyle w:val="Hyperlink"/>
                  </w:rPr>
                  <w:t>https://www.20087.com/7/38/JiSuanJiWaiSheShiChangQianJingFenXi.html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外设行业随着信息技术的发展和消费需求的变化，近年来呈现出持续增长的趋势。随着疫情后消费电子行业的复苏，外设产品的需求得到了进一步释放。目前市场上，除了传统的鼠标、键盘、显示器等产品外，还包括了诸如游戏控制器、高清摄像头、无线耳机等新兴外设产品。随着云计算、大数据、人工智能等技术的发展，外设产品的功能和应用场景也在不断扩展。</w:t>
      </w:r>
      <w:r>
        <w:rPr>
          <w:rFonts w:hint="eastAsia"/>
        </w:rPr>
        <w:br/>
      </w:r>
      <w:r>
        <w:rPr>
          <w:rFonts w:hint="eastAsia"/>
        </w:rPr>
        <w:t>　　未来，计算机外设行业的发展将更加注重技术创新和用户体验的提升。一方面，随着5G、物联网等新一代信息技术的应用，外设产品将更加智能化，例如支持语音控制、手势识别等功能，为用户提供更加便捷的操作方式。另一方面，随着消费者对健康和舒适度的关注增加，人体工学设计将成为外设产品的重要卖点之一，例如人体工学键盘和鼠标、可调节高度和角度的显示器支架等。此外，随着游戏市场的不断壮大，针对游戏场景的外设产品也将迎来更多的创新和发展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085900f144568" w:history="1">
        <w:r>
          <w:rPr>
            <w:rStyle w:val="Hyperlink"/>
          </w:rPr>
          <w:t>2025-2031年中国计算机外设市场调研与发展前景报告</w:t>
        </w:r>
      </w:hyperlink>
      <w:r>
        <w:rPr>
          <w:rFonts w:hint="eastAsia"/>
        </w:rPr>
        <w:t>》全面分析了计算机外设行业的现状，深入探讨了计算机外设市场需求、市场规模及价格波动。计算机外设报告探讨了产业链关键环节，并对计算机外设各细分市场进行了研究。同时，基于权威数据和专业分析，科学预测了计算机外设市场前景与发展趋势。此外，还评估了计算机外设重点企业的经营状况，包括品牌影响力、市场集中度以及竞争格局，并审慎剖析了潜在风险与机遇。计算机外设报告以其专业性、科学性和权威性，成为计算机外设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计算机外设行业概述</w:t>
      </w:r>
      <w:r>
        <w:rPr>
          <w:rFonts w:hint="eastAsia"/>
        </w:rPr>
        <w:br/>
      </w:r>
      <w:r>
        <w:rPr>
          <w:rFonts w:hint="eastAsia"/>
        </w:rPr>
        <w:t>　　第一节 计算机外设定义与分类</w:t>
      </w:r>
      <w:r>
        <w:rPr>
          <w:rFonts w:hint="eastAsia"/>
        </w:rPr>
        <w:br/>
      </w:r>
      <w:r>
        <w:rPr>
          <w:rFonts w:hint="eastAsia"/>
        </w:rPr>
        <w:t>　　第二节 计算机外设应用领域</w:t>
      </w:r>
      <w:r>
        <w:rPr>
          <w:rFonts w:hint="eastAsia"/>
        </w:rPr>
        <w:br/>
      </w:r>
      <w:r>
        <w:rPr>
          <w:rFonts w:hint="eastAsia"/>
        </w:rPr>
        <w:t>　　第三节 计算机外设行业经济指标分析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计算机外设产业链及经营模式分析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三、计算机外设销售模式及销售渠道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全球计算机外设市场发展综述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2020-2024年全球计算机外设市场规模与趋势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主要国家与地区计算机外设市场分析</w:t>
      </w:r>
      <w:r>
        <w:rPr>
          <w:rFonts w:hint="eastAsia"/>
        </w:rPr>
        <w:br/>
      </w:r>
      <w:r>
        <w:rPr>
          <w:rFonts w:hint="eastAsia"/>
        </w:rPr>
        <w:t>　　第三节 2025-2031年全球计算机外设行业发展趋势与前景预测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中国计算机外设行业市场分析</w:t>
      </w:r>
      <w:r>
        <w:rPr>
          <w:rFonts w:hint="eastAsia"/>
        </w:rPr>
        <w:br/>
      </w:r>
      <w:r>
        <w:rPr>
          <w:rFonts w:hint="eastAsia"/>
        </w:rPr>
        <w:t>　　第一节 2023-2024年计算机外设产能与投资动态</w:t>
      </w:r>
      <w:r>
        <w:rPr>
          <w:rFonts w:hint="eastAsia"/>
        </w:rPr>
        <w:br/>
      </w:r>
      <w:r>
        <w:rPr>
          <w:rFonts w:hint="eastAsia"/>
        </w:rPr>
        <w:t>　　　　一、国内计算机外设产能及利用情况</w:t>
      </w:r>
      <w:r>
        <w:rPr>
          <w:rFonts w:hint="eastAsia"/>
        </w:rPr>
        <w:br/>
      </w:r>
      <w:r>
        <w:rPr>
          <w:rFonts w:hint="eastAsia"/>
        </w:rPr>
        <w:t>　　　　二、计算机外设产能扩张与投资动态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2025-2031年计算机外设行业产量统计与趋势预测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一、2020-2024年计算机外设行业产量数据统计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1、2020-2024年计算机外设产量及增长趋势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2、2020-2024年计算机外设细分产品产量及份额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二、影响计算机外设产量的关键因素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三、2025-2031年计算机外设产量预测</w:t>
      </w:r>
      <w:r>
        <w:rPr>
          <w:rFonts w:hint="eastAsia"/>
        </w:rPr>
        <w:br/>
      </w:r>
      <w:r>
        <w:rPr>
          <w:rFonts w:hint="eastAsia"/>
        </w:rPr>
        <w:t>　　第三节 2025-2031年计算机外设市场需求与销售分析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一、2023-2024年计算机外设行业需求现状</w:t>
      </w:r>
      <w:r>
        <w:rPr>
          <w:rFonts w:hint="eastAsia"/>
        </w:rPr>
        <w:br/>
      </w:r>
      <w:r>
        <w:rPr>
          <w:rFonts w:hint="eastAsia"/>
        </w:rPr>
        <w:t>　　　　二、计算机外设客户群体与需求特点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三、2020-2024年计算机外设行业销售规模分析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四、2025-2031年计算机外设市场增长潜力与规模预测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中国计算机外设细分市场与下游应用领域分析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计算机外设细分市场分析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一、2023-2024年计算机外设主要细分产品市场现状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计算机外设下游应用与客户群体分析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一、2023-2024年计算机外设各应用领域市场现状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2023-2024年中国计算机外设技术发展研究</w:t>
      </w:r>
      <w:r>
        <w:rPr>
          <w:rFonts w:hint="eastAsia"/>
        </w:rPr>
        <w:br/>
      </w:r>
      <w:r>
        <w:rPr>
          <w:rFonts w:hint="eastAsia"/>
        </w:rPr>
        <w:t>　　第一节 当前计算机外设技术发展现状</w:t>
      </w:r>
      <w:r>
        <w:rPr>
          <w:rFonts w:hint="eastAsia"/>
        </w:rPr>
        <w:br/>
      </w:r>
      <w:r>
        <w:rPr>
          <w:rFonts w:hint="eastAsia"/>
        </w:rPr>
        <w:t>　　第二节 国内外计算机外设技术差异与原因</w:t>
      </w:r>
      <w:r>
        <w:rPr>
          <w:rFonts w:hint="eastAsia"/>
        </w:rPr>
        <w:br/>
      </w:r>
      <w:r>
        <w:rPr>
          <w:rFonts w:hint="eastAsia"/>
        </w:rPr>
        <w:t>　　第三节 计算机外设技术创新与发展趋势预测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技术进步对计算机外设行业的影响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计算机外设价格机制与竞争策略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一、2020-2024年计算机外设市场价格走势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计算机外设定价策略与方法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2025-2031年计算机外设价格竞争态势与趋势预测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中国计算机外设行业重点区域市场研究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2023-2024年重点区域计算机外设市场发展概况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二、2020-2024年计算机外设市场需求规模情况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三、2025-2031年计算机外设行业发展潜力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二、2020-2024年计算机外设市场需求规模情况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三、2025-2031年计算机外设行业发展潜力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二、2020-2024年计算机外设市场需求规模情况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三、2025-2031年计算机外设行业发展潜力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二、2020-2024年计算机外设市场需求规模情况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三、2025-2031年计算机外设行业发展潜力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二、2020-2024年计算机外设市场需求规模情况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三、2025-2031年计算机外设行业发展潜力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2020-2024年中国计算机外设行业进出口情况分析</w:t>
      </w:r>
      <w:r>
        <w:rPr>
          <w:rFonts w:hint="eastAsia"/>
        </w:rPr>
        <w:br/>
      </w:r>
      <w:r>
        <w:rPr>
          <w:rFonts w:hint="eastAsia"/>
        </w:rPr>
        <w:t>　　第一节 计算机外设行业进口情况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一、2020-2024年计算机外设进口规模及增长情况</w:t>
      </w:r>
      <w:r>
        <w:rPr>
          <w:rFonts w:hint="eastAsia"/>
        </w:rPr>
        <w:br/>
      </w:r>
      <w:r>
        <w:rPr>
          <w:rFonts w:hint="eastAsia"/>
        </w:rPr>
        <w:t>　　　　二、计算机外设主要进口来源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计算机外设行业出口情况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一、2020-2024年计算机外设出口规模及增长情况</w:t>
      </w:r>
      <w:r>
        <w:rPr>
          <w:rFonts w:hint="eastAsia"/>
        </w:rPr>
        <w:br/>
      </w:r>
      <w:r>
        <w:rPr>
          <w:rFonts w:hint="eastAsia"/>
        </w:rPr>
        <w:t>　　　　二、计算机外设主要出口目的地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2020-2024年中国计算机外设行业总体发展与财务状况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2020-2024年中国计算机外设行业规模情况</w:t>
      </w:r>
      <w:r>
        <w:rPr>
          <w:rFonts w:hint="eastAsia"/>
        </w:rPr>
        <w:br/>
      </w:r>
      <w:r>
        <w:rPr>
          <w:rFonts w:hint="eastAsia"/>
        </w:rPr>
        <w:t>　　　　一、计算机外设行业企业数量规模</w:t>
      </w:r>
      <w:r>
        <w:rPr>
          <w:rFonts w:hint="eastAsia"/>
        </w:rPr>
        <w:br/>
      </w:r>
      <w:r>
        <w:rPr>
          <w:rFonts w:hint="eastAsia"/>
        </w:rPr>
        <w:t>　　　　二、计算机外设行业从业人员规模</w:t>
      </w:r>
      <w:r>
        <w:rPr>
          <w:rFonts w:hint="eastAsia"/>
        </w:rPr>
        <w:br/>
      </w:r>
      <w:r>
        <w:rPr>
          <w:rFonts w:hint="eastAsia"/>
        </w:rPr>
        <w:t>　　　　三、计算机外设行业市场敏感性分析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2020-2024年中国计算机外设行业财务能力分析</w:t>
      </w:r>
      <w:r>
        <w:rPr>
          <w:rFonts w:hint="eastAsia"/>
        </w:rPr>
        <w:br/>
      </w:r>
      <w:r>
        <w:rPr>
          <w:rFonts w:hint="eastAsia"/>
        </w:rPr>
        <w:t>　　　　一、计算机外设行业盈利能力</w:t>
      </w:r>
      <w:r>
        <w:rPr>
          <w:rFonts w:hint="eastAsia"/>
        </w:rPr>
        <w:br/>
      </w:r>
      <w:r>
        <w:rPr>
          <w:rFonts w:hint="eastAsia"/>
        </w:rPr>
        <w:t>　　　　二、计算机外设行业偿债能力</w:t>
      </w:r>
      <w:r>
        <w:rPr>
          <w:rFonts w:hint="eastAsia"/>
        </w:rPr>
        <w:br/>
      </w:r>
      <w:r>
        <w:rPr>
          <w:rFonts w:hint="eastAsia"/>
        </w:rPr>
        <w:t>　　　　三、计算机外设行业营运能力</w:t>
      </w:r>
      <w:r>
        <w:rPr>
          <w:rFonts w:hint="eastAsia"/>
        </w:rPr>
        <w:br/>
      </w:r>
      <w:r>
        <w:rPr>
          <w:rFonts w:hint="eastAsia"/>
        </w:rPr>
        <w:t>　　　　四、计算机外设行业发展能力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计算机外设行业重点企业调研分析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二、企业计算机外设业务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二、企业计算机外设业务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二、企业计算机外设业务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二、企业计算机外设业务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二、企业计算机外设业务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二、企业计算机外设业务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中国计算机外设行业竞争格局分析</w:t>
      </w:r>
      <w:r>
        <w:rPr>
          <w:rFonts w:hint="eastAsia"/>
        </w:rPr>
        <w:br/>
      </w:r>
      <w:r>
        <w:rPr>
          <w:rFonts w:hint="eastAsia"/>
        </w:rPr>
        <w:t>　　第一节 计算机外设行业竞争格局总览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2023-2024年计算机外设行业竞争力分析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2020-2024年计算机外设行业企业并购活动分析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2023-2024年计算机外设行业会展与招投标活动分析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一、计算机外设行业会展活动及其市场影响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2024年中国计算机外设企业发展企业发展策略与建议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计算机外设销售模式与渠道策略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计算机外设品牌与市场推广策略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计算机外设研发投入与技术创新能力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计算机外设合作联盟与资源整合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中国计算机外设行业风险与对策</w:t>
      </w:r>
      <w:r>
        <w:rPr>
          <w:rFonts w:hint="eastAsia"/>
        </w:rPr>
        <w:br/>
      </w:r>
      <w:r>
        <w:rPr>
          <w:rFonts w:hint="eastAsia"/>
        </w:rPr>
        <w:t>　　第一节 计算机外设行业SWOT分析</w:t>
      </w:r>
      <w:r>
        <w:rPr>
          <w:rFonts w:hint="eastAsia"/>
        </w:rPr>
        <w:br/>
      </w:r>
      <w:r>
        <w:rPr>
          <w:rFonts w:hint="eastAsia"/>
        </w:rPr>
        <w:t>　　　　一、计算机外设行业优势</w:t>
      </w:r>
      <w:r>
        <w:rPr>
          <w:rFonts w:hint="eastAsia"/>
        </w:rPr>
        <w:br/>
      </w:r>
      <w:r>
        <w:rPr>
          <w:rFonts w:hint="eastAsia"/>
        </w:rPr>
        <w:t>　　　　二、计算机外设行业劣势</w:t>
      </w:r>
      <w:r>
        <w:rPr>
          <w:rFonts w:hint="eastAsia"/>
        </w:rPr>
        <w:br/>
      </w:r>
      <w:r>
        <w:rPr>
          <w:rFonts w:hint="eastAsia"/>
        </w:rPr>
        <w:t>　　　　三、计算机外设市场机会</w:t>
      </w:r>
      <w:r>
        <w:rPr>
          <w:rFonts w:hint="eastAsia"/>
        </w:rPr>
        <w:br/>
      </w:r>
      <w:r>
        <w:rPr>
          <w:rFonts w:hint="eastAsia"/>
        </w:rPr>
        <w:t>　　　　四、计算机外设市场威胁</w:t>
      </w:r>
      <w:r>
        <w:rPr>
          <w:rFonts w:hint="eastAsia"/>
        </w:rPr>
        <w:br/>
      </w:r>
      <w:r>
        <w:rPr>
          <w:rFonts w:hint="eastAsia"/>
        </w:rPr>
        <w:t>　　第二节 计算机外设行业风险及对策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2025-2031年中国计算机外设行业前景与发展趋势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2023-2024年计算机外设行业发展环境分析</w:t>
      </w:r>
      <w:r>
        <w:rPr>
          <w:rFonts w:hint="eastAsia"/>
        </w:rPr>
        <w:br/>
      </w:r>
      <w:r>
        <w:rPr>
          <w:rFonts w:hint="eastAsia"/>
        </w:rPr>
        <w:t>　　　　一、计算机外设行业主管部门与监管体制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二、计算机外设行业主要法律法规及政策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三、计算机外设行业标准与质量监管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2025-2031年计算机外设行业发展趋势与方向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2025-2031年计算机外设行业发展潜力与机遇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计算机外设行业研究结论与建议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中.智.林：计算机外设行业发展建议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计算机外设介绍</w:t>
      </w:r>
      <w:r>
        <w:rPr>
          <w:rFonts w:hint="eastAsia"/>
        </w:rPr>
        <w:br/>
      </w:r>
      <w:r>
        <w:rPr>
          <w:rFonts w:hint="eastAsia"/>
        </w:rPr>
        <w:t>　　图表 计算机外设图片</w:t>
      </w:r>
      <w:r>
        <w:rPr>
          <w:rFonts w:hint="eastAsia"/>
        </w:rPr>
        <w:br/>
      </w:r>
      <w:r>
        <w:rPr>
          <w:rFonts w:hint="eastAsia"/>
        </w:rPr>
        <w:t>　　图表 计算机外设种类</w:t>
      </w:r>
      <w:r>
        <w:rPr>
          <w:rFonts w:hint="eastAsia"/>
        </w:rPr>
        <w:br/>
      </w:r>
      <w:r>
        <w:rPr>
          <w:rFonts w:hint="eastAsia"/>
        </w:rPr>
        <w:t>　　图表 计算机外设用途 应用</w:t>
      </w:r>
      <w:r>
        <w:rPr>
          <w:rFonts w:hint="eastAsia"/>
        </w:rPr>
        <w:br/>
      </w:r>
      <w:r>
        <w:rPr>
          <w:rFonts w:hint="eastAsia"/>
        </w:rPr>
        <w:t>　　图表 计算机外设产业链调研</w:t>
      </w:r>
      <w:r>
        <w:rPr>
          <w:rFonts w:hint="eastAsia"/>
        </w:rPr>
        <w:br/>
      </w:r>
      <w:r>
        <w:rPr>
          <w:rFonts w:hint="eastAsia"/>
        </w:rPr>
        <w:t>　　图表 计算机外设行业现状</w:t>
      </w:r>
      <w:r>
        <w:rPr>
          <w:rFonts w:hint="eastAsia"/>
        </w:rPr>
        <w:br/>
      </w:r>
      <w:r>
        <w:rPr>
          <w:rFonts w:hint="eastAsia"/>
        </w:rPr>
        <w:t>　　图表 计算机外设行业特点</w:t>
      </w:r>
      <w:r>
        <w:rPr>
          <w:rFonts w:hint="eastAsia"/>
        </w:rPr>
        <w:br/>
      </w:r>
      <w:r>
        <w:rPr>
          <w:rFonts w:hint="eastAsia"/>
        </w:rPr>
        <w:t>　　图表 计算机外设政策</w:t>
      </w:r>
      <w:r>
        <w:rPr>
          <w:rFonts w:hint="eastAsia"/>
        </w:rPr>
        <w:br/>
      </w:r>
      <w:r>
        <w:rPr>
          <w:rFonts w:hint="eastAsia"/>
        </w:rPr>
        <w:t>　　图表 计算机外设技术 标准</w:t>
      </w:r>
      <w:r>
        <w:rPr>
          <w:rFonts w:hint="eastAsia"/>
        </w:rPr>
        <w:br/>
      </w:r>
      <w:r>
        <w:rPr>
          <w:rFonts w:hint="eastAsia"/>
        </w:rPr>
        <w:t>　　图表 2020-2024年中国计算机外设行业市场规模</w:t>
      </w:r>
      <w:r>
        <w:rPr>
          <w:rFonts w:hint="eastAsia"/>
        </w:rPr>
        <w:br/>
      </w:r>
      <w:r>
        <w:rPr>
          <w:rFonts w:hint="eastAsia"/>
        </w:rPr>
        <w:t>　　图表 计算机外设生产现状</w:t>
      </w:r>
      <w:r>
        <w:rPr>
          <w:rFonts w:hint="eastAsia"/>
        </w:rPr>
        <w:br/>
      </w:r>
      <w:r>
        <w:rPr>
          <w:rFonts w:hint="eastAsia"/>
        </w:rPr>
        <w:t>　　图表 计算机外设发展有利因素分析</w:t>
      </w:r>
      <w:r>
        <w:rPr>
          <w:rFonts w:hint="eastAsia"/>
        </w:rPr>
        <w:br/>
      </w:r>
      <w:r>
        <w:rPr>
          <w:rFonts w:hint="eastAsia"/>
        </w:rPr>
        <w:t>　　图表 计算机外设发展不利因素分析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2024年中国计算机外设产能</w:t>
      </w:r>
      <w:r>
        <w:rPr>
          <w:rFonts w:hint="eastAsia"/>
        </w:rPr>
        <w:br/>
      </w:r>
      <w:r>
        <w:rPr>
          <w:rFonts w:hint="eastAsia"/>
        </w:rPr>
        <w:t>　　图表 2024年计算机外设供给情况</w:t>
      </w:r>
      <w:r>
        <w:rPr>
          <w:rFonts w:hint="eastAsia"/>
        </w:rPr>
        <w:br/>
      </w:r>
      <w:r>
        <w:rPr>
          <w:rFonts w:hint="eastAsia"/>
        </w:rPr>
        <w:t>　　图表 2020-2024年中国计算机外设产量统计</w:t>
      </w:r>
      <w:r>
        <w:rPr>
          <w:rFonts w:hint="eastAsia"/>
        </w:rPr>
        <w:br/>
      </w:r>
      <w:r>
        <w:rPr>
          <w:rFonts w:hint="eastAsia"/>
        </w:rPr>
        <w:t>　　图表 计算机外设最新消息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2020-2024年中国计算机外设市场需求情况</w:t>
      </w:r>
      <w:r>
        <w:rPr>
          <w:rFonts w:hint="eastAsia"/>
        </w:rPr>
        <w:br/>
      </w:r>
      <w:r>
        <w:rPr>
          <w:rFonts w:hint="eastAsia"/>
        </w:rPr>
        <w:t>　　图表 2020-2024年计算机外设销售情况</w:t>
      </w:r>
      <w:r>
        <w:rPr>
          <w:rFonts w:hint="eastAsia"/>
        </w:rPr>
        <w:br/>
      </w:r>
      <w:r>
        <w:rPr>
          <w:rFonts w:hint="eastAsia"/>
        </w:rPr>
        <w:t>　　图表 2020-2024年中国计算机外设价格走势</w:t>
      </w:r>
      <w:r>
        <w:rPr>
          <w:rFonts w:hint="eastAsia"/>
        </w:rPr>
        <w:br/>
      </w:r>
      <w:r>
        <w:rPr>
          <w:rFonts w:hint="eastAsia"/>
        </w:rPr>
        <w:t>　　图表 2020-2024年中国计算机外设行业销售收入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2020-2024年中国计算机外设行业利润总额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2020-2024年中国计算机外设进口情况</w:t>
      </w:r>
      <w:r>
        <w:rPr>
          <w:rFonts w:hint="eastAsia"/>
        </w:rPr>
        <w:br/>
      </w:r>
      <w:r>
        <w:rPr>
          <w:rFonts w:hint="eastAsia"/>
        </w:rPr>
        <w:t>　　图表 2020-2024年中国计算机外设出口情况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2020-2024年中国计算机外设行业企业数量统计</w:t>
      </w:r>
      <w:r>
        <w:rPr>
          <w:rFonts w:hint="eastAsia"/>
        </w:rPr>
        <w:br/>
      </w:r>
      <w:r>
        <w:rPr>
          <w:rFonts w:hint="eastAsia"/>
        </w:rPr>
        <w:t>　　图表 计算机外设成本和利润分析</w:t>
      </w:r>
      <w:r>
        <w:rPr>
          <w:rFonts w:hint="eastAsia"/>
        </w:rPr>
        <w:br/>
      </w:r>
      <w:r>
        <w:rPr>
          <w:rFonts w:hint="eastAsia"/>
        </w:rPr>
        <w:t>　　图表 计算机外设上游发展</w:t>
      </w:r>
      <w:r>
        <w:rPr>
          <w:rFonts w:hint="eastAsia"/>
        </w:rPr>
        <w:br/>
      </w:r>
      <w:r>
        <w:rPr>
          <w:rFonts w:hint="eastAsia"/>
        </w:rPr>
        <w:t>　　图表 计算机外设下游发展</w:t>
      </w:r>
      <w:r>
        <w:rPr>
          <w:rFonts w:hint="eastAsia"/>
        </w:rPr>
        <w:br/>
      </w:r>
      <w:r>
        <w:rPr>
          <w:rFonts w:hint="eastAsia"/>
        </w:rPr>
        <w:t>　　图表 2024年中国计算机外设行业需求区域调研</w:t>
      </w:r>
      <w:r>
        <w:rPr>
          <w:rFonts w:hint="eastAsia"/>
        </w:rPr>
        <w:br/>
      </w:r>
      <w:r>
        <w:rPr>
          <w:rFonts w:hint="eastAsia"/>
        </w:rPr>
        <w:t>　　图表 **地区计算机外设市场规模</w:t>
      </w:r>
      <w:r>
        <w:rPr>
          <w:rFonts w:hint="eastAsia"/>
        </w:rPr>
        <w:br/>
      </w:r>
      <w:r>
        <w:rPr>
          <w:rFonts w:hint="eastAsia"/>
        </w:rPr>
        <w:t>　　图表 **地区计算机外设行业市场需求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**地区计算机外设市场调研</w:t>
      </w:r>
      <w:r>
        <w:rPr>
          <w:rFonts w:hint="eastAsia"/>
        </w:rPr>
        <w:br/>
      </w:r>
      <w:r>
        <w:rPr>
          <w:rFonts w:hint="eastAsia"/>
        </w:rPr>
        <w:t>　　图表 **地区计算机外设市场需求分析</w:t>
      </w:r>
      <w:r>
        <w:rPr>
          <w:rFonts w:hint="eastAsia"/>
        </w:rPr>
        <w:br/>
      </w:r>
      <w:r>
        <w:rPr>
          <w:rFonts w:hint="eastAsia"/>
        </w:rPr>
        <w:t>　　图表 **地区计算机外设市场规模</w:t>
      </w:r>
      <w:r>
        <w:rPr>
          <w:rFonts w:hint="eastAsia"/>
        </w:rPr>
        <w:br/>
      </w:r>
      <w:r>
        <w:rPr>
          <w:rFonts w:hint="eastAsia"/>
        </w:rPr>
        <w:t>　　图表 **地区计算机外设行业市场需求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**地区计算机外设市场调研</w:t>
      </w:r>
      <w:r>
        <w:rPr>
          <w:rFonts w:hint="eastAsia"/>
        </w:rPr>
        <w:br/>
      </w:r>
      <w:r>
        <w:rPr>
          <w:rFonts w:hint="eastAsia"/>
        </w:rPr>
        <w:t>　　图表 **地区计算机外设市场需求分析</w:t>
      </w:r>
      <w:r>
        <w:rPr>
          <w:rFonts w:hint="eastAsia"/>
        </w:rPr>
        <w:br/>
      </w:r>
      <w:r>
        <w:rPr>
          <w:rFonts w:hint="eastAsia"/>
        </w:rPr>
        <w:t>　　图表 计算机外设招标、中标情况</w:t>
      </w:r>
      <w:r>
        <w:rPr>
          <w:rFonts w:hint="eastAsia"/>
        </w:rPr>
        <w:br/>
      </w:r>
      <w:r>
        <w:rPr>
          <w:rFonts w:hint="eastAsia"/>
        </w:rPr>
        <w:t>　　图表 计算机外设品牌分析</w:t>
      </w:r>
      <w:r>
        <w:rPr>
          <w:rFonts w:hint="eastAsia"/>
        </w:rPr>
        <w:br/>
      </w:r>
      <w:r>
        <w:rPr>
          <w:rFonts w:hint="eastAsia"/>
        </w:rPr>
        <w:t>　　图表 计算机外设重点企业（一）简介</w:t>
      </w:r>
      <w:r>
        <w:rPr>
          <w:rFonts w:hint="eastAsia"/>
        </w:rPr>
        <w:br/>
      </w:r>
      <w:r>
        <w:rPr>
          <w:rFonts w:hint="eastAsia"/>
        </w:rPr>
        <w:t>　　图表 企业计算机外设型号、规格</w:t>
      </w:r>
      <w:r>
        <w:rPr>
          <w:rFonts w:hint="eastAsia"/>
        </w:rPr>
        <w:br/>
      </w:r>
      <w:r>
        <w:rPr>
          <w:rFonts w:hint="eastAsia"/>
        </w:rPr>
        <w:t>　　图表 计算机外设重点企业（一）经营情况分析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计算机外设重点企业（一）盈利能力情况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计算机外设重点企业（一）偿债能力情况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计算机外设重点企业（一）运营能力情况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计算机外设重点企业（一）成长能力情况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计算机外设重点企业（二）概述</w:t>
      </w:r>
      <w:r>
        <w:rPr>
          <w:rFonts w:hint="eastAsia"/>
        </w:rPr>
        <w:br/>
      </w:r>
      <w:r>
        <w:rPr>
          <w:rFonts w:hint="eastAsia"/>
        </w:rPr>
        <w:t>　　图表 企业计算机外设型号、规格</w:t>
      </w:r>
      <w:r>
        <w:rPr>
          <w:rFonts w:hint="eastAsia"/>
        </w:rPr>
        <w:br/>
      </w:r>
      <w:r>
        <w:rPr>
          <w:rFonts w:hint="eastAsia"/>
        </w:rPr>
        <w:t>　　图表 计算机外设重点企业（二）经营情况分析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计算机外设重点企业（二）盈利能力情况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计算机外设重点企业（二）偿债能力情况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计算机外设重点企业（二）运营能力情况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计算机外设重点企业（二）成长能力情况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计算机外设重点企业（三）概况</w:t>
      </w:r>
      <w:r>
        <w:rPr>
          <w:rFonts w:hint="eastAsia"/>
        </w:rPr>
        <w:br/>
      </w:r>
      <w:r>
        <w:rPr>
          <w:rFonts w:hint="eastAsia"/>
        </w:rPr>
        <w:t>　　图表 企业计算机外设型号、规格</w:t>
      </w:r>
      <w:r>
        <w:rPr>
          <w:rFonts w:hint="eastAsia"/>
        </w:rPr>
        <w:br/>
      </w:r>
      <w:r>
        <w:rPr>
          <w:rFonts w:hint="eastAsia"/>
        </w:rPr>
        <w:t>　　图表 计算机外设重点企业（三）经营情况分析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计算机外设重点企业（三）盈利能力情况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计算机外设重点企业（三）偿债能力情况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计算机外设重点企业（三）运营能力情况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计算机外设重点企业（三）成长能力情况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计算机外设优势</w:t>
      </w:r>
      <w:r>
        <w:rPr>
          <w:rFonts w:hint="eastAsia"/>
        </w:rPr>
        <w:br/>
      </w:r>
      <w:r>
        <w:rPr>
          <w:rFonts w:hint="eastAsia"/>
        </w:rPr>
        <w:t>　　图表 计算机外设劣势</w:t>
      </w:r>
      <w:r>
        <w:rPr>
          <w:rFonts w:hint="eastAsia"/>
        </w:rPr>
        <w:br/>
      </w:r>
      <w:r>
        <w:rPr>
          <w:rFonts w:hint="eastAsia"/>
        </w:rPr>
        <w:t>　　图表 计算机外设机会</w:t>
      </w:r>
      <w:r>
        <w:rPr>
          <w:rFonts w:hint="eastAsia"/>
        </w:rPr>
        <w:br/>
      </w:r>
      <w:r>
        <w:rPr>
          <w:rFonts w:hint="eastAsia"/>
        </w:rPr>
        <w:t>　　图表 计算机外设威胁</w:t>
      </w:r>
      <w:r>
        <w:rPr>
          <w:rFonts w:hint="eastAsia"/>
        </w:rPr>
        <w:br/>
      </w:r>
      <w:r>
        <w:rPr>
          <w:rFonts w:hint="eastAsia"/>
        </w:rPr>
        <w:t>　　图表 进入计算机外设行业壁垒</w:t>
      </w:r>
      <w:r>
        <w:rPr>
          <w:rFonts w:hint="eastAsia"/>
        </w:rPr>
        <w:br/>
      </w:r>
      <w:r>
        <w:rPr>
          <w:rFonts w:hint="eastAsia"/>
        </w:rPr>
        <w:t>　　图表 计算机外设投资、并购情况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2025-2031年中国计算机外设行业产能预测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2025-2031年中国计算机外设行业产量预测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2025-2031年中国计算机外设销售预测</w:t>
      </w:r>
      <w:r>
        <w:rPr>
          <w:rFonts w:hint="eastAsia"/>
        </w:rPr>
        <w:br/>
      </w:r>
      <w:r>
        <w:rPr>
          <w:rFonts w:hint="eastAsia"/>
        </w:rPr>
        <w:t>　　图表 2025-2031年中国计算机外设市场规模预测</w:t>
      </w:r>
      <w:r>
        <w:rPr>
          <w:rFonts w:hint="eastAsia"/>
        </w:rPr>
        <w:br/>
      </w:r>
      <w:r>
        <w:rPr>
          <w:rFonts w:hint="eastAsia"/>
        </w:rPr>
        <w:t>　　图表 计算机外设行业准入条件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2025-2031年中国计算机外设行业信息化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2025-2031年中国计算机外设行业风险分析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2025-2031年中国计算机外设发展趋势</w:t>
      </w:r>
      <w:r>
        <w:rPr>
          <w:rFonts w:hint="eastAsia"/>
        </w:rPr>
        <w:br/>
      </w:r>
      <w:r>
        <w:rPr>
          <w:rFonts w:hint="eastAsia"/>
        </w:rPr>
        <w:t>　　图表 2025-2031年中国计算机外设市场前景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085900f144568" w:history="1">
        <w:r>
          <w:rPr>
            <w:rStyle w:val="Hyperlink"/>
          </w:rPr>
          <w:t>2025-2031年中国计算机外设市场调研与发展前景报告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b085900f144568" w:history="1">
        <w:r>
          <w:rPr>
            <w:rStyle w:val="Hyperlink"/>
          </w:rPr>
          <w:t>https://www.20087.com/7/38/JiSuanJiWaiSheShiChangQianJingFenXi.html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9f8bebda54a28" w:history="1">
      <w:r>
        <w:rPr>
          <w:rStyle w:val="Hyperlink"/>
        </w:rPr>
        <w:t>2025-2031年中国计算机外设市场调研与发展前景报告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JiSuanJiWaiSheShiChangQianJingFenXi.html" TargetMode="External" Id="R4fb085900f14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JiSuanJiWaiSheShiChangQianJingFenXi.html" TargetMode="External" Id="R4999f8bebda5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2024-11-09T01:06:41Z</dcterms:created>
  <dcterms:modified xsi:type="dcterms:W3CDTF">2024-11-09T02:06:41Z</dcterms:modified>
  <dc:subject>2025-2031年中国计算机外设市场调研与发展前景报告</dc:subject>
  <dc:title>2025-2031年中国计算机外设市场调研与发展前景报告</dc:title>
  <cp:keywords>2025-2031年中国计算机外设市场调研与发展前景报告</cp:keywords>
  <dc:description>2025-2031年中国计算机外设市场调研与发展前景报告</dc:description>
</cp:coreProperties>
</file>