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40538836d4d82" w:history="1">
              <w:r>
                <w:rPr>
                  <w:rStyle w:val="Hyperlink"/>
                </w:rPr>
                <w:t>2025-2031年中国互联网银行行业研究与前景趋势分析报告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40538836d4d82" w:history="1">
              <w:r>
                <w:rPr>
                  <w:rStyle w:val="Hyperlink"/>
                </w:rPr>
                <w:t>2025-2031年中国互联网银行行业研究与前景趋势分析报告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40538836d4d82" w:history="1">
                <w:r>
                  <w:rPr>
                    <w:rStyle w:val="Hyperlink"/>
                  </w:rPr>
                  <w:t>https://www.20087.com/7/98/HuLianWangYinHangHangYeQianJingQuShi.html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银行，即数字银行，凭借其便捷的线上服务、个性化的金融产品和较低的运营成本，在全球范围内迅速崛起。它们打破了传统银行业务的时间和空间限制，为用户提供了24小时不间断的金融服务，特别是对于年轻一代和科技爱好者来说，互联网银行已成为日常财务管理的重要工具。</w:t>
      </w:r>
      <w:r>
        <w:rPr>
          <w:rFonts w:hint="eastAsia"/>
        </w:rPr>
        <w:br/>
      </w:r>
      <w:r>
        <w:rPr>
          <w:rFonts w:hint="eastAsia"/>
        </w:rPr>
        <w:t>　　未来，互联网银行的发展将更加注重用户体验和金融科技的深度融合。一方面，通过AI、区块链等技术的创新应用，提供更加智能、安全的金融服务，如智能投顾、数字货币交易等；另一方面，加强与实体银行的合作，实现线上线下服务的互补，为用户提供更加全面的金融服务生态。同时，面对日益复杂的网络安全挑战，加强数据保护和隐私管理将是互联网银行不可忽视的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40538836d4d82" w:history="1">
        <w:r>
          <w:rPr>
            <w:rStyle w:val="Hyperlink"/>
          </w:rPr>
          <w:t>2025-2031年中国互联网银行行业研究与前景趋势分析报告</w:t>
        </w:r>
      </w:hyperlink>
      <w:r>
        <w:rPr>
          <w:rFonts w:hint="eastAsia"/>
        </w:rPr>
        <w:t>》依托权威数据资源与长期市场监测，系统分析了互联网银行行业的市场规模、市场需求及产业链结构，深入探讨了互联网银行价格变动与细分市场特征。报告科学预测了互联网银行市场前景及未来发展趋势，重点剖析了行业集中度、竞争格局及重点企业的市场地位，并通过SWOT分析揭示了互联网银行行业机遇与潜在风险。报告为投资者及业内企业提供了全面的市场洞察与决策参考，助力把握互联网银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互联网银行产业概述</w:t>
      </w:r>
      <w:r>
        <w:rPr>
          <w:rFonts w:hint="eastAsia"/>
        </w:rPr>
        <w:br/>
      </w:r>
      <w:r>
        <w:rPr>
          <w:rFonts w:hint="eastAsia"/>
        </w:rPr>
        <w:t>　　第一节 互联网银行定义</w:t>
      </w:r>
      <w:r>
        <w:rPr>
          <w:rFonts w:hint="eastAsia"/>
        </w:rPr>
        <w:br/>
      </w:r>
      <w:r>
        <w:rPr>
          <w:rFonts w:hint="eastAsia"/>
        </w:rPr>
        <w:t>　　第二节 互联网银行行业特点</w:t>
      </w:r>
      <w:r>
        <w:rPr>
          <w:rFonts w:hint="eastAsia"/>
        </w:rPr>
        <w:br/>
      </w:r>
      <w:r>
        <w:rPr>
          <w:rFonts w:hint="eastAsia"/>
        </w:rPr>
        <w:t>　　第三节 互联网银行发展历程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2024-2025年中国互联网银行行业发展环境分析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互联网银行行业经济环境分析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互联网银行行业政策环境分析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一、互联网银行行业政策影响分析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二、相关互联网银行行业标准分析</w:t>
      </w:r>
      <w:r>
        <w:rPr>
          <w:rFonts w:hint="eastAsia"/>
        </w:rPr>
        <w:br/>
      </w:r>
      <w:r>
        <w:rPr>
          <w:rFonts w:hint="eastAsia"/>
        </w:rPr>
        <w:t>　　第三节 互联网银行行业社会环境分析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2024-2025年互联网银行行业技术发展现状及趋势分析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互联网银行行业技术发展现状分析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国内外互联网银行行业技术差异与原因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互联网银行行业技术发展方向、趋势预测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提升互联网银行行业技术能力策略建议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全球互联网银行行业发展态势分析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全球互联网银行市场发展现状分析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国外主要国家、地区互联网银行市场现状</w:t>
      </w:r>
      <w:r>
        <w:rPr>
          <w:rFonts w:hint="eastAsia"/>
        </w:rPr>
        <w:br/>
      </w:r>
      <w:r>
        <w:rPr>
          <w:rFonts w:hint="eastAsia"/>
        </w:rPr>
        <w:t>　　第三节 全球互联网银行行业发展趋势预测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中国互联网银行行业发展调研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2019-2024年中国互联网银行行业规模情况</w:t>
      </w:r>
      <w:r>
        <w:rPr>
          <w:rFonts w:hint="eastAsia"/>
        </w:rPr>
        <w:br/>
      </w:r>
      <w:r>
        <w:rPr>
          <w:rFonts w:hint="eastAsia"/>
        </w:rPr>
        <w:t>　　　　一、互联网银行行业市场规模状况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二、互联网银行行业单位规模状况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三、互联网银行行业人员规模状况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一、互联网银行行业盈利能力分析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二、互联网银行行业偿债能力分析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三、互联网银行行业营运能力分析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四、互联网银行行业发展能力分析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2024-2025年中国互联网银行行业热点动态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2025年中国互联网银行行业面临的挑战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中国互联网银行行业重点地区市场调研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中国互联网银行行业价格走势及影响因素分析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国内互联网银行行业价格回顾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国内互联网银行行业价格走势预测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国内互联网银行行业价格影响因素分析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中国互联网银行行业客户调研</w:t>
      </w:r>
      <w:r>
        <w:rPr>
          <w:rFonts w:hint="eastAsia"/>
        </w:rPr>
        <w:br/>
      </w:r>
      <w:r>
        <w:rPr>
          <w:rFonts w:hint="eastAsia"/>
        </w:rPr>
        <w:t>　　　　一、互联网银行行业客户偏好调查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二、客户对互联网银行品牌的首要认知渠道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三、互联网银行品牌忠诚度调查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四、互联网银行行业客户消费理念调研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中国互联网银行行业重点企业发展调研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中国互联网银行行业竞争格局分析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2024-2025年互联网银行行业集中度分析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一、互联网银行市场集中度分析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二、互联网银行企业集中度分析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一、互联网银行行业竞争策略分析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二、互联网银行行业竞争格局展望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三、我国互联网银行市场竞争趋势</w:t>
      </w:r>
      <w:r>
        <w:rPr>
          <w:rFonts w:hint="eastAsia"/>
        </w:rPr>
        <w:br/>
      </w:r>
      <w:r>
        <w:rPr>
          <w:rFonts w:hint="eastAsia"/>
        </w:rPr>
        <w:t>　　第三节 互联网银行行业兼并与重组整合分析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一、互联网银行行业兼并与重组整合动态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二、互联网银行行业兼并与重组整合发展趋势预测分析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互联网银行行业投资风险及应对策略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互联网银行行业SWOT模型分析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一、互联网银行行业优势分析</w:t>
      </w:r>
      <w:r>
        <w:rPr>
          <w:rFonts w:hint="eastAsia"/>
        </w:rPr>
        <w:br/>
      </w:r>
      <w:r>
        <w:rPr>
          <w:rFonts w:hint="eastAsia"/>
        </w:rPr>
        <w:t>　　　　二、互联网银行行业劣势分析</w:t>
      </w:r>
      <w:r>
        <w:rPr>
          <w:rFonts w:hint="eastAsia"/>
        </w:rPr>
        <w:br/>
      </w:r>
      <w:r>
        <w:rPr>
          <w:rFonts w:hint="eastAsia"/>
        </w:rPr>
        <w:t>　　　　三、互联网银行行业机会分析</w:t>
      </w:r>
      <w:r>
        <w:rPr>
          <w:rFonts w:hint="eastAsia"/>
        </w:rPr>
        <w:br/>
      </w:r>
      <w:r>
        <w:rPr>
          <w:rFonts w:hint="eastAsia"/>
        </w:rPr>
        <w:t>　　　　四、互联网银行行业风险分析</w:t>
      </w:r>
      <w:r>
        <w:rPr>
          <w:rFonts w:hint="eastAsia"/>
        </w:rPr>
        <w:br/>
      </w:r>
      <w:r>
        <w:rPr>
          <w:rFonts w:hint="eastAsia"/>
        </w:rPr>
        <w:t>　　第二节 互联网银行行业投资风险及控制策略分析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一、互联网银行市场风险及控制策略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2025-2031年中国互联网银行市场预测及发展建议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2025-2031年中国互联网银行市场预测分析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一、中国互联网银行市场前景分析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二、中国互联网银行发展趋势预测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2025-2031年中国互联网银行企业发展策略建议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一、互联网银行企业融资策略</w:t>
      </w:r>
      <w:r>
        <w:rPr>
          <w:rFonts w:hint="eastAsia"/>
        </w:rPr>
        <w:br/>
      </w:r>
      <w:r>
        <w:rPr>
          <w:rFonts w:hint="eastAsia"/>
        </w:rPr>
        <w:t>　　　　二、互联网银行企业人才策略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2025-2031年中国互联网银行企业营销策略建议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一、互联网银行企业定位策略</w:t>
      </w:r>
      <w:r>
        <w:rPr>
          <w:rFonts w:hint="eastAsia"/>
        </w:rPr>
        <w:br/>
      </w:r>
      <w:r>
        <w:rPr>
          <w:rFonts w:hint="eastAsia"/>
        </w:rPr>
        <w:t>　　　　二、互联网银行企业价格策略</w:t>
      </w:r>
      <w:r>
        <w:rPr>
          <w:rFonts w:hint="eastAsia"/>
        </w:rPr>
        <w:br/>
      </w:r>
      <w:r>
        <w:rPr>
          <w:rFonts w:hint="eastAsia"/>
        </w:rPr>
        <w:t>　　　　三、互联网银行企业促销策略</w:t>
      </w:r>
      <w:r>
        <w:rPr>
          <w:rFonts w:hint="eastAsia"/>
        </w:rPr>
        <w:br/>
      </w:r>
      <w:r>
        <w:rPr>
          <w:rFonts w:hint="eastAsia"/>
        </w:rPr>
        <w:t>　　第四节 中:智:林:互联网银行行业研究结论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互联网银行介绍</w:t>
      </w:r>
      <w:r>
        <w:rPr>
          <w:rFonts w:hint="eastAsia"/>
        </w:rPr>
        <w:br/>
      </w:r>
      <w:r>
        <w:rPr>
          <w:rFonts w:hint="eastAsia"/>
        </w:rPr>
        <w:t>　　图表 互联网银行图片</w:t>
      </w:r>
      <w:r>
        <w:rPr>
          <w:rFonts w:hint="eastAsia"/>
        </w:rPr>
        <w:br/>
      </w:r>
      <w:r>
        <w:rPr>
          <w:rFonts w:hint="eastAsia"/>
        </w:rPr>
        <w:t>　　图表 互联网银行产业链分析</w:t>
      </w:r>
      <w:r>
        <w:rPr>
          <w:rFonts w:hint="eastAsia"/>
        </w:rPr>
        <w:br/>
      </w:r>
      <w:r>
        <w:rPr>
          <w:rFonts w:hint="eastAsia"/>
        </w:rPr>
        <w:t>　　图表 互联网银行主要特点</w:t>
      </w:r>
      <w:r>
        <w:rPr>
          <w:rFonts w:hint="eastAsia"/>
        </w:rPr>
        <w:br/>
      </w:r>
      <w:r>
        <w:rPr>
          <w:rFonts w:hint="eastAsia"/>
        </w:rPr>
        <w:t>　　图表 互联网银行政策分析</w:t>
      </w:r>
      <w:r>
        <w:rPr>
          <w:rFonts w:hint="eastAsia"/>
        </w:rPr>
        <w:br/>
      </w:r>
      <w:r>
        <w:rPr>
          <w:rFonts w:hint="eastAsia"/>
        </w:rPr>
        <w:t>　　图表 互联网银行标准 技术</w:t>
      </w:r>
      <w:r>
        <w:rPr>
          <w:rFonts w:hint="eastAsia"/>
        </w:rPr>
        <w:br/>
      </w:r>
      <w:r>
        <w:rPr>
          <w:rFonts w:hint="eastAsia"/>
        </w:rPr>
        <w:t>　　图表 互联网银行最新消息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互联网银行价格走势</w:t>
      </w:r>
      <w:r>
        <w:rPr>
          <w:rFonts w:hint="eastAsia"/>
        </w:rPr>
        <w:br/>
      </w:r>
      <w:r>
        <w:rPr>
          <w:rFonts w:hint="eastAsia"/>
        </w:rPr>
        <w:t>　　图表 2024年互联网银行成本和利润分析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2024年中国互联网银行行业竞争力分析</w:t>
      </w:r>
      <w:r>
        <w:rPr>
          <w:rFonts w:hint="eastAsia"/>
        </w:rPr>
        <w:br/>
      </w:r>
      <w:r>
        <w:rPr>
          <w:rFonts w:hint="eastAsia"/>
        </w:rPr>
        <w:t>　　图表 互联网银行优势</w:t>
      </w:r>
      <w:r>
        <w:rPr>
          <w:rFonts w:hint="eastAsia"/>
        </w:rPr>
        <w:br/>
      </w:r>
      <w:r>
        <w:rPr>
          <w:rFonts w:hint="eastAsia"/>
        </w:rPr>
        <w:t>　　图表 互联网银行劣势</w:t>
      </w:r>
      <w:r>
        <w:rPr>
          <w:rFonts w:hint="eastAsia"/>
        </w:rPr>
        <w:br/>
      </w:r>
      <w:r>
        <w:rPr>
          <w:rFonts w:hint="eastAsia"/>
        </w:rPr>
        <w:t>　　图表 互联网银行机会</w:t>
      </w:r>
      <w:r>
        <w:rPr>
          <w:rFonts w:hint="eastAsia"/>
        </w:rPr>
        <w:br/>
      </w:r>
      <w:r>
        <w:rPr>
          <w:rFonts w:hint="eastAsia"/>
        </w:rPr>
        <w:t>　　图表 互联网银行威胁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互联网银行品牌分析</w:t>
      </w:r>
      <w:r>
        <w:rPr>
          <w:rFonts w:hint="eastAsia"/>
        </w:rPr>
        <w:br/>
      </w:r>
      <w:r>
        <w:rPr>
          <w:rFonts w:hint="eastAsia"/>
        </w:rPr>
        <w:t>　　图表 互联网银行企业（一）概述</w:t>
      </w:r>
      <w:r>
        <w:rPr>
          <w:rFonts w:hint="eastAsia"/>
        </w:rPr>
        <w:br/>
      </w:r>
      <w:r>
        <w:rPr>
          <w:rFonts w:hint="eastAsia"/>
        </w:rPr>
        <w:t>　　图表 企业互联网银行业务分析</w:t>
      </w:r>
      <w:r>
        <w:rPr>
          <w:rFonts w:hint="eastAsia"/>
        </w:rPr>
        <w:br/>
      </w:r>
      <w:r>
        <w:rPr>
          <w:rFonts w:hint="eastAsia"/>
        </w:rPr>
        <w:t>　　图表 互联网银行企业（一）经营情况分析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互联网银行企业（一）盈利能力情况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企业互联网银行业务</w:t>
      </w:r>
      <w:r>
        <w:rPr>
          <w:rFonts w:hint="eastAsia"/>
        </w:rPr>
        <w:br/>
      </w:r>
      <w:r>
        <w:rPr>
          <w:rFonts w:hint="eastAsia"/>
        </w:rPr>
        <w:t>　　图表 互联网银行企业（二）经营情况分析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互联网银行企业（二）盈利能力情况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企业互联网银行业务情况</w:t>
      </w:r>
      <w:r>
        <w:rPr>
          <w:rFonts w:hint="eastAsia"/>
        </w:rPr>
        <w:br/>
      </w:r>
      <w:r>
        <w:rPr>
          <w:rFonts w:hint="eastAsia"/>
        </w:rPr>
        <w:t>　　图表 互联网银行企业（三）经营情况分析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互联网银行企业（三）盈利能力情况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互联网银行企业（三）成长能力情况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互联网银行发展有利因素分析</w:t>
      </w:r>
      <w:r>
        <w:rPr>
          <w:rFonts w:hint="eastAsia"/>
        </w:rPr>
        <w:br/>
      </w:r>
      <w:r>
        <w:rPr>
          <w:rFonts w:hint="eastAsia"/>
        </w:rPr>
        <w:t>　　图表 互联网银行发展不利因素分析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进入互联网银行行业壁垒</w:t>
      </w:r>
      <w:r>
        <w:rPr>
          <w:rFonts w:hint="eastAsia"/>
        </w:rPr>
        <w:br/>
      </w:r>
      <w:r>
        <w:rPr>
          <w:rFonts w:hint="eastAsia"/>
        </w:rPr>
        <w:t>　　图表 2025-2031年中国互联网银行行业市场容量预测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2025-2031年中国互联网银行行业风险研究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2025-2031年中国互联网银行行业发展趋势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40538836d4d82" w:history="1">
        <w:r>
          <w:rPr>
            <w:rStyle w:val="Hyperlink"/>
          </w:rPr>
          <w:t>2025-2031年中国互联网银行行业研究与前景趋势分析报告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40538836d4d82" w:history="1">
        <w:r>
          <w:rPr>
            <w:rStyle w:val="Hyperlink"/>
          </w:rPr>
          <w:t>https://www.20087.com/7/98/HuLianWangYinHangHangYeQianJingQuShi.html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热点：新网银行是正规银行吗、互联网银行排名、五大银行是哪五大、互联网银行存款利率排行、农商银行、互联网银行排名前十名、华瑞银行、互联网银行存款安全吗可靠吗、十大互联网银行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993e06414f82" w:history="1">
      <w:r>
        <w:rPr>
          <w:rStyle w:val="Hyperlink"/>
        </w:rPr>
        <w:t>2025-2031年中国互联网银行行业研究与前景趋势分析报告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LianWangYinHangHangYeQianJingQuShi.html" TargetMode="External" Id="Re3540538836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LianWangYinHangHangYeQianJingQuShi.html" TargetMode="External" Id="R8b95993e064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2024-10-22T02:43:00Z</dcterms:created>
  <dcterms:modified xsi:type="dcterms:W3CDTF">2024-10-22T03:43:00Z</dcterms:modified>
  <dc:subject>2025-2031年中国互联网银行行业研究与前景趋势分析报告</dc:subject>
  <dc:title>2025-2031年中国互联网银行行业研究与前景趋势分析报告</dc:title>
  <cp:keywords>2025-2031年中国互联网银行行业研究与前景趋势分析报告</cp:keywords>
  <dc:description>2025-2031年中国互联网银行行业研究与前景趋势分析报告</dc:description>
</cp:coreProperties>
</file>