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cf597e33142d4" w:history="1">
              <w:r>
                <w:rPr>
                  <w:rStyle w:val="Hyperlink"/>
                </w:rPr>
                <w:t>2024-2030年中国智慧地铁行业发展调研与趋势分析报告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cf597e33142d4" w:history="1">
              <w:r>
                <w:rPr>
                  <w:rStyle w:val="Hyperlink"/>
                </w:rPr>
                <w:t>2024-2030年中国智慧地铁行业发展调研与趋势分析报告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cf597e33142d4" w:history="1">
                <w:r>
                  <w:rPr>
                    <w:rStyle w:val="Hyperlink"/>
                  </w:rPr>
                  <w:t>https://www.20087.com/7/88/ZhiHuiDiTieHangYeFaZhanQuShi.html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地铁是智慧城市的重要组成部分，近年来在全球各大城市得到了广泛推广。目前，智慧地铁系统集成了先进的信息技术，如大数据、云计算、物联网，实现了乘客服务、运营管理、设备维护等方面的智能化。例如，通过人脸识别和移动支付技术，乘客可以快速进出站；而智能调度系统则能够根据实时客流调整列车运行计划，提高运营效率。</w:t>
      </w:r>
      <w:r>
        <w:rPr>
          <w:rFonts w:hint="eastAsia"/>
        </w:rPr>
        <w:br/>
      </w:r>
      <w:r>
        <w:rPr>
          <w:rFonts w:hint="eastAsia"/>
        </w:rPr>
        <w:t>　　未来，智慧地铁将朝着更加人性化和可持续的方向发展。通过深度学习和AI算法，地铁系统将能够提供个性化的出行建议，如避开拥堵路段、推荐最佳乘车路线。同时，智慧地铁将更加注重节能减排，通过智能照明、能量回收等技术，减少能源消耗。此外，地铁站点将融入更多公共服务功能，如健康监测、文化展览，成为城市生活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cf597e33142d4" w:history="1">
        <w:r>
          <w:rPr>
            <w:rStyle w:val="Hyperlink"/>
          </w:rPr>
          <w:t>2024-2030年中国智慧地铁行业发展调研与趋势分析报告</w:t>
        </w:r>
      </w:hyperlink>
      <w:r>
        <w:rPr>
          <w:rFonts w:hint="eastAsia"/>
        </w:rPr>
        <w:t>》在多年智慧地铁行业研究的基础上，结合中国智慧地铁行业市场的发展现状，通过资深研究团队对智慧地铁市场资料进行整理，并依托国家权威数据资源和长期市场监测的数据库，对智慧地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8cf597e33142d4" w:history="1">
        <w:r>
          <w:rPr>
            <w:rStyle w:val="Hyperlink"/>
          </w:rPr>
          <w:t>2024-2030年中国智慧地铁行业发展调研与趋势分析报告</w:t>
        </w:r>
      </w:hyperlink>
      <w:r>
        <w:rPr>
          <w:rFonts w:hint="eastAsia"/>
        </w:rPr>
        <w:t>》可以帮助投资者准确把握智慧地铁行业的市场现状，为投资者进行投资作出智慧地铁行业前景预判，挖掘智慧地铁行业投资价值，同时提出智慧地铁行业投资策略、营销策略等方面的建议。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智慧地铁产业概述</w:t>
      </w:r>
      <w:r>
        <w:rPr>
          <w:rFonts w:hint="eastAsia"/>
        </w:rPr>
        <w:br/>
      </w:r>
      <w:r>
        <w:rPr>
          <w:rFonts w:hint="eastAsia"/>
        </w:rPr>
        <w:t>　　第一节 智慧地铁定义</w:t>
      </w:r>
      <w:r>
        <w:rPr>
          <w:rFonts w:hint="eastAsia"/>
        </w:rPr>
        <w:br/>
      </w:r>
      <w:r>
        <w:rPr>
          <w:rFonts w:hint="eastAsia"/>
        </w:rPr>
        <w:t>　　第二节 智慧地铁行业特点</w:t>
      </w:r>
      <w:r>
        <w:rPr>
          <w:rFonts w:hint="eastAsia"/>
        </w:rPr>
        <w:br/>
      </w:r>
      <w:r>
        <w:rPr>
          <w:rFonts w:hint="eastAsia"/>
        </w:rPr>
        <w:t>　　第三节 智慧地铁产业链分析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2023-2024年中国智慧地铁行业运行环境分析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中国智慧地铁运行经济环境分析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中国智慧地铁产业政策环境分析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一、智慧地铁行业监管体制</w:t>
      </w:r>
      <w:r>
        <w:rPr>
          <w:rFonts w:hint="eastAsia"/>
        </w:rPr>
        <w:br/>
      </w:r>
      <w:r>
        <w:rPr>
          <w:rFonts w:hint="eastAsia"/>
        </w:rPr>
        <w:t>　　　　二、智慧地铁行业主要法规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三、主要智慧地铁产业政策</w:t>
      </w:r>
      <w:r>
        <w:rPr>
          <w:rFonts w:hint="eastAsia"/>
        </w:rPr>
        <w:br/>
      </w:r>
      <w:r>
        <w:rPr>
          <w:rFonts w:hint="eastAsia"/>
        </w:rPr>
        <w:t>　　第三节 中国智慧地铁产业社会环境分析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国外智慧地铁行业发展态势分析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国外智慧地铁市场发展现状分析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国外主要国家智慧地铁市场现状</w:t>
      </w:r>
      <w:r>
        <w:rPr>
          <w:rFonts w:hint="eastAsia"/>
        </w:rPr>
        <w:br/>
      </w:r>
      <w:r>
        <w:rPr>
          <w:rFonts w:hint="eastAsia"/>
        </w:rPr>
        <w:t>　　第三节 国外智慧地铁行业发展趋势预测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中国智慧地铁行业市场分析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2019-2024年中国智慧地铁行业规模情况</w:t>
      </w:r>
      <w:r>
        <w:rPr>
          <w:rFonts w:hint="eastAsia"/>
        </w:rPr>
        <w:br/>
      </w:r>
      <w:r>
        <w:rPr>
          <w:rFonts w:hint="eastAsia"/>
        </w:rPr>
        <w:t>　　　　一、智慧地铁行业市场规模情况分析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二、智慧地铁行业单位规模情况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三、智慧地铁行业人员规模情况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2019-2024年中国智慧地铁行业财务能力分析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一、智慧地铁行业盈利能力分析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二、智慧地铁行业偿债能力分析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三、智慧地铁行业营运能力分析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四、智慧地铁行业发展能力分析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2023-2024年中国智慧地铁行业热点动态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2024年中国智慧地铁行业面临的挑战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中国重点地区智慧地铁行业市场调研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重点地区（五）智慧地铁市场调研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中国智慧地铁行业价格走势及影响因素分析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国内智慧地铁行业价格回顾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国内智慧地铁行业价格走势预测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国内智慧地铁行业价格影响因素分析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中国智慧地铁行业客户调研</w:t>
      </w:r>
      <w:r>
        <w:rPr>
          <w:rFonts w:hint="eastAsia"/>
        </w:rPr>
        <w:br/>
      </w:r>
      <w:r>
        <w:rPr>
          <w:rFonts w:hint="eastAsia"/>
        </w:rPr>
        <w:t>　　　　一、智慧地铁行业客户偏好调查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二、客户对智慧地铁品牌的首要认知渠道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三、智慧地铁品牌忠诚度调查</w:t>
      </w:r>
      <w:r>
        <w:rPr>
          <w:rFonts w:hint="eastAsia"/>
        </w:rPr>
        <w:br/>
      </w:r>
      <w:r>
        <w:rPr>
          <w:rFonts w:hint="eastAsia"/>
        </w:rPr>
        <w:t>　　　　四、智慧地铁行业客户消费理念调研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中国智慧地铁行业竞争格局分析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2024年智慧地铁行业集中度分析</w:t>
      </w:r>
      <w:r>
        <w:rPr>
          <w:rFonts w:hint="eastAsia"/>
        </w:rPr>
        <w:br/>
      </w:r>
      <w:r>
        <w:rPr>
          <w:rFonts w:hint="eastAsia"/>
        </w:rPr>
        <w:t>　　　　一、智慧地铁市场集中度分析</w:t>
      </w:r>
      <w:r>
        <w:rPr>
          <w:rFonts w:hint="eastAsia"/>
        </w:rPr>
        <w:br/>
      </w:r>
      <w:r>
        <w:rPr>
          <w:rFonts w:hint="eastAsia"/>
        </w:rPr>
        <w:t>　　　　二、智慧地铁企业集中度分析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2023-2024年智慧地铁行业竞争格局分析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一、智慧地铁行业竞争策略分析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二、智慧地铁行业竞争格局展望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三、我国智慧地铁市场竞争趋势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智慧地铁企业发展策略分析</w:t>
      </w:r>
      <w:r>
        <w:rPr>
          <w:rFonts w:hint="eastAsia"/>
        </w:rPr>
        <w:br/>
      </w:r>
      <w:r>
        <w:rPr>
          <w:rFonts w:hint="eastAsia"/>
        </w:rPr>
        <w:t>　　第一节 智慧地铁市场策略分析</w:t>
      </w:r>
      <w:r>
        <w:rPr>
          <w:rFonts w:hint="eastAsia"/>
        </w:rPr>
        <w:br/>
      </w:r>
      <w:r>
        <w:rPr>
          <w:rFonts w:hint="eastAsia"/>
        </w:rPr>
        <w:t>　　　　一、智慧地铁价格策略分析</w:t>
      </w:r>
      <w:r>
        <w:rPr>
          <w:rFonts w:hint="eastAsia"/>
        </w:rPr>
        <w:br/>
      </w:r>
      <w:r>
        <w:rPr>
          <w:rFonts w:hint="eastAsia"/>
        </w:rPr>
        <w:t>　　　　二、智慧地铁渠道策略分析</w:t>
      </w:r>
      <w:r>
        <w:rPr>
          <w:rFonts w:hint="eastAsia"/>
        </w:rPr>
        <w:br/>
      </w:r>
      <w:r>
        <w:rPr>
          <w:rFonts w:hint="eastAsia"/>
        </w:rPr>
        <w:t>　　第二节 智慧地铁销售策略分析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提高智慧地铁企业竞争力的策略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一、提高中国智慧地铁企业核心竞争力的对策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二、智慧地铁企业提升竞争力的主要方向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三、影响智慧地铁企业核心竞争力的因素及提升途径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四、提高智慧地铁企业竞争力的策略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智慧地铁行业投资风险与控制策略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智慧地铁行业SWOT模型分析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一、智慧地铁行业优势分析</w:t>
      </w:r>
      <w:r>
        <w:rPr>
          <w:rFonts w:hint="eastAsia"/>
        </w:rPr>
        <w:br/>
      </w:r>
      <w:r>
        <w:rPr>
          <w:rFonts w:hint="eastAsia"/>
        </w:rPr>
        <w:t>　　　　二、智慧地铁行业劣势分析</w:t>
      </w:r>
      <w:r>
        <w:rPr>
          <w:rFonts w:hint="eastAsia"/>
        </w:rPr>
        <w:br/>
      </w:r>
      <w:r>
        <w:rPr>
          <w:rFonts w:hint="eastAsia"/>
        </w:rPr>
        <w:t>　　　　三、智慧地铁行业机会分析</w:t>
      </w:r>
      <w:r>
        <w:rPr>
          <w:rFonts w:hint="eastAsia"/>
        </w:rPr>
        <w:br/>
      </w:r>
      <w:r>
        <w:rPr>
          <w:rFonts w:hint="eastAsia"/>
        </w:rPr>
        <w:t>　　　　四、智慧地铁行业风险分析</w:t>
      </w:r>
      <w:r>
        <w:rPr>
          <w:rFonts w:hint="eastAsia"/>
        </w:rPr>
        <w:br/>
      </w:r>
      <w:r>
        <w:rPr>
          <w:rFonts w:hint="eastAsia"/>
        </w:rPr>
        <w:t>　　第二节 智慧地铁行业投资风险及控制策略分析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一、智慧地铁市场风险及控制策略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二、智慧地铁行业政策风险及控制策略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三、智慧地铁行业经营风险及控制策略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四、智慧地铁同业竞争风险及控制策略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五、智慧地铁行业其他风险及控制策略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2024-2030年中国智慧地铁行业投资潜力及发展趋势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2024-2030年智慧地铁行业投资潜力分析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一、智慧地铁行业重点可投资领域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二、智慧地铁行业目标市场需求潜力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三、智慧地铁行业投资潜力综合评判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中.智.林：2024-2030年中国智慧地铁行业发展趋势分析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一、2024年智慧地铁市场前景分析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二、2024年智慧地铁发展趋势预测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三、2024-2030年我国智慧地铁行业发展剖析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五、未来智慧地铁行业发展变局剖析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智慧地铁行业历程</w:t>
      </w:r>
      <w:r>
        <w:rPr>
          <w:rFonts w:hint="eastAsia"/>
        </w:rPr>
        <w:br/>
      </w:r>
      <w:r>
        <w:rPr>
          <w:rFonts w:hint="eastAsia"/>
        </w:rPr>
        <w:t>　　图表 智慧地铁行业生命周期</w:t>
      </w:r>
      <w:r>
        <w:rPr>
          <w:rFonts w:hint="eastAsia"/>
        </w:rPr>
        <w:br/>
      </w:r>
      <w:r>
        <w:rPr>
          <w:rFonts w:hint="eastAsia"/>
        </w:rPr>
        <w:t>　　图表 智慧地铁行业产业链分析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2019-2024年智慧地铁行业市场容量统计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2019-2024年中国智慧地铁行业经营效益分析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2024-2030年中国智慧地铁行业市场容量预测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2024-2030年中国智慧地铁行业市场规模预测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2024-2030年中国智慧地铁市场前景分析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2024-2030年中国智慧地铁行业发展趋势预测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cf597e33142d4" w:history="1">
        <w:r>
          <w:rPr>
            <w:rStyle w:val="Hyperlink"/>
          </w:rPr>
          <w:t>2024-2030年中国智慧地铁行业发展调研与趋势分析报告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cf597e33142d4" w:history="1">
        <w:r>
          <w:rPr>
            <w:rStyle w:val="Hyperlink"/>
          </w:rPr>
          <w:t>https://www.20087.com/7/88/ZhiHuiDiTieHangYeFaZhanQuShi.html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3c3681f5345af" w:history="1">
      <w:r>
        <w:rPr>
          <w:rStyle w:val="Hyperlink"/>
        </w:rPr>
        <w:t>2024-2030年中国智慧地铁行业发展调研与趋势分析报告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iHuiDiTieHangYeFaZhanQuShi.html" TargetMode="External" Id="R548cf597e331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iHuiDiTieHangYeFaZhanQuShi.html" TargetMode="External" Id="Rf2d3c3681f53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2024-06-04T08:06:00Z</dcterms:created>
  <dcterms:modified xsi:type="dcterms:W3CDTF">2024-06-04T09:06:00Z</dcterms:modified>
  <dc:subject>2024-2030年中国智慧地铁行业发展调研与趋势分析报告</dc:subject>
  <dc:title>2024-2030年中国智慧地铁行业发展调研与趋势分析报告</dc:title>
  <cp:keywords>2024-2030年中国智慧地铁行业发展调研与趋势分析报告</cp:keywords>
  <dc:description>2024-2030年中国智慧地铁行业发展调研与趋势分析报告</dc:description>
</cp:coreProperties>
</file>