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778e66f884395" w:history="1">
              <w:r>
                <w:rPr>
                  <w:rStyle w:val="Hyperlink"/>
                </w:rPr>
                <w:t>2024-2030年中国烟嘴发展现状与趋势分析报告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778e66f884395" w:history="1">
              <w:r>
                <w:rPr>
                  <w:rStyle w:val="Hyperlink"/>
                </w:rPr>
                <w:t>2024-2030年中国烟嘴发展现状与趋势分析报告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778e66f884395" w:history="1">
                <w:r>
                  <w:rPr>
                    <w:rStyle w:val="Hyperlink"/>
                  </w:rPr>
                  <w:t>https://www.20087.com/7/88/YanZuiDeFaZhanQuShi.html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嘴是吸烟者使用卷烟、雪茄等烟草制品时的过滤和吸食配件，近年来随着吸烟健康风险意识的提高和个性化消费需求的增长，烟嘴的设计和功能经历了革新。现代烟嘴不仅在材料上多样化，如使用竹木、陶瓷、金属等，还在过滤技术上进行了创新，如活性炭过滤、水过滤和多孔陶瓷过滤，以减少有害物质的吸入。同时，个性化定制和艺术化设计也成为烟嘴市场的新趋势。</w:t>
      </w:r>
      <w:r>
        <w:rPr>
          <w:rFonts w:hint="eastAsia"/>
        </w:rPr>
        <w:br/>
      </w:r>
      <w:r>
        <w:rPr>
          <w:rFonts w:hint="eastAsia"/>
        </w:rPr>
        <w:t>　　未来，烟嘴的发展将更加注重健康导向和环保材料。健康导向趋势体现在烟嘴将集成更多高效过滤技术和健康成分，如天然草本提取物，以进一步减少吸烟对身体的伤害。环保材料趋势则意味着烟嘴将采用更多可降解或可循环利用的材料，减少对环境的影响，同时，探索无烟烟草替代品的配套烟嘴设计，以适应戒烟和减少吸烟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3778e66f884395" w:history="1">
        <w:r>
          <w:rPr>
            <w:rStyle w:val="Hyperlink"/>
          </w:rPr>
          <w:t>2024-2030年中国烟嘴发展现状与趋势分析报告</w:t>
        </w:r>
      </w:hyperlink>
      <w:r>
        <w:rPr>
          <w:rFonts w:hint="eastAsia"/>
        </w:rPr>
        <w:t>全面剖析了烟嘴行业的市场规模、需求及价格动态。报告通过对烟嘴产业链的深入挖掘，详细分析了行业现状，并对烟嘴市场前景及发展趋势进行了科学预测。烟嘴报告还深入探索了各细分市场的特点，突出关注烟嘴重点企业的经营状况，全面揭示了烟嘴行业竞争格局、品牌影响力和市场集中度。烟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烟嘴行业界定</w:t>
      </w:r>
      <w:r>
        <w:rPr>
          <w:rFonts w:hint="eastAsia"/>
        </w:rPr>
        <w:br/>
      </w:r>
      <w:r>
        <w:rPr>
          <w:rFonts w:hint="eastAsia"/>
        </w:rPr>
        <w:t>　　第一节 烟嘴行业定义</w:t>
      </w:r>
      <w:r>
        <w:rPr>
          <w:rFonts w:hint="eastAsia"/>
        </w:rPr>
        <w:br/>
      </w:r>
      <w:r>
        <w:rPr>
          <w:rFonts w:hint="eastAsia"/>
        </w:rPr>
        <w:t>　　第二节 烟嘴行业特点分析</w:t>
      </w:r>
      <w:r>
        <w:rPr>
          <w:rFonts w:hint="eastAsia"/>
        </w:rPr>
        <w:br/>
      </w:r>
      <w:r>
        <w:rPr>
          <w:rFonts w:hint="eastAsia"/>
        </w:rPr>
        <w:t>　　第三节 烟嘴产业链分析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2023-2024年世界烟嘴行业市场运行形势分析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2023-2024年全球烟嘴行业发展概况</w:t>
      </w:r>
      <w:r>
        <w:rPr>
          <w:rFonts w:hint="eastAsia"/>
        </w:rPr>
        <w:br/>
      </w:r>
      <w:r>
        <w:rPr>
          <w:rFonts w:hint="eastAsia"/>
        </w:rPr>
        <w:t>　　第二节 世界烟嘴行业发展走势</w:t>
      </w:r>
      <w:r>
        <w:rPr>
          <w:rFonts w:hint="eastAsia"/>
        </w:rPr>
        <w:br/>
      </w:r>
      <w:r>
        <w:rPr>
          <w:rFonts w:hint="eastAsia"/>
        </w:rPr>
        <w:t>　　　　二、全球烟嘴行业市场分布情况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三、全球烟嘴行业发展趋势分析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2023-2024年烟嘴行业技术发展现状及趋势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当前我国烟嘴技术发展现状</w:t>
      </w:r>
      <w:r>
        <w:rPr>
          <w:rFonts w:hint="eastAsia"/>
        </w:rPr>
        <w:br/>
      </w:r>
      <w:r>
        <w:rPr>
          <w:rFonts w:hint="eastAsia"/>
        </w:rPr>
        <w:t>　　第二节 中外烟嘴技术差距及产生差距的主要原因分析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提高我国烟嘴技术的对策</w:t>
      </w:r>
      <w:r>
        <w:rPr>
          <w:rFonts w:hint="eastAsia"/>
        </w:rPr>
        <w:br/>
      </w:r>
      <w:r>
        <w:rPr>
          <w:rFonts w:hint="eastAsia"/>
        </w:rPr>
        <w:t>　　第四节 我国烟嘴研发、设计发展趋势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中国烟嘴发展现状调研</w:t>
      </w:r>
      <w:r>
        <w:rPr>
          <w:rFonts w:hint="eastAsia"/>
        </w:rPr>
        <w:br/>
      </w:r>
      <w:r>
        <w:rPr>
          <w:rFonts w:hint="eastAsia"/>
        </w:rPr>
        <w:t>　　第一节 中国烟嘴市场现状分析</w:t>
      </w:r>
      <w:r>
        <w:rPr>
          <w:rFonts w:hint="eastAsia"/>
        </w:rPr>
        <w:br/>
      </w:r>
      <w:r>
        <w:rPr>
          <w:rFonts w:hint="eastAsia"/>
        </w:rPr>
        <w:t>　　第二节 中国烟嘴产量分析及预测</w:t>
      </w:r>
      <w:r>
        <w:rPr>
          <w:rFonts w:hint="eastAsia"/>
        </w:rPr>
        <w:br/>
      </w:r>
      <w:r>
        <w:rPr>
          <w:rFonts w:hint="eastAsia"/>
        </w:rPr>
        <w:t>　　　　一、烟嘴总体产能规模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三、2019-2024年中国烟嘴产量统计</w:t>
      </w:r>
      <w:r>
        <w:rPr>
          <w:rFonts w:hint="eastAsia"/>
        </w:rPr>
        <w:br/>
      </w:r>
      <w:r>
        <w:rPr>
          <w:rFonts w:hint="eastAsia"/>
        </w:rPr>
        <w:t>　　　　二、烟嘴生产区域分布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三、2024-2030年中国烟嘴产量预测分析</w:t>
      </w:r>
      <w:r>
        <w:rPr>
          <w:rFonts w:hint="eastAsia"/>
        </w:rPr>
        <w:br/>
      </w:r>
      <w:r>
        <w:rPr>
          <w:rFonts w:hint="eastAsia"/>
        </w:rPr>
        <w:t>　　第三节 中国烟嘴市场需求分析及预测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2024-2030年中国烟嘴行业进出口情况预测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一、2024-2030年中国烟嘴行业进口预测分析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二、2024-2030年中国烟嘴行业出口预测分析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二、**地区烟嘴市场调研分析</w:t>
      </w:r>
      <w:r>
        <w:rPr>
          <w:rFonts w:hint="eastAsia"/>
        </w:rPr>
        <w:br/>
      </w:r>
      <w:r>
        <w:rPr>
          <w:rFonts w:hint="eastAsia"/>
        </w:rPr>
        <w:t>　　　　三、**地区烟嘴市场调研分析</w:t>
      </w:r>
      <w:r>
        <w:rPr>
          <w:rFonts w:hint="eastAsia"/>
        </w:rPr>
        <w:br/>
      </w:r>
      <w:r>
        <w:rPr>
          <w:rFonts w:hint="eastAsia"/>
        </w:rPr>
        <w:t>　　　　四、**地区烟嘴市场调研分析</w:t>
      </w:r>
      <w:r>
        <w:rPr>
          <w:rFonts w:hint="eastAsia"/>
        </w:rPr>
        <w:br/>
      </w:r>
      <w:r>
        <w:rPr>
          <w:rFonts w:hint="eastAsia"/>
        </w:rPr>
        <w:t>　　　　五、**地区烟嘴市场调研分析</w:t>
      </w:r>
      <w:r>
        <w:rPr>
          <w:rFonts w:hint="eastAsia"/>
        </w:rPr>
        <w:br/>
      </w:r>
      <w:r>
        <w:rPr>
          <w:rFonts w:hint="eastAsia"/>
        </w:rPr>
        <w:t>　　　　六、**地区烟嘴市场调研分析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烟嘴行业竞争格局分析</w:t>
      </w:r>
      <w:r>
        <w:rPr>
          <w:rFonts w:hint="eastAsia"/>
        </w:rPr>
        <w:br/>
      </w:r>
      <w:r>
        <w:rPr>
          <w:rFonts w:hint="eastAsia"/>
        </w:rPr>
        <w:t>　　第一节 烟嘴行业集中度分析</w:t>
      </w:r>
      <w:r>
        <w:rPr>
          <w:rFonts w:hint="eastAsia"/>
        </w:rPr>
        <w:br/>
      </w:r>
      <w:r>
        <w:rPr>
          <w:rFonts w:hint="eastAsia"/>
        </w:rPr>
        <w:t>　　　　一、烟嘴市场集中度分析</w:t>
      </w:r>
      <w:r>
        <w:rPr>
          <w:rFonts w:hint="eastAsia"/>
        </w:rPr>
        <w:br/>
      </w:r>
      <w:r>
        <w:rPr>
          <w:rFonts w:hint="eastAsia"/>
        </w:rPr>
        <w:t>　　　　二、烟嘴企业集中度分析</w:t>
      </w:r>
      <w:r>
        <w:rPr>
          <w:rFonts w:hint="eastAsia"/>
        </w:rPr>
        <w:br/>
      </w:r>
      <w:r>
        <w:rPr>
          <w:rFonts w:hint="eastAsia"/>
        </w:rPr>
        <w:t>　　　　三、烟嘴区域集中度分析</w:t>
      </w:r>
      <w:r>
        <w:rPr>
          <w:rFonts w:hint="eastAsia"/>
        </w:rPr>
        <w:br/>
      </w:r>
      <w:r>
        <w:rPr>
          <w:rFonts w:hint="eastAsia"/>
        </w:rPr>
        <w:t>　　第二节 烟嘴行业主要企业竞争力分析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一、2023-2024年烟嘴行业竞争分析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二、2023-2024年中外烟嘴产品竞争分析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三、2023-2024年我国烟嘴市场竞争分析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四、2023-2024年国内主要烟嘴企业动向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2024年烟嘴企业管理策略建议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对我国烟嘴品牌的战略思考</w:t>
      </w:r>
      <w:r>
        <w:rPr>
          <w:rFonts w:hint="eastAsia"/>
        </w:rPr>
        <w:br/>
      </w:r>
      <w:r>
        <w:rPr>
          <w:rFonts w:hint="eastAsia"/>
        </w:rPr>
        <w:t>　　　　一、烟嘴实施品牌战略的意义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三、我国烟嘴企业的品牌战略</w:t>
      </w:r>
      <w:r>
        <w:rPr>
          <w:rFonts w:hint="eastAsia"/>
        </w:rPr>
        <w:br/>
      </w:r>
      <w:r>
        <w:rPr>
          <w:rFonts w:hint="eastAsia"/>
        </w:rPr>
        <w:t>　　　　四、烟嘴品牌战略管理的策略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2024-2030年中国烟嘴行业前景与风险预测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2024年中国烟嘴市场前景分析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2024-2030年中国烟嘴发展趋势预测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2024-2030年中国烟嘴行业投资特性分析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一、2024-2030年中国烟嘴行业进入壁垒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二、2024-2030年中国烟嘴行业盈利模式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三、2024-2030年中国烟嘴行业盈利因素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2024-2030年中国烟嘴行业投资机会分析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一、2024-2030年中国烟嘴细分市场投资机会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二、2024-2030年中国烟嘴行业区域市场投资潜力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2024-2030年中国烟嘴行业投资风险分析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一、2024-2030年中国烟嘴行业市场竞争风险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二、2024-2030年中国烟嘴行业技术风险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三、2024-2030年中国烟嘴行业政策风险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四、2024-2030年中国烟嘴行业进入退出风险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烟嘴行业研究结论</w:t>
      </w:r>
      <w:r>
        <w:rPr>
          <w:rFonts w:hint="eastAsia"/>
        </w:rPr>
        <w:br/>
      </w:r>
      <w:r>
        <w:rPr>
          <w:rFonts w:hint="eastAsia"/>
        </w:rPr>
        <w:t>　　第二节 烟嘴行业投资价值评估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中智林.烟嘴行业投资建议</w:t>
      </w:r>
      <w:r>
        <w:rPr>
          <w:rFonts w:hint="eastAsia"/>
        </w:rPr>
        <w:br/>
      </w:r>
      <w:r>
        <w:rPr>
          <w:rFonts w:hint="eastAsia"/>
        </w:rPr>
        <w:t>　　　　一、烟嘴行业投资策略建议</w:t>
      </w:r>
      <w:r>
        <w:rPr>
          <w:rFonts w:hint="eastAsia"/>
        </w:rPr>
        <w:br/>
      </w:r>
      <w:r>
        <w:rPr>
          <w:rFonts w:hint="eastAsia"/>
        </w:rPr>
        <w:t>　　　　二、烟嘴行业投资方向建议</w:t>
      </w:r>
      <w:r>
        <w:rPr>
          <w:rFonts w:hint="eastAsia"/>
        </w:rPr>
        <w:br/>
      </w:r>
      <w:r>
        <w:rPr>
          <w:rFonts w:hint="eastAsia"/>
        </w:rPr>
        <w:t>　　　　三、烟嘴行业投资方式建议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烟嘴行业历程</w:t>
      </w:r>
      <w:r>
        <w:rPr>
          <w:rFonts w:hint="eastAsia"/>
        </w:rPr>
        <w:br/>
      </w:r>
      <w:r>
        <w:rPr>
          <w:rFonts w:hint="eastAsia"/>
        </w:rPr>
        <w:t>　　图表 烟嘴行业生命周期</w:t>
      </w:r>
      <w:r>
        <w:rPr>
          <w:rFonts w:hint="eastAsia"/>
        </w:rPr>
        <w:br/>
      </w:r>
      <w:r>
        <w:rPr>
          <w:rFonts w:hint="eastAsia"/>
        </w:rPr>
        <w:t>　　图表 烟嘴行业产业链分析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2019-2024年中国烟嘴出口金额分析</w:t>
      </w:r>
      <w:r>
        <w:rPr>
          <w:rFonts w:hint="eastAsia"/>
        </w:rPr>
        <w:br/>
      </w:r>
      <w:r>
        <w:rPr>
          <w:rFonts w:hint="eastAsia"/>
        </w:rPr>
        <w:t>　　图表 2024年中国烟嘴进口国家及地区分析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烟嘴企业信息</w:t>
      </w:r>
      <w:r>
        <w:rPr>
          <w:rFonts w:hint="eastAsia"/>
        </w:rPr>
        <w:br/>
      </w:r>
      <w:r>
        <w:rPr>
          <w:rFonts w:hint="eastAsia"/>
        </w:rPr>
        <w:t>　　图表 烟嘴企业经营情况分析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778e66f884395" w:history="1">
        <w:r>
          <w:rPr>
            <w:rStyle w:val="Hyperlink"/>
          </w:rPr>
          <w:t>2024-2030年中国烟嘴发展现状与趋势分析报告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778e66f884395" w:history="1">
        <w:r>
          <w:rPr>
            <w:rStyle w:val="Hyperlink"/>
          </w:rPr>
          <w:t>https://www.20087.com/7/88/YanZuiDeFaZhanQuShi.html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6bdfa045e467f" w:history="1">
      <w:r>
        <w:rPr>
          <w:rStyle w:val="Hyperlink"/>
        </w:rPr>
        <w:t>2024-2030年中国烟嘴发展现状与趋势分析报告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anZuiDeFaZhanQuShi.html" TargetMode="External" Id="R033778e66f88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anZuiDeFaZhanQuShi.html" TargetMode="External" Id="R3806bdfa045e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2024-01-23T02:46:00Z</dcterms:created>
  <dcterms:modified xsi:type="dcterms:W3CDTF">2024-01-23T03:46:00Z</dcterms:modified>
  <dc:subject>2024-2030年中国烟嘴发展现状与趋势分析报告</dc:subject>
  <dc:title>2024-2030年中国烟嘴发展现状与趋势分析报告</dc:title>
  <cp:keywords>2024-2030年中国烟嘴发展现状与趋势分析报告</cp:keywords>
  <dc:description>2024-2030年中国烟嘴发展现状与趋势分析报告</dc:description>
</cp:coreProperties>
</file>