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187f6686407b" w:history="1">
              <w:r>
                <w:rPr>
                  <w:rStyle w:val="Hyperlink"/>
                </w:rPr>
                <w:t>2025-2031年中国烟嘴发展现状与趋势分析报告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187f6686407b" w:history="1">
              <w:r>
                <w:rPr>
                  <w:rStyle w:val="Hyperlink"/>
                </w:rPr>
                <w:t>2025-2031年中国烟嘴发展现状与趋势分析报告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9187f6686407b" w:history="1">
                <w:r>
                  <w:rPr>
                    <w:rStyle w:val="Hyperlink"/>
                  </w:rPr>
                  <w:t>https://www.20087.com/7/88/YanZuiDeFaZhanQuShi.html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吸烟者使用卷烟、雪茄等烟草制品时的过滤和吸食配件，近年来随着吸烟健康风险意识的提高和个性化消费需求的增长，烟嘴的设计和功能经历了革新。现代烟嘴不仅在材料上多样化，如使用竹木、陶瓷、金属等，还在过滤技术上进行了创新，如活性炭过滤、水过滤和多孔陶瓷过滤，以减少有害物质的吸入。同时，个性化定制和艺术化设计也成为烟嘴市场的新趋势。</w:t>
      </w:r>
      <w:r>
        <w:rPr>
          <w:rFonts w:hint="eastAsia"/>
        </w:rPr>
        <w:br/>
      </w:r>
      <w:r>
        <w:rPr>
          <w:rFonts w:hint="eastAsia"/>
        </w:rPr>
        <w:t>　　未来，烟嘴的发展将更加注重健康导向和环保材料。健康导向趋势体现在烟嘴将集成更多高效过滤技术和健康成分，如天然草本提取物，以进一步减少吸烟对身体的伤害。环保材料趋势则意味着烟嘴将采用更多可降解或可循环利用的材料，减少对环境的影响，同时，探索无烟烟草替代品的配套烟嘴设计，以适应戒烟和减少吸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187f6686407b" w:history="1">
        <w:r>
          <w:rPr>
            <w:rStyle w:val="Hyperlink"/>
          </w:rPr>
          <w:t>2025-2031年中国烟嘴发展现状与趋势分析报告</w:t>
        </w:r>
      </w:hyperlink>
      <w:r>
        <w:rPr>
          <w:rFonts w:hint="eastAsia"/>
        </w:rPr>
        <w:t>》从市场规模、需求变化及价格动态等维度，系统解析了烟嘴行业的现状与发展趋势。报告深入分析了烟嘴产业链各环节，科学预测了市场前景与技术发展方向，同时聚焦烟嘴细分市场特点及重点企业的经营表现，揭示了烟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烟嘴行业界定</w:t>
      </w:r>
      <w:r>
        <w:rPr>
          <w:rFonts w:hint="eastAsia"/>
        </w:rPr>
        <w:br/>
      </w:r>
      <w:r>
        <w:rPr>
          <w:rFonts w:hint="eastAsia"/>
        </w:rPr>
        <w:t>　　第一节 烟嘴行业定义</w:t>
      </w:r>
      <w:r>
        <w:rPr>
          <w:rFonts w:hint="eastAsia"/>
        </w:rPr>
        <w:br/>
      </w:r>
      <w:r>
        <w:rPr>
          <w:rFonts w:hint="eastAsia"/>
        </w:rPr>
        <w:t>　　第二节 烟嘴行业特点分析</w:t>
      </w:r>
      <w:r>
        <w:rPr>
          <w:rFonts w:hint="eastAsia"/>
        </w:rPr>
        <w:br/>
      </w:r>
      <w:r>
        <w:rPr>
          <w:rFonts w:hint="eastAsia"/>
        </w:rPr>
        <w:t>　　第三节 烟嘴产业链分析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2024-2025年全球烟嘴行业发展概况</w:t>
      </w:r>
      <w:r>
        <w:rPr>
          <w:rFonts w:hint="eastAsia"/>
        </w:rPr>
        <w:br/>
      </w:r>
      <w:r>
        <w:rPr>
          <w:rFonts w:hint="eastAsia"/>
        </w:rPr>
        <w:t>　　第二节 世界烟嘴行业发展走势</w:t>
      </w:r>
      <w:r>
        <w:rPr>
          <w:rFonts w:hint="eastAsia"/>
        </w:rPr>
        <w:br/>
      </w:r>
      <w:r>
        <w:rPr>
          <w:rFonts w:hint="eastAsia"/>
        </w:rPr>
        <w:t>　　　　二、全球烟嘴行业市场分布情况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当前我国烟嘴技术发展现状</w:t>
      </w:r>
      <w:r>
        <w:rPr>
          <w:rFonts w:hint="eastAsia"/>
        </w:rPr>
        <w:br/>
      </w:r>
      <w:r>
        <w:rPr>
          <w:rFonts w:hint="eastAsia"/>
        </w:rPr>
        <w:t>　　第二节 中外烟嘴技术差距及产生差距的主要原因分析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提高我国烟嘴技术的对策</w:t>
      </w:r>
      <w:r>
        <w:rPr>
          <w:rFonts w:hint="eastAsia"/>
        </w:rPr>
        <w:br/>
      </w:r>
      <w:r>
        <w:rPr>
          <w:rFonts w:hint="eastAsia"/>
        </w:rPr>
        <w:t>　　第四节 我国烟嘴研发、设计发展趋势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中国烟嘴发展现状调研</w:t>
      </w:r>
      <w:r>
        <w:rPr>
          <w:rFonts w:hint="eastAsia"/>
        </w:rPr>
        <w:br/>
      </w:r>
      <w:r>
        <w:rPr>
          <w:rFonts w:hint="eastAsia"/>
        </w:rPr>
        <w:t>　　第一节 中国烟嘴市场现状分析</w:t>
      </w:r>
      <w:r>
        <w:rPr>
          <w:rFonts w:hint="eastAsia"/>
        </w:rPr>
        <w:br/>
      </w:r>
      <w:r>
        <w:rPr>
          <w:rFonts w:hint="eastAsia"/>
        </w:rPr>
        <w:t>　　第二节 中国烟嘴行业产量情况分析及预测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三、2019-2024年中国烟嘴产量统计</w:t>
      </w:r>
      <w:r>
        <w:rPr>
          <w:rFonts w:hint="eastAsia"/>
        </w:rPr>
        <w:br/>
      </w:r>
      <w:r>
        <w:rPr>
          <w:rFonts w:hint="eastAsia"/>
        </w:rPr>
        <w:t>　　　　二、烟嘴生产区域分布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三、2025-2031年中国烟嘴产量预测分析</w:t>
      </w:r>
      <w:r>
        <w:rPr>
          <w:rFonts w:hint="eastAsia"/>
        </w:rPr>
        <w:br/>
      </w:r>
      <w:r>
        <w:rPr>
          <w:rFonts w:hint="eastAsia"/>
        </w:rPr>
        <w:t>　　第三节 中国烟嘴市场需求分析及预测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二、**地区烟嘴市场调研分析</w:t>
      </w:r>
      <w:r>
        <w:rPr>
          <w:rFonts w:hint="eastAsia"/>
        </w:rPr>
        <w:br/>
      </w:r>
      <w:r>
        <w:rPr>
          <w:rFonts w:hint="eastAsia"/>
        </w:rPr>
        <w:t>　　　　三、**地区烟嘴市场调研分析</w:t>
      </w:r>
      <w:r>
        <w:rPr>
          <w:rFonts w:hint="eastAsia"/>
        </w:rPr>
        <w:br/>
      </w:r>
      <w:r>
        <w:rPr>
          <w:rFonts w:hint="eastAsia"/>
        </w:rPr>
        <w:t>　　　　四、**地区烟嘴市场调研分析</w:t>
      </w:r>
      <w:r>
        <w:rPr>
          <w:rFonts w:hint="eastAsia"/>
        </w:rPr>
        <w:br/>
      </w:r>
      <w:r>
        <w:rPr>
          <w:rFonts w:hint="eastAsia"/>
        </w:rPr>
        <w:t>　　　　五、**地区烟嘴市场调研分析</w:t>
      </w:r>
      <w:r>
        <w:rPr>
          <w:rFonts w:hint="eastAsia"/>
        </w:rPr>
        <w:br/>
      </w:r>
      <w:r>
        <w:rPr>
          <w:rFonts w:hint="eastAsia"/>
        </w:rPr>
        <w:t>　　　　六、**地区烟嘴市场调研分析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烟嘴行业竞争格局分析</w:t>
      </w:r>
      <w:r>
        <w:rPr>
          <w:rFonts w:hint="eastAsia"/>
        </w:rPr>
        <w:br/>
      </w:r>
      <w:r>
        <w:rPr>
          <w:rFonts w:hint="eastAsia"/>
        </w:rPr>
        <w:t>　　第一节 烟嘴行业集中度分析</w:t>
      </w:r>
      <w:r>
        <w:rPr>
          <w:rFonts w:hint="eastAsia"/>
        </w:rPr>
        <w:br/>
      </w:r>
      <w:r>
        <w:rPr>
          <w:rFonts w:hint="eastAsia"/>
        </w:rPr>
        <w:t>　　　　一、烟嘴市场集中度分析</w:t>
      </w:r>
      <w:r>
        <w:rPr>
          <w:rFonts w:hint="eastAsia"/>
        </w:rPr>
        <w:br/>
      </w:r>
      <w:r>
        <w:rPr>
          <w:rFonts w:hint="eastAsia"/>
        </w:rPr>
        <w:t>　　　　二、烟嘴企业集中度分析</w:t>
      </w:r>
      <w:r>
        <w:rPr>
          <w:rFonts w:hint="eastAsia"/>
        </w:rPr>
        <w:br/>
      </w:r>
      <w:r>
        <w:rPr>
          <w:rFonts w:hint="eastAsia"/>
        </w:rPr>
        <w:t>　　　　三、烟嘴区域集中度分析</w:t>
      </w:r>
      <w:r>
        <w:rPr>
          <w:rFonts w:hint="eastAsia"/>
        </w:rPr>
        <w:br/>
      </w:r>
      <w:r>
        <w:rPr>
          <w:rFonts w:hint="eastAsia"/>
        </w:rPr>
        <w:t>　　第二节 烟嘴行业主要企业竞争力分析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三、2024-2025年我国烟嘴市场竞争分析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四、2024-2025年国内主要烟嘴企业动向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对我国烟嘴品牌的战略思考</w:t>
      </w:r>
      <w:r>
        <w:rPr>
          <w:rFonts w:hint="eastAsia"/>
        </w:rPr>
        <w:br/>
      </w:r>
      <w:r>
        <w:rPr>
          <w:rFonts w:hint="eastAsia"/>
        </w:rPr>
        <w:t>　　　　一、烟嘴实施品牌战略的意义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三、我国烟嘴企业的品牌战略</w:t>
      </w:r>
      <w:r>
        <w:rPr>
          <w:rFonts w:hint="eastAsia"/>
        </w:rPr>
        <w:br/>
      </w:r>
      <w:r>
        <w:rPr>
          <w:rFonts w:hint="eastAsia"/>
        </w:rPr>
        <w:t>　　　　四、烟嘴品牌战略管理的策略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烟嘴行业研究结论</w:t>
      </w:r>
      <w:r>
        <w:rPr>
          <w:rFonts w:hint="eastAsia"/>
        </w:rPr>
        <w:br/>
      </w:r>
      <w:r>
        <w:rPr>
          <w:rFonts w:hint="eastAsia"/>
        </w:rPr>
        <w:t>　　第二节 烟嘴行业投资价值评估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烟嘴行业投资建议</w:t>
      </w:r>
      <w:r>
        <w:rPr>
          <w:rFonts w:hint="eastAsia"/>
        </w:rPr>
        <w:br/>
      </w:r>
      <w:r>
        <w:rPr>
          <w:rFonts w:hint="eastAsia"/>
        </w:rPr>
        <w:t>　　　　一、烟嘴行业投资策略建议</w:t>
      </w:r>
      <w:r>
        <w:rPr>
          <w:rFonts w:hint="eastAsia"/>
        </w:rPr>
        <w:br/>
      </w:r>
      <w:r>
        <w:rPr>
          <w:rFonts w:hint="eastAsia"/>
        </w:rPr>
        <w:t>　　　　二、烟嘴行业投资方向建议</w:t>
      </w:r>
      <w:r>
        <w:rPr>
          <w:rFonts w:hint="eastAsia"/>
        </w:rPr>
        <w:br/>
      </w:r>
      <w:r>
        <w:rPr>
          <w:rFonts w:hint="eastAsia"/>
        </w:rPr>
        <w:t>　　　　三、烟嘴行业投资方式建议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烟嘴行业历程</w:t>
      </w:r>
      <w:r>
        <w:rPr>
          <w:rFonts w:hint="eastAsia"/>
        </w:rPr>
        <w:br/>
      </w:r>
      <w:r>
        <w:rPr>
          <w:rFonts w:hint="eastAsia"/>
        </w:rPr>
        <w:t>　　图表 烟嘴行业生命周期</w:t>
      </w:r>
      <w:r>
        <w:rPr>
          <w:rFonts w:hint="eastAsia"/>
        </w:rPr>
        <w:br/>
      </w:r>
      <w:r>
        <w:rPr>
          <w:rFonts w:hint="eastAsia"/>
        </w:rPr>
        <w:t>　　图表 烟嘴行业产业链分析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187f6686407b" w:history="1">
        <w:r>
          <w:rPr>
            <w:rStyle w:val="Hyperlink"/>
          </w:rPr>
          <w:t>2025-2031年中国烟嘴发展现状与趋势分析报告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9187f6686407b" w:history="1">
        <w:r>
          <w:rPr>
            <w:rStyle w:val="Hyperlink"/>
          </w:rPr>
          <w:t>https://www.20087.com/7/88/YanZuiDeFaZhanQuShi.html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8eaa799d24685" w:history="1">
      <w:r>
        <w:rPr>
          <w:rStyle w:val="Hyperlink"/>
        </w:rPr>
        <w:t>2025-2031年中国烟嘴发展现状与趋势分析报告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ZuiDeFaZhanQuShi.html" TargetMode="External" Id="Rb6e9187f6686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ZuiDeFaZhanQuShi.html" TargetMode="External" Id="R4308eaa799d2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2024-10-23T02:44:00Z</dcterms:created>
  <dcterms:modified xsi:type="dcterms:W3CDTF">2024-10-23T03:44:00Z</dcterms:modified>
  <dc:subject>2025-2031年中国烟嘴发展现状与趋势分析报告</dc:subject>
  <dc:title>2025-2031年中国烟嘴发展现状与趋势分析报告</dc:title>
  <cp:keywords>2025-2031年中国烟嘴发展现状与趋势分析报告</cp:keywords>
  <dc:description>2025-2031年中国烟嘴发展现状与趋势分析报告</dc:description>
</cp:coreProperties>
</file>