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c47ef8fb34f0b" w:history="1">
              <w:r>
                <w:rPr>
                  <w:rStyle w:val="Hyperlink"/>
                </w:rPr>
                <w:t>2025-2031年中国轧辊市场研究与趋势分析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c47ef8fb34f0b" w:history="1">
              <w:r>
                <w:rPr>
                  <w:rStyle w:val="Hyperlink"/>
                </w:rPr>
                <w:t>2025-2031年中国轧辊市场研究与趋势分析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c47ef8fb34f0b" w:history="1">
                <w:r>
                  <w:rPr>
                    <w:rStyle w:val="Hyperlink"/>
                  </w:rPr>
                  <w:t>https://www.20087.com/7/28/YaGunHangYeQuShi.html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辊是钢铁、有色金属加工行业中的关键耗材，其性能直接影响到轧制产品的质量和生产效率。近年来，随着材料科学与制造技术的不断进步，轧辊的材质与设计得到了显著优化，耐磨性、耐热性与寿命显著提升。然而，行业仍面临成本控制、磨损与断裂等问题。</w:t>
      </w:r>
      <w:r>
        <w:rPr>
          <w:rFonts w:hint="eastAsia"/>
        </w:rPr>
        <w:br/>
      </w:r>
      <w:r>
        <w:rPr>
          <w:rFonts w:hint="eastAsia"/>
        </w:rPr>
        <w:t>　　未来，轧辊行业的发展趋势将更加侧重于高性能材料、智能制造与定制化服务。高性能材料的研发将推动轧辊向更长寿命、更高效率方向发展。智能制造通过自动化生产线与数字化管理，提高生产一致性与质量控制能力。定制化服务则根据客户需求，提供特定规格与性能的轧辊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c47ef8fb34f0b" w:history="1">
        <w:r>
          <w:rPr>
            <w:rStyle w:val="Hyperlink"/>
          </w:rPr>
          <w:t>2025-2031年中国轧辊市场研究与趋势分析</w:t>
        </w:r>
      </w:hyperlink>
      <w:r>
        <w:rPr>
          <w:rFonts w:hint="eastAsia"/>
        </w:rPr>
        <w:t>》通过全面的行业调研，系统梳理了轧辊产业链的各个环节，详细分析了轧辊市场规模、需求变化及价格趋势。报告结合当前轧辊行业现状，科学预测了市场前景与发展方向，并解读了重点企业的竞争格局、市场集中度及品牌表现。同时，报告对轧辊细分市场进行了深入探讨，结合轧辊技术现状与SWOT分析，揭示了轧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轧辊行业界定及应用领域</w:t>
      </w:r>
      <w:r>
        <w:rPr>
          <w:rFonts w:hint="eastAsia"/>
        </w:rPr>
        <w:br/>
      </w:r>
      <w:r>
        <w:rPr>
          <w:rFonts w:hint="eastAsia"/>
        </w:rPr>
        <w:t>　　第一节 轧辊行业定义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轧辊主要应用领域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2024-2025年全球轧辊行业市场调研分析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全球轧辊行业经济环境分析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全球轧辊市场总体情况分析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一、全球轧辊行业的发展特点</w:t>
      </w:r>
      <w:r>
        <w:rPr>
          <w:rFonts w:hint="eastAsia"/>
        </w:rPr>
        <w:br/>
      </w:r>
      <w:r>
        <w:rPr>
          <w:rFonts w:hint="eastAsia"/>
        </w:rPr>
        <w:t>　　　　二、全球轧辊市场结构</w:t>
      </w:r>
      <w:r>
        <w:rPr>
          <w:rFonts w:hint="eastAsia"/>
        </w:rPr>
        <w:br/>
      </w:r>
      <w:r>
        <w:rPr>
          <w:rFonts w:hint="eastAsia"/>
        </w:rPr>
        <w:t>　　　　三、全球轧辊行业竞争格局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全球主要国家（地区）轧辊市场分析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2025-2031年全球轧辊行业发展趋势预测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2024-2025年轧辊行业发展环境分析</w:t>
      </w:r>
      <w:r>
        <w:rPr>
          <w:rFonts w:hint="eastAsia"/>
        </w:rPr>
        <w:br/>
      </w:r>
      <w:r>
        <w:rPr>
          <w:rFonts w:hint="eastAsia"/>
        </w:rPr>
        <w:t>　　第一节 轧辊行业环境分析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轧辊行业相关政策、法规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2024-2025年轧辊行业技术发展现状及趋势分析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轧辊行业技术发展现状分析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国内外轧辊行业技术差异与原因</w:t>
      </w:r>
      <w:r>
        <w:rPr>
          <w:rFonts w:hint="eastAsia"/>
        </w:rPr>
        <w:br/>
      </w:r>
      <w:r>
        <w:rPr>
          <w:rFonts w:hint="eastAsia"/>
        </w:rPr>
        <w:t>　　第三节 轧辊行业技术发展方向、趋势预测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提升轧辊行业技术能力策略建议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中国轧辊行业供给、需求分析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2024-2025年中国轧辊市场现状</w:t>
      </w:r>
      <w:r>
        <w:rPr>
          <w:rFonts w:hint="eastAsia"/>
        </w:rPr>
        <w:br/>
      </w:r>
      <w:r>
        <w:rPr>
          <w:rFonts w:hint="eastAsia"/>
        </w:rPr>
        <w:t>　　第二节 中国轧辊行业产量情况分析及预测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一、轧辊总体产能规模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、2019-2024年中国轧辊产量统计分析</w:t>
      </w:r>
      <w:r>
        <w:rPr>
          <w:rFonts w:hint="eastAsia"/>
        </w:rPr>
        <w:br/>
      </w:r>
      <w:r>
        <w:rPr>
          <w:rFonts w:hint="eastAsia"/>
        </w:rPr>
        <w:t>　　　　三、轧辊生产区域分布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四、2025-2031年中国轧辊产量预测分析</w:t>
      </w:r>
      <w:r>
        <w:rPr>
          <w:rFonts w:hint="eastAsia"/>
        </w:rPr>
        <w:br/>
      </w:r>
      <w:r>
        <w:rPr>
          <w:rFonts w:hint="eastAsia"/>
        </w:rPr>
        <w:t>　　第三节 中国轧辊市场需求情况分析及预测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一、中国轧辊市场需求特点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二、2019-2024年中国轧辊市场需求统计</w:t>
      </w:r>
      <w:r>
        <w:rPr>
          <w:rFonts w:hint="eastAsia"/>
        </w:rPr>
        <w:br/>
      </w:r>
      <w:r>
        <w:rPr>
          <w:rFonts w:hint="eastAsia"/>
        </w:rPr>
        <w:t>　　　　三、轧辊市场饱和度</w:t>
      </w:r>
      <w:r>
        <w:rPr>
          <w:rFonts w:hint="eastAsia"/>
        </w:rPr>
        <w:br/>
      </w:r>
      <w:r>
        <w:rPr>
          <w:rFonts w:hint="eastAsia"/>
        </w:rPr>
        <w:t>　　　　四、影响轧辊市场需求的因素</w:t>
      </w:r>
      <w:r>
        <w:rPr>
          <w:rFonts w:hint="eastAsia"/>
        </w:rPr>
        <w:br/>
      </w:r>
      <w:r>
        <w:rPr>
          <w:rFonts w:hint="eastAsia"/>
        </w:rPr>
        <w:t>　　　　五、轧辊市场潜力分析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六、2025-2031年中国轧辊市场需求预测分析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中国轧辊行业进出口分析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一、2019-2024年轧辊进口量及增速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三、2025-2031年轧辊进口量及增速预测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一、2019-2024年轧辊出口量及增速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三、2025-2031年轧辊出口量及增速预测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中国轧辊行业重点地区调研分析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一、中国轧辊行业区域市场分布情况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二、**地区轧辊行业市场需求规模情况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三、**地区轧辊行业市场需求规模情况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四、**地区轧辊行业市场需求规模情况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五、**地区轧辊行业市场需求规模情况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六、**地区轧辊行业市场需求规模情况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2024-2025年中国轧辊细分行业调研</w:t>
      </w:r>
      <w:r>
        <w:rPr>
          <w:rFonts w:hint="eastAsia"/>
        </w:rPr>
        <w:br/>
      </w:r>
      <w:r>
        <w:rPr>
          <w:rFonts w:hint="eastAsia"/>
        </w:rPr>
        <w:t>　　第一节 主要轧辊细分行业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轧辊行业重点企业发展调研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2025年中国轧辊企业营销及发展建议</w:t>
      </w:r>
      <w:r>
        <w:rPr>
          <w:rFonts w:hint="eastAsia"/>
        </w:rPr>
        <w:br/>
      </w:r>
      <w:r>
        <w:rPr>
          <w:rFonts w:hint="eastAsia"/>
        </w:rPr>
        <w:t>　　第一节 轧辊企业营销策略分析及建议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轧辊企业营销策略分析</w:t>
      </w:r>
      <w:r>
        <w:rPr>
          <w:rFonts w:hint="eastAsia"/>
        </w:rPr>
        <w:br/>
      </w:r>
      <w:r>
        <w:rPr>
          <w:rFonts w:hint="eastAsia"/>
        </w:rPr>
        <w:t>　　　　一、轧辊企业营销策略</w:t>
      </w:r>
      <w:r>
        <w:rPr>
          <w:rFonts w:hint="eastAsia"/>
        </w:rPr>
        <w:br/>
      </w:r>
      <w:r>
        <w:rPr>
          <w:rFonts w:hint="eastAsia"/>
        </w:rPr>
        <w:t>　　　　二、轧辊企业经验借鉴</w:t>
      </w:r>
      <w:r>
        <w:rPr>
          <w:rFonts w:hint="eastAsia"/>
        </w:rPr>
        <w:br/>
      </w:r>
      <w:r>
        <w:rPr>
          <w:rFonts w:hint="eastAsia"/>
        </w:rPr>
        <w:t>　　第三节 轧辊企业营销模式演化与创新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轧辊企业经营发展分析及建议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一、轧辊企业存在的问题</w:t>
      </w:r>
      <w:r>
        <w:rPr>
          <w:rFonts w:hint="eastAsia"/>
        </w:rPr>
        <w:br/>
      </w:r>
      <w:r>
        <w:rPr>
          <w:rFonts w:hint="eastAsia"/>
        </w:rPr>
        <w:t>　　　　二、轧辊企业应对的策略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2025年轧辊市场前景分析</w:t>
      </w:r>
      <w:r>
        <w:rPr>
          <w:rFonts w:hint="eastAsia"/>
        </w:rPr>
        <w:br/>
      </w:r>
      <w:r>
        <w:rPr>
          <w:rFonts w:hint="eastAsia"/>
        </w:rPr>
        <w:t>　　第二节 2025年轧辊行业发展趋势预测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影响轧辊行业发展的主要因素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一、2025年影响轧辊行业运行的有利因素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二、2025年影响轧辊行业运行的稳定因素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三、2025年影响轧辊行业运行的不利因素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四、2025年中国轧辊行业发展面临的挑战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五、2025年中国轧辊行业发展面临的机遇</w:t>
      </w:r>
      <w:r>
        <w:rPr>
          <w:rFonts w:hint="eastAsia"/>
        </w:rPr>
        <w:br/>
      </w:r>
      <w:r>
        <w:rPr>
          <w:rFonts w:hint="eastAsia"/>
        </w:rPr>
        <w:t>　　第四节 轧辊行业投资风险预警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一、2025-2031年轧辊行业市场风险及控制策略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二、2025-2031年轧辊行业政策风险及控制策略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三、2025-2031年轧辊行业经营风险及控制策略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四、2025-2031年轧辊同业竞争风险及控制策略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五、2025-2031年轧辊行业其他风险及控制策略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轧辊行业投资战略研究</w:t>
      </w:r>
      <w:r>
        <w:rPr>
          <w:rFonts w:hint="eastAsia"/>
        </w:rPr>
        <w:br/>
      </w:r>
      <w:r>
        <w:rPr>
          <w:rFonts w:hint="eastAsia"/>
        </w:rPr>
        <w:t>　　第一节 轧辊行业发展战略研究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对我国轧辊品牌的战略思考</w:t>
      </w:r>
      <w:r>
        <w:rPr>
          <w:rFonts w:hint="eastAsia"/>
        </w:rPr>
        <w:br/>
      </w:r>
      <w:r>
        <w:rPr>
          <w:rFonts w:hint="eastAsia"/>
        </w:rPr>
        <w:t>　　　　一、轧辊品牌的重要性</w:t>
      </w:r>
      <w:r>
        <w:rPr>
          <w:rFonts w:hint="eastAsia"/>
        </w:rPr>
        <w:br/>
      </w:r>
      <w:r>
        <w:rPr>
          <w:rFonts w:hint="eastAsia"/>
        </w:rPr>
        <w:t>　　　　二、轧辊实施品牌战略的意义</w:t>
      </w:r>
      <w:r>
        <w:rPr>
          <w:rFonts w:hint="eastAsia"/>
        </w:rPr>
        <w:br/>
      </w:r>
      <w:r>
        <w:rPr>
          <w:rFonts w:hint="eastAsia"/>
        </w:rPr>
        <w:t>　　　　三、轧辊企业品牌的现状分析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四、我国轧辊企业的品牌战略</w:t>
      </w:r>
      <w:r>
        <w:rPr>
          <w:rFonts w:hint="eastAsia"/>
        </w:rPr>
        <w:br/>
      </w:r>
      <w:r>
        <w:rPr>
          <w:rFonts w:hint="eastAsia"/>
        </w:rPr>
        <w:t>　　　　五、轧辊品牌战略管理的策略</w:t>
      </w:r>
      <w:r>
        <w:rPr>
          <w:rFonts w:hint="eastAsia"/>
        </w:rPr>
        <w:br/>
      </w:r>
      <w:r>
        <w:rPr>
          <w:rFonts w:hint="eastAsia"/>
        </w:rPr>
        <w:t>　　第三节 轧辊经营策略分析</w:t>
      </w:r>
      <w:r>
        <w:rPr>
          <w:rFonts w:hint="eastAsia"/>
        </w:rPr>
        <w:br/>
      </w:r>
      <w:r>
        <w:rPr>
          <w:rFonts w:hint="eastAsia"/>
        </w:rPr>
        <w:t>　　　　一、轧辊市场细分策略</w:t>
      </w:r>
      <w:r>
        <w:rPr>
          <w:rFonts w:hint="eastAsia"/>
        </w:rPr>
        <w:br/>
      </w:r>
      <w:r>
        <w:rPr>
          <w:rFonts w:hint="eastAsia"/>
        </w:rPr>
        <w:t>　　　　二、轧辊市场创新策略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四、轧辊新产品差异化战略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轧辊行业投资战略研究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一、2025-2031年轧辊行业投资战略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2019-2024年中国轧辊市场规模及增长情况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2019-2024年中国轧辊行业产量及增长趋势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2025-2031年中国轧辊行业产量预测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2019-2024年中国轧辊行业市场需求及增长情况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2025-2031年中国轧辊行业市场需求预测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2019-2024年中国轧辊行业利润及增长情况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**地区轧辊市场规模及增长情况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2019-2024年中国轧辊行业出口情况分析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2025-2031年中国轧辊行业产品市场价格走势预测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轧辊重点企业经营情况分析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2025-2031年中国轧辊市场规模预测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2025-2031年中国轧辊行业利润预测</w:t>
      </w:r>
      <w:r>
        <w:rPr>
          <w:rFonts w:hint="eastAsia"/>
        </w:rPr>
        <w:br/>
      </w:r>
      <w:r>
        <w:rPr>
          <w:rFonts w:hint="eastAsia"/>
        </w:rPr>
        <w:t>　　图表 2025年轧辊行业壁垒</w:t>
      </w:r>
      <w:r>
        <w:rPr>
          <w:rFonts w:hint="eastAsia"/>
        </w:rPr>
        <w:br/>
      </w:r>
      <w:r>
        <w:rPr>
          <w:rFonts w:hint="eastAsia"/>
        </w:rPr>
        <w:t>　　图表 2025年轧辊市场前景分析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2025-2031年中国轧辊市场需求预测</w:t>
      </w:r>
      <w:r>
        <w:rPr>
          <w:rFonts w:hint="eastAsia"/>
        </w:rPr>
        <w:br/>
      </w:r>
      <w:r>
        <w:rPr>
          <w:rFonts w:hint="eastAsia"/>
        </w:rPr>
        <w:t>　　图表 2025年轧辊发展趋势预测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c47ef8fb34f0b" w:history="1">
        <w:r>
          <w:rPr>
            <w:rStyle w:val="Hyperlink"/>
          </w:rPr>
          <w:t>2025-2031年中国轧辊市场研究与趋势分析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c47ef8fb34f0b" w:history="1">
        <w:r>
          <w:rPr>
            <w:rStyle w:val="Hyperlink"/>
          </w:rPr>
          <w:t>https://www.20087.com/7/28/YaGunHangYeQuShi.html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热点：中国最大轧辊生产厂家、轧辊厂家、轧辊工作原理图、轧辊机、轧辊结构简图、轧辊材质、辊式输送机图片、轧辊车床、托辊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0baf2c43e41a4" w:history="1">
      <w:r>
        <w:rPr>
          <w:rStyle w:val="Hyperlink"/>
        </w:rPr>
        <w:t>2025-2031年中国轧辊市场研究与趋势分析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aGunHangYeQuShi.html" TargetMode="External" Id="R168c47ef8fb3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aGunHangYeQuShi.html" TargetMode="External" Id="R23a0baf2c43e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2024-10-08T08:44:00Z</dcterms:created>
  <dcterms:modified xsi:type="dcterms:W3CDTF">2024-10-08T09:44:00Z</dcterms:modified>
  <dc:subject>2025-2031年中国轧辊市场研究与趋势分析</dc:subject>
  <dc:title>2025-2031年中国轧辊市场研究与趋势分析</dc:title>
  <cp:keywords>2025-2031年中国轧辊市场研究与趋势分析</cp:keywords>
  <dc:description>2025-2031年中国轧辊市场研究与趋势分析</dc:description>
</cp:coreProperties>
</file>