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1919d6a4e4d33" w:history="1">
              <w:r>
                <w:rPr>
                  <w:rStyle w:val="Hyperlink"/>
                </w:rPr>
                <w:t>2025-2031年中国仿古家具行业分析与前景趋势预测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1919d6a4e4d33" w:history="1">
              <w:r>
                <w:rPr>
                  <w:rStyle w:val="Hyperlink"/>
                </w:rPr>
                <w:t>2025-2031年中国仿古家具行业分析与前景趋势预测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1919d6a4e4d33" w:history="1">
                <w:r>
                  <w:rPr>
                    <w:rStyle w:val="Hyperlink"/>
                  </w:rPr>
                  <w:t>https://www.20087.com/8/78/FangGuJiaJuFaZhanXianZhuangQianJing.html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家具市场近年来呈现出了强劲的增长态势，消费者对传统美学和历史文化的兴趣增加，加之家居装饰个性化需求的提升，使得仿古家具成为了热门选择。现代仿古家具在保留古典韵味的同时，融入了现代设计理念和舒适性考量，使其既具有观赏价值又符合现代生活需求。此外，电商平台和社交媒体的兴起，极大地拓宽了仿古家具的销售渠道和影响力范围。</w:t>
      </w:r>
      <w:r>
        <w:rPr>
          <w:rFonts w:hint="eastAsia"/>
        </w:rPr>
        <w:br/>
      </w:r>
      <w:r>
        <w:rPr>
          <w:rFonts w:hint="eastAsia"/>
        </w:rPr>
        <w:t>　　未来，仿古家具的发展将更加注重文化传承与创新设计的融合。一方面，通过深入挖掘传统文化内涵，仿古家具将更好地诠释历史风格，满足消费者对文化遗产的向往。另一方面，采用环保材料和手工制作，强调家具的原创性和艺术价值，将成为行业的新趋势，以适应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1919d6a4e4d33" w:history="1">
        <w:r>
          <w:rPr>
            <w:rStyle w:val="Hyperlink"/>
          </w:rPr>
          <w:t>2025-2031年中国仿古家具行业分析与前景趋势预测</w:t>
        </w:r>
      </w:hyperlink>
      <w:r>
        <w:rPr>
          <w:rFonts w:hint="eastAsia"/>
        </w:rPr>
        <w:t>》基于国家统计局、相关行业协会的详实数据，系统分析仿古家具行业的市场规模、产业链结构和价格体系，客观呈现当前仿古家具技术发展水平及未来创新方向。报告结合宏观经济环境和行业运行规律，科学预测仿古家具市场发展前景与增长趋势，评估不同仿古家具细分领域的商业机会与潜在风险，并通过对仿古家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仿古家具行业概述</w:t>
      </w:r>
      <w:r>
        <w:rPr>
          <w:rFonts w:hint="eastAsia"/>
        </w:rPr>
        <w:br/>
      </w:r>
      <w:r>
        <w:rPr>
          <w:rFonts w:hint="eastAsia"/>
        </w:rPr>
        <w:t>　　第一节 仿古家具定义与分类</w:t>
      </w:r>
      <w:r>
        <w:rPr>
          <w:rFonts w:hint="eastAsia"/>
        </w:rPr>
        <w:br/>
      </w:r>
      <w:r>
        <w:rPr>
          <w:rFonts w:hint="eastAsia"/>
        </w:rPr>
        <w:t>　　第二节 仿古家具应用领域</w:t>
      </w:r>
      <w:r>
        <w:rPr>
          <w:rFonts w:hint="eastAsia"/>
        </w:rPr>
        <w:br/>
      </w:r>
      <w:r>
        <w:rPr>
          <w:rFonts w:hint="eastAsia"/>
        </w:rPr>
        <w:t>　　第三节 仿古家具行业经济指标分析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仿古家具产业链及经营模式分析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三、仿古家具销售模式及销售渠道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全球仿古家具市场发展综述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2020-2024年全球仿古家具市场规模与趋势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主要国家与地区仿古家具市场分析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2025-2031年全球仿古家具行业发展趋势与前景预测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2023-2024年仿古家具产能与投资动态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一、国内仿古家具产能及利用情况</w:t>
      </w:r>
      <w:r>
        <w:rPr>
          <w:rFonts w:hint="eastAsia"/>
        </w:rPr>
        <w:br/>
      </w:r>
      <w:r>
        <w:rPr>
          <w:rFonts w:hint="eastAsia"/>
        </w:rPr>
        <w:t>　　　　二、仿古家具产能扩张与投资动态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2025-2031年仿古家具行业产量统计与趋势预测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一、2020-2024年仿古家具行业产量数据统计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1、2020-2024年仿古家具产量及增长趋势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2、2020-2024年仿古家具细分产品产量及份额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二、影响仿古家具产量的关键因素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三、2025-2031年仿古家具产量预测</w:t>
      </w:r>
      <w:r>
        <w:rPr>
          <w:rFonts w:hint="eastAsia"/>
        </w:rPr>
        <w:br/>
      </w:r>
      <w:r>
        <w:rPr>
          <w:rFonts w:hint="eastAsia"/>
        </w:rPr>
        <w:t>　　第三节 2025-2031年仿古家具市场需求与销售分析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一、2023-2024年仿古家具行业需求现状</w:t>
      </w:r>
      <w:r>
        <w:rPr>
          <w:rFonts w:hint="eastAsia"/>
        </w:rPr>
        <w:br/>
      </w:r>
      <w:r>
        <w:rPr>
          <w:rFonts w:hint="eastAsia"/>
        </w:rPr>
        <w:t>　　　　二、仿古家具客户群体与需求特点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三、2020-2024年仿古家具行业销售规模分析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四、2025-2031年仿古家具市场增长潜力与规模预测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仿古家具细分市场分析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一、2023-2024年仿古家具主要细分产品市场现状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仿古家具下游应用与客户群体分析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一、2023-2024年仿古家具各应用领域市场现状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2023-2024年中国仿古家具技术发展研究</w:t>
      </w:r>
      <w:r>
        <w:rPr>
          <w:rFonts w:hint="eastAsia"/>
        </w:rPr>
        <w:br/>
      </w:r>
      <w:r>
        <w:rPr>
          <w:rFonts w:hint="eastAsia"/>
        </w:rPr>
        <w:t>　　第一节 当前仿古家具技术发展现状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国内外仿古家具技术差异与原因</w:t>
      </w:r>
      <w:r>
        <w:rPr>
          <w:rFonts w:hint="eastAsia"/>
        </w:rPr>
        <w:br/>
      </w:r>
      <w:r>
        <w:rPr>
          <w:rFonts w:hint="eastAsia"/>
        </w:rPr>
        <w:t>　　第三节 仿古家具技术创新与发展趋势预测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技术进步对仿古家具行业的影响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一、2020-2024年仿古家具市场价格走势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仿古家具定价策略与方法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2025-2031年仿古家具价格竞争态势与趋势预测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2023-2024年重点区域仿古家具市场发展概况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二、2020-2024年仿古家具市场需求规模情况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二、2020-2024年仿古家具市场需求规模情况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二、2020-2024年仿古家具市场需求规模情况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二、2020-2024年仿古家具市场需求规模情况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二、2020-2024年仿古家具市场需求规模情况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2020-2024年中国仿古家具行业进出口情况分析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仿古家具行业进口情况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一、2020-2024年仿古家具进口规模及增长情况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二、仿古家具主要进口来源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仿古家具行业出口情况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一、2020-2024年仿古家具出口规模及增长情况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二、仿古家具主要出口目的地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2020-2024年中国仿古家具行业总体发展与财务状况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2020-2024年中国仿古家具行业规模情况</w:t>
      </w:r>
      <w:r>
        <w:rPr>
          <w:rFonts w:hint="eastAsia"/>
        </w:rPr>
        <w:br/>
      </w:r>
      <w:r>
        <w:rPr>
          <w:rFonts w:hint="eastAsia"/>
        </w:rPr>
        <w:t>　　　　一、仿古家具行业企业数量规模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二、仿古家具行业从业人员规模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三、仿古家具行业市场敏感性分析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2020-2024年中国仿古家具行业财务能力分析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一、仿古家具行业盈利能力</w:t>
      </w:r>
      <w:r>
        <w:rPr>
          <w:rFonts w:hint="eastAsia"/>
        </w:rPr>
        <w:br/>
      </w:r>
      <w:r>
        <w:rPr>
          <w:rFonts w:hint="eastAsia"/>
        </w:rPr>
        <w:t>　　　　二、仿古家具行业偿债能力</w:t>
      </w:r>
      <w:r>
        <w:rPr>
          <w:rFonts w:hint="eastAsia"/>
        </w:rPr>
        <w:br/>
      </w:r>
      <w:r>
        <w:rPr>
          <w:rFonts w:hint="eastAsia"/>
        </w:rPr>
        <w:t>　　　　三、仿古家具行业营运能力</w:t>
      </w:r>
      <w:r>
        <w:rPr>
          <w:rFonts w:hint="eastAsia"/>
        </w:rPr>
        <w:br/>
      </w:r>
      <w:r>
        <w:rPr>
          <w:rFonts w:hint="eastAsia"/>
        </w:rPr>
        <w:t>　　　　四、仿古家具行业发展能力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中国仿古家具行业竞争格局分析</w:t>
      </w:r>
      <w:r>
        <w:rPr>
          <w:rFonts w:hint="eastAsia"/>
        </w:rPr>
        <w:br/>
      </w:r>
      <w:r>
        <w:rPr>
          <w:rFonts w:hint="eastAsia"/>
        </w:rPr>
        <w:t>　　第一节 仿古家具行业竞争格局总览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2023-2024年仿古家具行业竞争力分析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2020-2024年仿古家具行业企业并购活动分析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2023-2024年仿古家具行业会展与招投标活动分析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一、仿古家具行业会展活动及其市场影响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2024年中国仿古家具企业发展企业发展策略与建议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仿古家具销售模式与渠道策略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仿古家具品牌与市场推广策略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仿古家具研发投入与技术创新能力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仿古家具合作联盟与资源整合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中国仿古家具行业风险与对策</w:t>
      </w:r>
      <w:r>
        <w:rPr>
          <w:rFonts w:hint="eastAsia"/>
        </w:rPr>
        <w:br/>
      </w:r>
      <w:r>
        <w:rPr>
          <w:rFonts w:hint="eastAsia"/>
        </w:rPr>
        <w:t>　　第一节 仿古家具行业SWOT分析</w:t>
      </w:r>
      <w:r>
        <w:rPr>
          <w:rFonts w:hint="eastAsia"/>
        </w:rPr>
        <w:br/>
      </w:r>
      <w:r>
        <w:rPr>
          <w:rFonts w:hint="eastAsia"/>
        </w:rPr>
        <w:t>　　　　一、仿古家具行业优势</w:t>
      </w:r>
      <w:r>
        <w:rPr>
          <w:rFonts w:hint="eastAsia"/>
        </w:rPr>
        <w:br/>
      </w:r>
      <w:r>
        <w:rPr>
          <w:rFonts w:hint="eastAsia"/>
        </w:rPr>
        <w:t>　　　　二、仿古家具行业劣势</w:t>
      </w:r>
      <w:r>
        <w:rPr>
          <w:rFonts w:hint="eastAsia"/>
        </w:rPr>
        <w:br/>
      </w:r>
      <w:r>
        <w:rPr>
          <w:rFonts w:hint="eastAsia"/>
        </w:rPr>
        <w:t>　　　　三、仿古家具市场机会</w:t>
      </w:r>
      <w:r>
        <w:rPr>
          <w:rFonts w:hint="eastAsia"/>
        </w:rPr>
        <w:br/>
      </w:r>
      <w:r>
        <w:rPr>
          <w:rFonts w:hint="eastAsia"/>
        </w:rPr>
        <w:t>　　　　四、仿古家具市场威胁</w:t>
      </w:r>
      <w:r>
        <w:rPr>
          <w:rFonts w:hint="eastAsia"/>
        </w:rPr>
        <w:br/>
      </w:r>
      <w:r>
        <w:rPr>
          <w:rFonts w:hint="eastAsia"/>
        </w:rPr>
        <w:t>　　第二节 仿古家具行业风险及对策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2025-2031年中国仿古家具行业前景与发展趋势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2023-2024年仿古家具行业发展环境分析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一、仿古家具行业主管部门与监管体制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二、仿古家具行业主要法律法规及政策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三、仿古家具行业标准与质量监管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2025-2031年仿古家具行业发展趋势与方向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2025-2031年仿古家具行业发展潜力与机遇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[⋅中智⋅林⋅]仿古家具行业发展建议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仿古家具行业类别</w:t>
      </w:r>
      <w:r>
        <w:rPr>
          <w:rFonts w:hint="eastAsia"/>
        </w:rPr>
        <w:br/>
      </w:r>
      <w:r>
        <w:rPr>
          <w:rFonts w:hint="eastAsia"/>
        </w:rPr>
        <w:t>　　图表 仿古家具行业产业链调研</w:t>
      </w:r>
      <w:r>
        <w:rPr>
          <w:rFonts w:hint="eastAsia"/>
        </w:rPr>
        <w:br/>
      </w:r>
      <w:r>
        <w:rPr>
          <w:rFonts w:hint="eastAsia"/>
        </w:rPr>
        <w:t>　　图表 仿古家具行业现状</w:t>
      </w:r>
      <w:r>
        <w:rPr>
          <w:rFonts w:hint="eastAsia"/>
        </w:rPr>
        <w:br/>
      </w:r>
      <w:r>
        <w:rPr>
          <w:rFonts w:hint="eastAsia"/>
        </w:rPr>
        <w:t>　　图表 仿古家具行业标准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2020-2024年中国仿古家具行业市场规模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2024年中国仿古家具行业产能</w:t>
      </w:r>
      <w:r>
        <w:rPr>
          <w:rFonts w:hint="eastAsia"/>
        </w:rPr>
        <w:br/>
      </w:r>
      <w:r>
        <w:rPr>
          <w:rFonts w:hint="eastAsia"/>
        </w:rPr>
        <w:t>　　图表 2020-2024年中国仿古家具行业产量统计</w:t>
      </w:r>
      <w:r>
        <w:rPr>
          <w:rFonts w:hint="eastAsia"/>
        </w:rPr>
        <w:br/>
      </w:r>
      <w:r>
        <w:rPr>
          <w:rFonts w:hint="eastAsia"/>
        </w:rPr>
        <w:t>　　图表 仿古家具行业动态</w:t>
      </w:r>
      <w:r>
        <w:rPr>
          <w:rFonts w:hint="eastAsia"/>
        </w:rPr>
        <w:br/>
      </w:r>
      <w:r>
        <w:rPr>
          <w:rFonts w:hint="eastAsia"/>
        </w:rPr>
        <w:t>　　图表 2020-2024年中国仿古家具市场需求量</w:t>
      </w:r>
      <w:r>
        <w:rPr>
          <w:rFonts w:hint="eastAsia"/>
        </w:rPr>
        <w:br/>
      </w:r>
      <w:r>
        <w:rPr>
          <w:rFonts w:hint="eastAsia"/>
        </w:rPr>
        <w:t>　　图表 2024年中国仿古家具行业需求区域调研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2020-2024年中国仿古家具行情</w:t>
      </w:r>
      <w:r>
        <w:rPr>
          <w:rFonts w:hint="eastAsia"/>
        </w:rPr>
        <w:br/>
      </w:r>
      <w:r>
        <w:rPr>
          <w:rFonts w:hint="eastAsia"/>
        </w:rPr>
        <w:t>　　图表 2020-2024年中国仿古家具价格走势图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2020-2024年中国仿古家具行业销售收入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2020-2024年中国仿古家具行业盈利情况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2020-2024年中国仿古家具行业利润总额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2020-2024年中国仿古家具进口统计</w:t>
      </w:r>
      <w:r>
        <w:rPr>
          <w:rFonts w:hint="eastAsia"/>
        </w:rPr>
        <w:br/>
      </w:r>
      <w:r>
        <w:rPr>
          <w:rFonts w:hint="eastAsia"/>
        </w:rPr>
        <w:t>　　图表 2020-2024年中国仿古家具出口统计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2020-2024年中国仿古家具行业企业数量统计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**地区仿古家具市场规模</w:t>
      </w:r>
      <w:r>
        <w:rPr>
          <w:rFonts w:hint="eastAsia"/>
        </w:rPr>
        <w:br/>
      </w:r>
      <w:r>
        <w:rPr>
          <w:rFonts w:hint="eastAsia"/>
        </w:rPr>
        <w:t>　　图表 **地区仿古家具行业市场需求</w:t>
      </w:r>
      <w:r>
        <w:rPr>
          <w:rFonts w:hint="eastAsia"/>
        </w:rPr>
        <w:br/>
      </w:r>
      <w:r>
        <w:rPr>
          <w:rFonts w:hint="eastAsia"/>
        </w:rPr>
        <w:t>　　图表 **地区仿古家具市场调研</w:t>
      </w:r>
      <w:r>
        <w:rPr>
          <w:rFonts w:hint="eastAsia"/>
        </w:rPr>
        <w:br/>
      </w:r>
      <w:r>
        <w:rPr>
          <w:rFonts w:hint="eastAsia"/>
        </w:rPr>
        <w:t>　　图表 **地区仿古家具行业市场需求分析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**地区仿古家具市场规模</w:t>
      </w:r>
      <w:r>
        <w:rPr>
          <w:rFonts w:hint="eastAsia"/>
        </w:rPr>
        <w:br/>
      </w:r>
      <w:r>
        <w:rPr>
          <w:rFonts w:hint="eastAsia"/>
        </w:rPr>
        <w:t>　　图表 **地区仿古家具行业市场需求</w:t>
      </w:r>
      <w:r>
        <w:rPr>
          <w:rFonts w:hint="eastAsia"/>
        </w:rPr>
        <w:br/>
      </w:r>
      <w:r>
        <w:rPr>
          <w:rFonts w:hint="eastAsia"/>
        </w:rPr>
        <w:t>　　图表 **地区仿古家具市场调研</w:t>
      </w:r>
      <w:r>
        <w:rPr>
          <w:rFonts w:hint="eastAsia"/>
        </w:rPr>
        <w:br/>
      </w:r>
      <w:r>
        <w:rPr>
          <w:rFonts w:hint="eastAsia"/>
        </w:rPr>
        <w:t>　　图表 **地区仿古家具行业市场需求分析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仿古家具行业竞争对手分析</w:t>
      </w:r>
      <w:r>
        <w:rPr>
          <w:rFonts w:hint="eastAsia"/>
        </w:rPr>
        <w:br/>
      </w:r>
      <w:r>
        <w:rPr>
          <w:rFonts w:hint="eastAsia"/>
        </w:rPr>
        <w:t>　　图表 仿古家具重点企业（一）基本信息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2025-2031年中国仿古家具行业市场规模预测</w:t>
      </w:r>
      <w:r>
        <w:rPr>
          <w:rFonts w:hint="eastAsia"/>
        </w:rPr>
        <w:br/>
      </w:r>
      <w:r>
        <w:rPr>
          <w:rFonts w:hint="eastAsia"/>
        </w:rPr>
        <w:t>　　图表 仿古家具行业准入条件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2025-2031年中国仿古家具市场前景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1919d6a4e4d33" w:history="1">
        <w:r>
          <w:rPr>
            <w:rStyle w:val="Hyperlink"/>
          </w:rPr>
          <w:t>2025-2031年中国仿古家具行业分析与前景趋势预测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1919d6a4e4d33" w:history="1">
        <w:r>
          <w:rPr>
            <w:rStyle w:val="Hyperlink"/>
          </w:rPr>
          <w:t>https://www.20087.com/8/78/FangGuJiaJuFaZhanXianZhuangQianJing.html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热点：仿古家具客厅效果图、仿古家具实木、仿古家具实木、仿古家具客厅效果图、欧式复古家具、仿古家具排名、中式家具仿古、仿古家具网、仿古家具制作视频教程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5c22703924970" w:history="1">
      <w:r>
        <w:rPr>
          <w:rStyle w:val="Hyperlink"/>
        </w:rPr>
        <w:t>2025-2031年中国仿古家具行业分析与前景趋势预测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GuJiaJuFaZhanXianZhuangQianJing.html" TargetMode="External" Id="Ra4c1919d6a4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GuJiaJuFaZhanXianZhuangQianJing.html" TargetMode="External" Id="R0855c2270392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2024-11-21T06:27:49Z</dcterms:created>
  <dcterms:modified xsi:type="dcterms:W3CDTF">2024-11-21T07:27:49Z</dcterms:modified>
  <dc:subject>2025-2031年中国仿古家具行业分析与前景趋势预测</dc:subject>
  <dc:title>2025-2031年中国仿古家具行业分析与前景趋势预测</dc:title>
  <cp:keywords>2025-2031年中国仿古家具行业分析与前景趋势预测</cp:keywords>
  <dc:description>2025-2031年中国仿古家具行业分析与前景趋势预测</dc:description>
</cp:coreProperties>
</file>