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79980e0ba4a72" w:history="1">
              <w:r>
                <w:rPr>
                  <w:rStyle w:val="Hyperlink"/>
                </w:rPr>
                <w:t>2025-2031年中国环境生物技术行业发展研究与趋势预测报告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79980e0ba4a72" w:history="1">
              <w:r>
                <w:rPr>
                  <w:rStyle w:val="Hyperlink"/>
                </w:rPr>
                <w:t>2025-2031年中国环境生物技术行业发展研究与趋势预测报告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79980e0ba4a72" w:history="1">
                <w:r>
                  <w:rPr>
                    <w:rStyle w:val="Hyperlink"/>
                  </w:rPr>
                  <w:t>https://www.20087.com/8/88/HuanJingShengWuJiShuHangYeQuShi.html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生物技术近年来在废水处理、土壤修复、生物质能源和生物农药等方面取得了长足进展。微生物工程、酶工程和发酵技术的应用，提高了污染物质的降解效率，减少了化学处理带来的二次污染。同时，利用生物质生产生物燃料和化学品，为替代石油基产品提供了可持续解决方案。</w:t>
      </w:r>
      <w:r>
        <w:rPr>
          <w:rFonts w:hint="eastAsia"/>
        </w:rPr>
        <w:br/>
      </w:r>
      <w:r>
        <w:rPr>
          <w:rFonts w:hint="eastAsia"/>
        </w:rPr>
        <w:t>　　未来，环境生物技术将更加注重生态循环和资源再生。生物修复技术将与生态工程相结合，构建更有效的污染治理系统，恢复生态系统功能。同时，通过合成生物学手段改造微生物，生产高价值的生物基材料和化学品，将促进生物经济的发展，实现废物资源化和能源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79980e0ba4a72" w:history="1">
        <w:r>
          <w:rPr>
            <w:rStyle w:val="Hyperlink"/>
          </w:rPr>
          <w:t>2025-2031年中国环境生物技术行业发展研究与趋势预测报告</w:t>
        </w:r>
      </w:hyperlink>
      <w:r>
        <w:rPr>
          <w:rFonts w:hint="eastAsia"/>
        </w:rPr>
        <w:t>》基于国家统计局及环境生物技术行业协会的权威数据，全面调研了环境生物技术行业的市场规模、市场需求、产业链结构及价格变动，并对环境生物技术细分市场进行了深入分析。报告详细剖析了环境生物技术市场竞争格局，重点关注品牌影响力及重点企业的运营表现，同时科学预测了环境生物技术市场前景与发展趋势，识别了行业潜在的风险与机遇。通过专业、科学的研究方法，报告为环境生物技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环境生物技术产业概述</w:t>
      </w:r>
      <w:r>
        <w:rPr>
          <w:rFonts w:hint="eastAsia"/>
        </w:rPr>
        <w:br/>
      </w:r>
      <w:r>
        <w:rPr>
          <w:rFonts w:hint="eastAsia"/>
        </w:rPr>
        <w:t>　　第一节 环境生物技术定义</w:t>
      </w:r>
      <w:r>
        <w:rPr>
          <w:rFonts w:hint="eastAsia"/>
        </w:rPr>
        <w:br/>
      </w:r>
      <w:r>
        <w:rPr>
          <w:rFonts w:hint="eastAsia"/>
        </w:rPr>
        <w:t>　　第二节 环境生物技术行业特点</w:t>
      </w:r>
      <w:r>
        <w:rPr>
          <w:rFonts w:hint="eastAsia"/>
        </w:rPr>
        <w:br/>
      </w:r>
      <w:r>
        <w:rPr>
          <w:rFonts w:hint="eastAsia"/>
        </w:rPr>
        <w:t>　　第三节 环境生物技术产业链分析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2024-2025年中国环境生物技术行业运行环境分析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中国环境生物技术运行经济环境分析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中国环境生物技术产业政策环境分析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一、环境生物技术行业监管体制</w:t>
      </w:r>
      <w:r>
        <w:rPr>
          <w:rFonts w:hint="eastAsia"/>
        </w:rPr>
        <w:br/>
      </w:r>
      <w:r>
        <w:rPr>
          <w:rFonts w:hint="eastAsia"/>
        </w:rPr>
        <w:t>　　　　二、环境生物技术行业主要法规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三、主要环境生物技术产业政策</w:t>
      </w:r>
      <w:r>
        <w:rPr>
          <w:rFonts w:hint="eastAsia"/>
        </w:rPr>
        <w:br/>
      </w:r>
      <w:r>
        <w:rPr>
          <w:rFonts w:hint="eastAsia"/>
        </w:rPr>
        <w:t>　　第三节 中国环境生物技术产业社会环境分析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2024-2025年全球环境生物技术行业发展态势分析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全球环境生物技术市场发展现状分析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全球主要国家环境生物技术市场现状</w:t>
      </w:r>
      <w:r>
        <w:rPr>
          <w:rFonts w:hint="eastAsia"/>
        </w:rPr>
        <w:br/>
      </w:r>
      <w:r>
        <w:rPr>
          <w:rFonts w:hint="eastAsia"/>
        </w:rPr>
        <w:t>　　第三节 全球环境生物技术行业发展趋势预测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中国环境生物技术行业市场分析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2019-2024年中国环境生物技术行业规模情况</w:t>
      </w:r>
      <w:r>
        <w:rPr>
          <w:rFonts w:hint="eastAsia"/>
        </w:rPr>
        <w:br/>
      </w:r>
      <w:r>
        <w:rPr>
          <w:rFonts w:hint="eastAsia"/>
        </w:rPr>
        <w:t>　　　　一、环境生物技术行业市场规模情况分析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二、环境生物技术行业单位规模情况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三、环境生物技术行业人员规模情况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2019-2024年中国环境生物技术行业财务能力分析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二、环境生物技术行业偿债能力分析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三、环境生物技术行业营运能力分析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四、环境生物技术行业发展能力分析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2024-2025年中国环境生物技术行业热点动态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2025年中国环境生物技术行业面临的挑战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中国重点地区环境生物技术行业市场调研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中国环境生物技术行业价格走势及影响因素分析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国内环境生物技术行业价格回顾</w:t>
      </w:r>
      <w:r>
        <w:rPr>
          <w:rFonts w:hint="eastAsia"/>
        </w:rPr>
        <w:br/>
      </w:r>
      <w:r>
        <w:rPr>
          <w:rFonts w:hint="eastAsia"/>
        </w:rPr>
        <w:t>　　第二节 国内环境生物技术行业价格走势预测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国内环境生物技术行业价格影响因素分析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中国环境生物技术行业客户调研</w:t>
      </w:r>
      <w:r>
        <w:rPr>
          <w:rFonts w:hint="eastAsia"/>
        </w:rPr>
        <w:br/>
      </w:r>
      <w:r>
        <w:rPr>
          <w:rFonts w:hint="eastAsia"/>
        </w:rPr>
        <w:t>　　　　一、环境生物技术行业客户偏好调查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二、客户对环境生物技术品牌的首要认知渠道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三、环境生物技术品牌忠诚度调查</w:t>
      </w:r>
      <w:r>
        <w:rPr>
          <w:rFonts w:hint="eastAsia"/>
        </w:rPr>
        <w:br/>
      </w:r>
      <w:r>
        <w:rPr>
          <w:rFonts w:hint="eastAsia"/>
        </w:rPr>
        <w:t>　　　　四、环境生物技术行业客户消费理念调研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一、环境生物技术市场集中度分析</w:t>
      </w:r>
      <w:r>
        <w:rPr>
          <w:rFonts w:hint="eastAsia"/>
        </w:rPr>
        <w:br/>
      </w:r>
      <w:r>
        <w:rPr>
          <w:rFonts w:hint="eastAsia"/>
        </w:rPr>
        <w:t>　　　　二、环境生物技术企业集中度分析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三、我国环境生物技术市场竞争趋势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环境生物技术行业重点企业发展调研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环境生物技术企业发展策略分析</w:t>
      </w:r>
      <w:r>
        <w:rPr>
          <w:rFonts w:hint="eastAsia"/>
        </w:rPr>
        <w:br/>
      </w:r>
      <w:r>
        <w:rPr>
          <w:rFonts w:hint="eastAsia"/>
        </w:rPr>
        <w:t>　　第一节 环境生物技术市场策略分析</w:t>
      </w:r>
      <w:r>
        <w:rPr>
          <w:rFonts w:hint="eastAsia"/>
        </w:rPr>
        <w:br/>
      </w:r>
      <w:r>
        <w:rPr>
          <w:rFonts w:hint="eastAsia"/>
        </w:rPr>
        <w:t>　　　　一、环境生物技术价格策略分析</w:t>
      </w:r>
      <w:r>
        <w:rPr>
          <w:rFonts w:hint="eastAsia"/>
        </w:rPr>
        <w:br/>
      </w:r>
      <w:r>
        <w:rPr>
          <w:rFonts w:hint="eastAsia"/>
        </w:rPr>
        <w:t>　　　　二、环境生物技术渠道策略分析</w:t>
      </w:r>
      <w:r>
        <w:rPr>
          <w:rFonts w:hint="eastAsia"/>
        </w:rPr>
        <w:br/>
      </w:r>
      <w:r>
        <w:rPr>
          <w:rFonts w:hint="eastAsia"/>
        </w:rPr>
        <w:t>　　第二节 环境生物技术销售策略分析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提高环境生物技术企业竞争力的策略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一、提高中国环境生物技术企业核心竞争力的对策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二、环境生物技术企业提升竞争力的主要方向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三、影响环境生物技术企业核心竞争力的因素及提升途径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四、提高环境生物技术企业竞争力的策略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环境生物技术行业投资风险与控制策略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环境生物技术行业SWOT模型分析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一、环境生物技术行业优势分析</w:t>
      </w:r>
      <w:r>
        <w:rPr>
          <w:rFonts w:hint="eastAsia"/>
        </w:rPr>
        <w:br/>
      </w:r>
      <w:r>
        <w:rPr>
          <w:rFonts w:hint="eastAsia"/>
        </w:rPr>
        <w:t>　　　　二、环境生物技术行业劣势分析</w:t>
      </w:r>
      <w:r>
        <w:rPr>
          <w:rFonts w:hint="eastAsia"/>
        </w:rPr>
        <w:br/>
      </w:r>
      <w:r>
        <w:rPr>
          <w:rFonts w:hint="eastAsia"/>
        </w:rPr>
        <w:t>　　　　三、环境生物技术行业机会分析</w:t>
      </w:r>
      <w:r>
        <w:rPr>
          <w:rFonts w:hint="eastAsia"/>
        </w:rPr>
        <w:br/>
      </w:r>
      <w:r>
        <w:rPr>
          <w:rFonts w:hint="eastAsia"/>
        </w:rPr>
        <w:t>　　　　四、环境生物技术行业风险分析</w:t>
      </w:r>
      <w:r>
        <w:rPr>
          <w:rFonts w:hint="eastAsia"/>
        </w:rPr>
        <w:br/>
      </w:r>
      <w:r>
        <w:rPr>
          <w:rFonts w:hint="eastAsia"/>
        </w:rPr>
        <w:t>　　第二节 环境生物技术行业投资风险及控制策略分析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一、环境生物技术市场风险及控制策略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二、环境生物技术行业政策风险及控制策略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三、环境生物技术行业经营风险及控制策略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四、环境生物技术同业竞争风险及控制策略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五、环境生物技术行业其他风险及控制策略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2025-2031年中国环境生物技术行业投资潜力及发展趋势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2025-2031年环境生物技术行业投资潜力分析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一、环境生物技术行业重点可投资领域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二、环境生物技术行业目标市场需求潜力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三、环境生物技术行业投资潜力综合评判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　2025-2031年中国环境生物技术行业发展趋势分析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一、2025年环境生物技术市场前景分析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二、2025年环境生物技术发展趋势预测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三、2025-2031年我国环境生物技术行业发展剖析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五、未来环境生物技术行业发展变局剖析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环境生物技术介绍</w:t>
      </w:r>
      <w:r>
        <w:rPr>
          <w:rFonts w:hint="eastAsia"/>
        </w:rPr>
        <w:br/>
      </w:r>
      <w:r>
        <w:rPr>
          <w:rFonts w:hint="eastAsia"/>
        </w:rPr>
        <w:t>　　图表 环境生物技术图片</w:t>
      </w:r>
      <w:r>
        <w:rPr>
          <w:rFonts w:hint="eastAsia"/>
        </w:rPr>
        <w:br/>
      </w:r>
      <w:r>
        <w:rPr>
          <w:rFonts w:hint="eastAsia"/>
        </w:rPr>
        <w:t>　　图表 环境生物技术产业链调研</w:t>
      </w:r>
      <w:r>
        <w:rPr>
          <w:rFonts w:hint="eastAsia"/>
        </w:rPr>
        <w:br/>
      </w:r>
      <w:r>
        <w:rPr>
          <w:rFonts w:hint="eastAsia"/>
        </w:rPr>
        <w:t>　　图表 环境生物技术行业特点</w:t>
      </w:r>
      <w:r>
        <w:rPr>
          <w:rFonts w:hint="eastAsia"/>
        </w:rPr>
        <w:br/>
      </w:r>
      <w:r>
        <w:rPr>
          <w:rFonts w:hint="eastAsia"/>
        </w:rPr>
        <w:t>　　图表 环境生物技术政策</w:t>
      </w:r>
      <w:r>
        <w:rPr>
          <w:rFonts w:hint="eastAsia"/>
        </w:rPr>
        <w:br/>
      </w:r>
      <w:r>
        <w:rPr>
          <w:rFonts w:hint="eastAsia"/>
        </w:rPr>
        <w:t>　　图表 环境生物技术技术 标准</w:t>
      </w:r>
      <w:r>
        <w:rPr>
          <w:rFonts w:hint="eastAsia"/>
        </w:rPr>
        <w:br/>
      </w:r>
      <w:r>
        <w:rPr>
          <w:rFonts w:hint="eastAsia"/>
        </w:rPr>
        <w:t>　　图表 环境生物技术最新消息 动态</w:t>
      </w:r>
      <w:r>
        <w:rPr>
          <w:rFonts w:hint="eastAsia"/>
        </w:rPr>
        <w:br/>
      </w:r>
      <w:r>
        <w:rPr>
          <w:rFonts w:hint="eastAsia"/>
        </w:rPr>
        <w:t>　　图表 环境生物技术行业现状</w:t>
      </w:r>
      <w:r>
        <w:rPr>
          <w:rFonts w:hint="eastAsia"/>
        </w:rPr>
        <w:br/>
      </w:r>
      <w:r>
        <w:rPr>
          <w:rFonts w:hint="eastAsia"/>
        </w:rPr>
        <w:t>　　图表 2019-2024年环境生物技术行业市场容量统计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2019-2024年中国环境生物技术企业数量统计</w:t>
      </w:r>
      <w:r>
        <w:rPr>
          <w:rFonts w:hint="eastAsia"/>
        </w:rPr>
        <w:br/>
      </w:r>
      <w:r>
        <w:rPr>
          <w:rFonts w:hint="eastAsia"/>
        </w:rPr>
        <w:t>　　图表 2024年环境生物技术成本和利润分析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2019-2024年中国环境生物技术行业偿债能力分析</w:t>
      </w:r>
      <w:r>
        <w:rPr>
          <w:rFonts w:hint="eastAsia"/>
        </w:rPr>
        <w:br/>
      </w:r>
      <w:r>
        <w:rPr>
          <w:rFonts w:hint="eastAsia"/>
        </w:rPr>
        <w:t>　　图表 环境生物技术品牌分析</w:t>
      </w:r>
      <w:r>
        <w:rPr>
          <w:rFonts w:hint="eastAsia"/>
        </w:rPr>
        <w:br/>
      </w:r>
      <w:r>
        <w:rPr>
          <w:rFonts w:hint="eastAsia"/>
        </w:rPr>
        <w:t>　　图表 **地区环境生物技术市场规模</w:t>
      </w:r>
      <w:r>
        <w:rPr>
          <w:rFonts w:hint="eastAsia"/>
        </w:rPr>
        <w:br/>
      </w:r>
      <w:r>
        <w:rPr>
          <w:rFonts w:hint="eastAsia"/>
        </w:rPr>
        <w:t>　　图表 **地区环境生物技术行业市场需求</w:t>
      </w:r>
      <w:r>
        <w:rPr>
          <w:rFonts w:hint="eastAsia"/>
        </w:rPr>
        <w:br/>
      </w:r>
      <w:r>
        <w:rPr>
          <w:rFonts w:hint="eastAsia"/>
        </w:rPr>
        <w:t>　　图表 **地区环境生物技术市场调研</w:t>
      </w:r>
      <w:r>
        <w:rPr>
          <w:rFonts w:hint="eastAsia"/>
        </w:rPr>
        <w:br/>
      </w:r>
      <w:r>
        <w:rPr>
          <w:rFonts w:hint="eastAsia"/>
        </w:rPr>
        <w:t>　　图表 **地区环境生物技术行业市场需求分析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**地区环境生物技术市场规模</w:t>
      </w:r>
      <w:r>
        <w:rPr>
          <w:rFonts w:hint="eastAsia"/>
        </w:rPr>
        <w:br/>
      </w:r>
      <w:r>
        <w:rPr>
          <w:rFonts w:hint="eastAsia"/>
        </w:rPr>
        <w:t>　　图表 **地区环境生物技术行业市场需求</w:t>
      </w:r>
      <w:r>
        <w:rPr>
          <w:rFonts w:hint="eastAsia"/>
        </w:rPr>
        <w:br/>
      </w:r>
      <w:r>
        <w:rPr>
          <w:rFonts w:hint="eastAsia"/>
        </w:rPr>
        <w:t>　　图表 **地区环境生物技术市场调研</w:t>
      </w:r>
      <w:r>
        <w:rPr>
          <w:rFonts w:hint="eastAsia"/>
        </w:rPr>
        <w:br/>
      </w:r>
      <w:r>
        <w:rPr>
          <w:rFonts w:hint="eastAsia"/>
        </w:rPr>
        <w:t>　　图表 **地区环境生物技术市场需求分析</w:t>
      </w:r>
      <w:r>
        <w:rPr>
          <w:rFonts w:hint="eastAsia"/>
        </w:rPr>
        <w:br/>
      </w:r>
      <w:r>
        <w:rPr>
          <w:rFonts w:hint="eastAsia"/>
        </w:rPr>
        <w:t>　　图表 环境生物技术上游发展</w:t>
      </w:r>
      <w:r>
        <w:rPr>
          <w:rFonts w:hint="eastAsia"/>
        </w:rPr>
        <w:br/>
      </w:r>
      <w:r>
        <w:rPr>
          <w:rFonts w:hint="eastAsia"/>
        </w:rPr>
        <w:t>　　图表 环境生物技术下游发展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环境生物技术企业（一）概况</w:t>
      </w:r>
      <w:r>
        <w:rPr>
          <w:rFonts w:hint="eastAsia"/>
        </w:rPr>
        <w:br/>
      </w:r>
      <w:r>
        <w:rPr>
          <w:rFonts w:hint="eastAsia"/>
        </w:rPr>
        <w:t>　　图表 企业环境生物技术业务</w:t>
      </w:r>
      <w:r>
        <w:rPr>
          <w:rFonts w:hint="eastAsia"/>
        </w:rPr>
        <w:br/>
      </w:r>
      <w:r>
        <w:rPr>
          <w:rFonts w:hint="eastAsia"/>
        </w:rPr>
        <w:t>　　图表 环境生物技术企业（一）经营情况分析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环境生物技术企业（二）简介</w:t>
      </w:r>
      <w:r>
        <w:rPr>
          <w:rFonts w:hint="eastAsia"/>
        </w:rPr>
        <w:br/>
      </w:r>
      <w:r>
        <w:rPr>
          <w:rFonts w:hint="eastAsia"/>
        </w:rPr>
        <w:t>　　图表 企业环境生物技术业务</w:t>
      </w:r>
      <w:r>
        <w:rPr>
          <w:rFonts w:hint="eastAsia"/>
        </w:rPr>
        <w:br/>
      </w:r>
      <w:r>
        <w:rPr>
          <w:rFonts w:hint="eastAsia"/>
        </w:rPr>
        <w:t>　　图表 环境生物技术企业（二）经营情况分析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环境生物技术企业（三）概况</w:t>
      </w:r>
      <w:r>
        <w:rPr>
          <w:rFonts w:hint="eastAsia"/>
        </w:rPr>
        <w:br/>
      </w:r>
      <w:r>
        <w:rPr>
          <w:rFonts w:hint="eastAsia"/>
        </w:rPr>
        <w:t>　　图表 企业环境生物技术业务</w:t>
      </w:r>
      <w:r>
        <w:rPr>
          <w:rFonts w:hint="eastAsia"/>
        </w:rPr>
        <w:br/>
      </w:r>
      <w:r>
        <w:rPr>
          <w:rFonts w:hint="eastAsia"/>
        </w:rPr>
        <w:t>　　图表 环境生物技术企业（三）经营情况分析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环境生物技术企业（四）简介</w:t>
      </w:r>
      <w:r>
        <w:rPr>
          <w:rFonts w:hint="eastAsia"/>
        </w:rPr>
        <w:br/>
      </w:r>
      <w:r>
        <w:rPr>
          <w:rFonts w:hint="eastAsia"/>
        </w:rPr>
        <w:t>　　图表 企业环境生物技术业务</w:t>
      </w:r>
      <w:r>
        <w:rPr>
          <w:rFonts w:hint="eastAsia"/>
        </w:rPr>
        <w:br/>
      </w:r>
      <w:r>
        <w:rPr>
          <w:rFonts w:hint="eastAsia"/>
        </w:rPr>
        <w:t>　　图表 环境生物技术企业（四）经营情况分析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环境生物技术企业（四）盈利能力情况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环境生物技术企业（四）成长能力情况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环境生物技术投资、并购情况</w:t>
      </w:r>
      <w:r>
        <w:rPr>
          <w:rFonts w:hint="eastAsia"/>
        </w:rPr>
        <w:br/>
      </w:r>
      <w:r>
        <w:rPr>
          <w:rFonts w:hint="eastAsia"/>
        </w:rPr>
        <w:t>　　图表 环境生物技术优势</w:t>
      </w:r>
      <w:r>
        <w:rPr>
          <w:rFonts w:hint="eastAsia"/>
        </w:rPr>
        <w:br/>
      </w:r>
      <w:r>
        <w:rPr>
          <w:rFonts w:hint="eastAsia"/>
        </w:rPr>
        <w:t>　　图表 环境生物技术劣势</w:t>
      </w:r>
      <w:r>
        <w:rPr>
          <w:rFonts w:hint="eastAsia"/>
        </w:rPr>
        <w:br/>
      </w:r>
      <w:r>
        <w:rPr>
          <w:rFonts w:hint="eastAsia"/>
        </w:rPr>
        <w:t>　　图表 环境生物技术机会</w:t>
      </w:r>
      <w:r>
        <w:rPr>
          <w:rFonts w:hint="eastAsia"/>
        </w:rPr>
        <w:br/>
      </w:r>
      <w:r>
        <w:rPr>
          <w:rFonts w:hint="eastAsia"/>
        </w:rPr>
        <w:t>　　图表 环境生物技术威胁</w:t>
      </w:r>
      <w:r>
        <w:rPr>
          <w:rFonts w:hint="eastAsia"/>
        </w:rPr>
        <w:br/>
      </w:r>
      <w:r>
        <w:rPr>
          <w:rFonts w:hint="eastAsia"/>
        </w:rPr>
        <w:t>　　图表 进入环境生物技术行业壁垒</w:t>
      </w:r>
      <w:r>
        <w:rPr>
          <w:rFonts w:hint="eastAsia"/>
        </w:rPr>
        <w:br/>
      </w:r>
      <w:r>
        <w:rPr>
          <w:rFonts w:hint="eastAsia"/>
        </w:rPr>
        <w:t>　　图表 环境生物技术发展有利因素</w:t>
      </w:r>
      <w:r>
        <w:rPr>
          <w:rFonts w:hint="eastAsia"/>
        </w:rPr>
        <w:br/>
      </w:r>
      <w:r>
        <w:rPr>
          <w:rFonts w:hint="eastAsia"/>
        </w:rPr>
        <w:t>　　图表 环境生物技术发展不利因素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2025-2031年中国环境生物技术发展趋势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79980e0ba4a72" w:history="1">
        <w:r>
          <w:rPr>
            <w:rStyle w:val="Hyperlink"/>
          </w:rPr>
          <w:t>2025-2031年中国环境生物技术行业发展研究与趋势预测报告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79980e0ba4a72" w:history="1">
        <w:r>
          <w:rPr>
            <w:rStyle w:val="Hyperlink"/>
          </w:rPr>
          <w:t>https://www.20087.com/8/88/HuanJingShengWuJiShuHangYeQuShi.html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科学与技术、环境生物技术原理与应用、水与环境电生物技术、环境生物技术名词解释、环境生物专业就业前景、环境生物技术在环境保护中的应用、生物环境专业、环境生物技术原理与应用课后答案、环境生物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27121bb6449ee" w:history="1">
      <w:r>
        <w:rPr>
          <w:rStyle w:val="Hyperlink"/>
        </w:rPr>
        <w:t>2025-2031年中国环境生物技术行业发展研究与趋势预测报告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anJingShengWuJiShuHangYeQuShi.html" TargetMode="External" Id="R10279980e0ba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anJingShengWuJiShuHangYeQuShi.html" TargetMode="External" Id="R18527121bb64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2025-02-03T07:47:00Z</dcterms:created>
  <dcterms:modified xsi:type="dcterms:W3CDTF">2025-02-03T08:47:00Z</dcterms:modified>
  <dc:subject>2025-2031年中国环境生物技术行业发展研究与趋势预测报告</dc:subject>
  <dc:title>2025-2031年中国环境生物技术行业发展研究与趋势预测报告</dc:title>
  <cp:keywords>2025-2031年中国环境生物技术行业发展研究与趋势预测报告</cp:keywords>
  <dc:description>2025-2031年中国环境生物技术行业发展研究与趋势预测报告</dc:description>
</cp:coreProperties>
</file>