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6c578a9194870" w:history="1">
              <w:r>
                <w:rPr>
                  <w:rStyle w:val="Hyperlink"/>
                </w:rPr>
                <w:t>2025-2031年全球与中国石墨市场研究分析及发展趋势报告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6c578a9194870" w:history="1">
              <w:r>
                <w:rPr>
                  <w:rStyle w:val="Hyperlink"/>
                </w:rPr>
                <w:t>2025-2031年全球与中国石墨市场研究分析及发展趋势报告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6c578a9194870" w:history="1">
                <w:r>
                  <w:rPr>
                    <w:rStyle w:val="Hyperlink"/>
                  </w:rPr>
                  <w:t>https://www.20087.com/8/28/ShiMoFaZhanQuShiFenXi.html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其需求与电池、半导体、钢铁等行业的发展紧密相关。近年来，随着新能源汽车和储能技术的兴起，天然石墨和人造石墨作为锂离子电池的重要材料，市场需求激增。然而，石墨矿产资源分布不均，优质石墨资源稀缺，加之环保政策趋严，增加了石墨行业的开采和生产成本。</w:t>
      </w:r>
      <w:r>
        <w:rPr>
          <w:rFonts w:hint="eastAsia"/>
        </w:rPr>
        <w:br/>
      </w:r>
      <w:r>
        <w:rPr>
          <w:rFonts w:hint="eastAsia"/>
        </w:rPr>
        <w:t>　　未来，石墨行业将更加注重资源高效利用和深加工。通过技术创新，提高石墨提纯和改性技术，开发高附加值的石墨产品，如石墨烯、膨胀石墨等。同时，行业将加强与新能源、新材料领域的合作，拓展石墨在电池、半导体和复合材料等高新技术领域的应用。此外，环保开采和循环利用将成为行业发展的新方向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6c578a9194870" w:history="1">
        <w:r>
          <w:rPr>
            <w:rStyle w:val="Hyperlink"/>
          </w:rPr>
          <w:t>2025-2031年全球与中国石墨市场研究分析及发展趋势报告</w:t>
        </w:r>
      </w:hyperlink>
      <w:r>
        <w:rPr>
          <w:rFonts w:hint="eastAsia"/>
        </w:rPr>
        <w:t>》系统分析了石墨行业的市场需求、市场规模及价格动态，全面梳理了石墨产业链结构，并对石墨细分市场进行了深入探究。报告基于详实数据，科学预测了石墨市场前景与发展趋势，重点剖析了品牌竞争格局、市场集中度及重点企业的市场地位。通过SWOT分析，报告识别了行业面临的机遇与风险，并提出了针对性发展策略与建议，为石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中国石墨概述</w:t>
      </w:r>
      <w:r>
        <w:rPr>
          <w:rFonts w:hint="eastAsia"/>
        </w:rPr>
        <w:br/>
      </w:r>
      <w:r>
        <w:rPr>
          <w:rFonts w:hint="eastAsia"/>
        </w:rPr>
        <w:t>　　第一节 石墨行业定义</w:t>
      </w:r>
      <w:r>
        <w:rPr>
          <w:rFonts w:hint="eastAsia"/>
        </w:rPr>
        <w:br/>
      </w:r>
      <w:r>
        <w:rPr>
          <w:rFonts w:hint="eastAsia"/>
        </w:rPr>
        <w:t>　　第二节 石墨行业发展特性</w:t>
      </w:r>
      <w:r>
        <w:rPr>
          <w:rFonts w:hint="eastAsia"/>
        </w:rPr>
        <w:br/>
      </w:r>
      <w:r>
        <w:rPr>
          <w:rFonts w:hint="eastAsia"/>
        </w:rPr>
        <w:t>　　第三节 石墨产业链分析</w:t>
      </w:r>
      <w:r>
        <w:rPr>
          <w:rFonts w:hint="eastAsia"/>
        </w:rPr>
        <w:br/>
      </w:r>
      <w:r>
        <w:rPr>
          <w:rFonts w:hint="eastAsia"/>
        </w:rPr>
        <w:t>　　第四节 石墨行业生命周期分析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2024-2025年国外石墨市场发展概况</w:t>
      </w:r>
      <w:r>
        <w:rPr>
          <w:rFonts w:hint="eastAsia"/>
        </w:rPr>
        <w:br/>
      </w:r>
      <w:r>
        <w:rPr>
          <w:rFonts w:hint="eastAsia"/>
        </w:rPr>
        <w:t>　　第一节 全球石墨市场发展分析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亚洲地区主要国家石墨市场概况</w:t>
      </w:r>
      <w:r>
        <w:rPr>
          <w:rFonts w:hint="eastAsia"/>
        </w:rPr>
        <w:br/>
      </w:r>
      <w:r>
        <w:rPr>
          <w:rFonts w:hint="eastAsia"/>
        </w:rPr>
        <w:t>　　第五节 全球石墨市场发展预测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2024-2025年中国石墨发展环境分析</w:t>
      </w:r>
      <w:r>
        <w:rPr>
          <w:rFonts w:hint="eastAsia"/>
        </w:rPr>
        <w:br/>
      </w:r>
      <w:r>
        <w:rPr>
          <w:rFonts w:hint="eastAsia"/>
        </w:rPr>
        <w:t>　　第一节 石墨行业经济环境分析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石墨行业相关政策、标准</w:t>
      </w:r>
      <w:r>
        <w:rPr>
          <w:rFonts w:hint="eastAsia"/>
        </w:rPr>
        <w:br/>
      </w:r>
      <w:r>
        <w:rPr>
          <w:rFonts w:hint="eastAsia"/>
        </w:rPr>
        <w:t>　　第三节 石墨行业相关发展规划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2024-2025年石墨市场特性分析</w:t>
      </w:r>
      <w:r>
        <w:rPr>
          <w:rFonts w:hint="eastAsia"/>
        </w:rPr>
        <w:br/>
      </w:r>
      <w:r>
        <w:rPr>
          <w:rFonts w:hint="eastAsia"/>
        </w:rPr>
        <w:t>　　第一节 石墨行业集中度分析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2024-2025年石墨行业SWOT分析</w:t>
      </w:r>
      <w:r>
        <w:rPr>
          <w:rFonts w:hint="eastAsia"/>
        </w:rPr>
        <w:br/>
      </w:r>
      <w:r>
        <w:rPr>
          <w:rFonts w:hint="eastAsia"/>
        </w:rPr>
        <w:t>　　　　一、石墨行业优势</w:t>
      </w:r>
      <w:r>
        <w:rPr>
          <w:rFonts w:hint="eastAsia"/>
        </w:rPr>
        <w:br/>
      </w:r>
      <w:r>
        <w:rPr>
          <w:rFonts w:hint="eastAsia"/>
        </w:rPr>
        <w:t>　　　　二、石墨行业劣势</w:t>
      </w:r>
      <w:r>
        <w:rPr>
          <w:rFonts w:hint="eastAsia"/>
        </w:rPr>
        <w:br/>
      </w:r>
      <w:r>
        <w:rPr>
          <w:rFonts w:hint="eastAsia"/>
        </w:rPr>
        <w:t>　　　　三、石墨行业机会</w:t>
      </w:r>
      <w:r>
        <w:rPr>
          <w:rFonts w:hint="eastAsia"/>
        </w:rPr>
        <w:br/>
      </w:r>
      <w:r>
        <w:rPr>
          <w:rFonts w:hint="eastAsia"/>
        </w:rPr>
        <w:t>　　　　四、石墨行业风险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2024-2025年中国石墨市场现状分析</w:t>
      </w:r>
      <w:r>
        <w:rPr>
          <w:rFonts w:hint="eastAsia"/>
        </w:rPr>
        <w:br/>
      </w:r>
      <w:r>
        <w:rPr>
          <w:rFonts w:hint="eastAsia"/>
        </w:rPr>
        <w:t>　　第二节 中国石墨行业产量情况分析及预测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一、石墨总体产能规模</w:t>
      </w:r>
      <w:r>
        <w:rPr>
          <w:rFonts w:hint="eastAsia"/>
        </w:rPr>
        <w:br/>
      </w:r>
      <w:r>
        <w:rPr>
          <w:rFonts w:hint="eastAsia"/>
        </w:rPr>
        <w:t>　　　　二、石墨生产区域分布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三、2025-2031年中国石墨产量预测</w:t>
      </w:r>
      <w:r>
        <w:rPr>
          <w:rFonts w:hint="eastAsia"/>
        </w:rPr>
        <w:br/>
      </w:r>
      <w:r>
        <w:rPr>
          <w:rFonts w:hint="eastAsia"/>
        </w:rPr>
        <w:t>　　第三节 中国石墨市场需求分析及预测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三、2025-2031年中国石墨市场需求量预测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**地区石墨市场发展分析</w:t>
      </w:r>
      <w:r>
        <w:rPr>
          <w:rFonts w:hint="eastAsia"/>
        </w:rPr>
        <w:br/>
      </w:r>
      <w:r>
        <w:rPr>
          <w:rFonts w:hint="eastAsia"/>
        </w:rPr>
        <w:t>　　第三节 **地区石墨市场发展分析</w:t>
      </w:r>
      <w:r>
        <w:rPr>
          <w:rFonts w:hint="eastAsia"/>
        </w:rPr>
        <w:br/>
      </w:r>
      <w:r>
        <w:rPr>
          <w:rFonts w:hint="eastAsia"/>
        </w:rPr>
        <w:t>　　第四节 **地区石墨市场发展分析</w:t>
      </w:r>
      <w:r>
        <w:rPr>
          <w:rFonts w:hint="eastAsia"/>
        </w:rPr>
        <w:br/>
      </w:r>
      <w:r>
        <w:rPr>
          <w:rFonts w:hint="eastAsia"/>
        </w:rPr>
        <w:t>　　第五节 **地区石墨市场发展分析</w:t>
      </w:r>
      <w:r>
        <w:rPr>
          <w:rFonts w:hint="eastAsia"/>
        </w:rPr>
        <w:br/>
      </w:r>
      <w:r>
        <w:rPr>
          <w:rFonts w:hint="eastAsia"/>
        </w:rPr>
        <w:t>　　第六节 **地区石墨市场发展分析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2019-2024年中国石墨进出口分析</w:t>
      </w:r>
      <w:r>
        <w:rPr>
          <w:rFonts w:hint="eastAsia"/>
        </w:rPr>
        <w:br/>
      </w:r>
      <w:r>
        <w:rPr>
          <w:rFonts w:hint="eastAsia"/>
        </w:rPr>
        <w:t>　　第一节 石墨进口情况分析</w:t>
      </w:r>
      <w:r>
        <w:rPr>
          <w:rFonts w:hint="eastAsia"/>
        </w:rPr>
        <w:br/>
      </w:r>
      <w:r>
        <w:rPr>
          <w:rFonts w:hint="eastAsia"/>
        </w:rPr>
        <w:t>　　第二节 石墨出口情况分析</w:t>
      </w:r>
      <w:r>
        <w:rPr>
          <w:rFonts w:hint="eastAsia"/>
        </w:rPr>
        <w:br/>
      </w:r>
      <w:r>
        <w:rPr>
          <w:rFonts w:hint="eastAsia"/>
        </w:rPr>
        <w:t>　　第三节 影响石墨进出口因素分析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石墨行业投资战略研究</w:t>
      </w:r>
      <w:r>
        <w:rPr>
          <w:rFonts w:hint="eastAsia"/>
        </w:rPr>
        <w:br/>
      </w:r>
      <w:r>
        <w:rPr>
          <w:rFonts w:hint="eastAsia"/>
        </w:rPr>
        <w:t>　　第一节 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对我国石墨品牌的战略思考</w:t>
      </w:r>
      <w:r>
        <w:rPr>
          <w:rFonts w:hint="eastAsia"/>
        </w:rPr>
        <w:br/>
      </w:r>
      <w:r>
        <w:rPr>
          <w:rFonts w:hint="eastAsia"/>
        </w:rPr>
        <w:t>　　　　一、石墨品牌的重要性</w:t>
      </w:r>
      <w:r>
        <w:rPr>
          <w:rFonts w:hint="eastAsia"/>
        </w:rPr>
        <w:br/>
      </w:r>
      <w:r>
        <w:rPr>
          <w:rFonts w:hint="eastAsia"/>
        </w:rPr>
        <w:t>　　　　二、石墨实施品牌战略的意义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四、我国石墨企业的品牌战略</w:t>
      </w:r>
      <w:r>
        <w:rPr>
          <w:rFonts w:hint="eastAsia"/>
        </w:rPr>
        <w:br/>
      </w:r>
      <w:r>
        <w:rPr>
          <w:rFonts w:hint="eastAsia"/>
        </w:rPr>
        <w:t>　　　　五、石墨品牌战略管理的策略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石墨经营策略分析</w:t>
      </w:r>
      <w:r>
        <w:rPr>
          <w:rFonts w:hint="eastAsia"/>
        </w:rPr>
        <w:br/>
      </w:r>
      <w:r>
        <w:rPr>
          <w:rFonts w:hint="eastAsia"/>
        </w:rPr>
        <w:t>　　　　一、石墨市场细分策略</w:t>
      </w:r>
      <w:r>
        <w:rPr>
          <w:rFonts w:hint="eastAsia"/>
        </w:rPr>
        <w:br/>
      </w:r>
      <w:r>
        <w:rPr>
          <w:rFonts w:hint="eastAsia"/>
        </w:rPr>
        <w:t>　　　　二、石墨市场创新策略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2025-2025年石墨市场前景分析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2025-2031年石墨行业发展趋势预测</w:t>
      </w:r>
      <w:r>
        <w:rPr>
          <w:rFonts w:hint="eastAsia"/>
        </w:rPr>
        <w:br/>
      </w:r>
      <w:r>
        <w:rPr>
          <w:rFonts w:hint="eastAsia"/>
        </w:rPr>
        <w:t>　　第三节 石墨行业投资风险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石墨投资建议</w:t>
      </w:r>
      <w:r>
        <w:rPr>
          <w:rFonts w:hint="eastAsia"/>
        </w:rPr>
        <w:br/>
      </w:r>
      <w:r>
        <w:rPr>
          <w:rFonts w:hint="eastAsia"/>
        </w:rPr>
        <w:t>　　第一节 石墨行业投资环境分析</w:t>
      </w:r>
      <w:r>
        <w:rPr>
          <w:rFonts w:hint="eastAsia"/>
        </w:rPr>
        <w:br/>
      </w:r>
      <w:r>
        <w:rPr>
          <w:rFonts w:hint="eastAsia"/>
        </w:rPr>
        <w:t>　　第二节 石墨行业投资进入壁垒分析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石墨行业类别</w:t>
      </w:r>
      <w:r>
        <w:rPr>
          <w:rFonts w:hint="eastAsia"/>
        </w:rPr>
        <w:br/>
      </w:r>
      <w:r>
        <w:rPr>
          <w:rFonts w:hint="eastAsia"/>
        </w:rPr>
        <w:t>　　图表 石墨行业产业链调研</w:t>
      </w:r>
      <w:r>
        <w:rPr>
          <w:rFonts w:hint="eastAsia"/>
        </w:rPr>
        <w:br/>
      </w:r>
      <w:r>
        <w:rPr>
          <w:rFonts w:hint="eastAsia"/>
        </w:rPr>
        <w:t>　　图表 石墨行业现状</w:t>
      </w:r>
      <w:r>
        <w:rPr>
          <w:rFonts w:hint="eastAsia"/>
        </w:rPr>
        <w:br/>
      </w:r>
      <w:r>
        <w:rPr>
          <w:rFonts w:hint="eastAsia"/>
        </w:rPr>
        <w:t>　　图表 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2025年中国石墨行业产能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2019-2024年中国石墨行业产量统计</w:t>
      </w:r>
      <w:r>
        <w:rPr>
          <w:rFonts w:hint="eastAsia"/>
        </w:rPr>
        <w:br/>
      </w:r>
      <w:r>
        <w:rPr>
          <w:rFonts w:hint="eastAsia"/>
        </w:rPr>
        <w:t>　　图表 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2019-2024年中国石墨市场需求量</w:t>
      </w:r>
      <w:r>
        <w:rPr>
          <w:rFonts w:hint="eastAsia"/>
        </w:rPr>
        <w:br/>
      </w:r>
      <w:r>
        <w:rPr>
          <w:rFonts w:hint="eastAsia"/>
        </w:rPr>
        <w:t>　　图表 2025年中国石墨行业需求区域调研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2019-2024年中国石墨行情</w:t>
      </w:r>
      <w:r>
        <w:rPr>
          <w:rFonts w:hint="eastAsia"/>
        </w:rPr>
        <w:br/>
      </w:r>
      <w:r>
        <w:rPr>
          <w:rFonts w:hint="eastAsia"/>
        </w:rPr>
        <w:t>　　图表 2019-2024年中国石墨价格走势图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**地区石墨市场规模</w:t>
      </w:r>
      <w:r>
        <w:rPr>
          <w:rFonts w:hint="eastAsia"/>
        </w:rPr>
        <w:br/>
      </w:r>
      <w:r>
        <w:rPr>
          <w:rFonts w:hint="eastAsia"/>
        </w:rPr>
        <w:t>　　图表 **地区石墨行业市场需求</w:t>
      </w:r>
      <w:r>
        <w:rPr>
          <w:rFonts w:hint="eastAsia"/>
        </w:rPr>
        <w:br/>
      </w:r>
      <w:r>
        <w:rPr>
          <w:rFonts w:hint="eastAsia"/>
        </w:rPr>
        <w:t>　　图表 **地区石墨市场调研</w:t>
      </w:r>
      <w:r>
        <w:rPr>
          <w:rFonts w:hint="eastAsia"/>
        </w:rPr>
        <w:br/>
      </w:r>
      <w:r>
        <w:rPr>
          <w:rFonts w:hint="eastAsia"/>
        </w:rPr>
        <w:t>　　图表 **地区石墨行业市场需求分析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**地区石墨市场规模</w:t>
      </w:r>
      <w:r>
        <w:rPr>
          <w:rFonts w:hint="eastAsia"/>
        </w:rPr>
        <w:br/>
      </w:r>
      <w:r>
        <w:rPr>
          <w:rFonts w:hint="eastAsia"/>
        </w:rPr>
        <w:t>　　图表 **地区石墨行业市场需求</w:t>
      </w:r>
      <w:r>
        <w:rPr>
          <w:rFonts w:hint="eastAsia"/>
        </w:rPr>
        <w:br/>
      </w:r>
      <w:r>
        <w:rPr>
          <w:rFonts w:hint="eastAsia"/>
        </w:rPr>
        <w:t>　　图表 **地区石墨市场调研</w:t>
      </w:r>
      <w:r>
        <w:rPr>
          <w:rFonts w:hint="eastAsia"/>
        </w:rPr>
        <w:br/>
      </w:r>
      <w:r>
        <w:rPr>
          <w:rFonts w:hint="eastAsia"/>
        </w:rPr>
        <w:t>　　图表 **地区石墨行业市场需求分析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石墨行业竞争对手分析</w:t>
      </w:r>
      <w:r>
        <w:rPr>
          <w:rFonts w:hint="eastAsia"/>
        </w:rPr>
        <w:br/>
      </w:r>
      <w:r>
        <w:rPr>
          <w:rFonts w:hint="eastAsia"/>
        </w:rPr>
        <w:t>　　图表 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2025-2031年中国石墨行业市场规模预测</w:t>
      </w:r>
      <w:r>
        <w:rPr>
          <w:rFonts w:hint="eastAsia"/>
        </w:rPr>
        <w:br/>
      </w:r>
      <w:r>
        <w:rPr>
          <w:rFonts w:hint="eastAsia"/>
        </w:rPr>
        <w:t>　　图表 石墨行业准入条件</w:t>
      </w:r>
      <w:r>
        <w:rPr>
          <w:rFonts w:hint="eastAsia"/>
        </w:rPr>
        <w:br/>
      </w:r>
      <w:r>
        <w:rPr>
          <w:rFonts w:hint="eastAsia"/>
        </w:rPr>
        <w:t>　　图表 2025年中国石墨市场前景</w:t>
      </w:r>
      <w:r>
        <w:rPr>
          <w:rFonts w:hint="eastAsia"/>
        </w:rPr>
        <w:br/>
      </w:r>
      <w:r>
        <w:rPr>
          <w:rFonts w:hint="eastAsia"/>
        </w:rPr>
        <w:t>　　图表 2025-2031年中国石墨行业信息化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6c578a9194870" w:history="1">
        <w:r>
          <w:rPr>
            <w:rStyle w:val="Hyperlink"/>
          </w:rPr>
          <w:t>2025-2031年全球与中国石墨市场研究分析及发展趋势报告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6c578a9194870" w:history="1">
        <w:r>
          <w:rPr>
            <w:rStyle w:val="Hyperlink"/>
          </w:rPr>
          <w:t>https://www.20087.com/8/28/ShiMoFaZhanQuShiFenXi.html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9499912664934" w:history="1">
      <w:r>
        <w:rPr>
          <w:rStyle w:val="Hyperlink"/>
        </w:rPr>
        <w:t>2025-2031年全球与中国石墨市场研究分析及发展趋势报告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iMoFaZhanQuShiFenXi.html" TargetMode="External" Id="R86a6c578a919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iMoFaZhanQuShiFenXi.html" TargetMode="External" Id="R8ff949991266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2024-09-17T05:03:00Z</dcterms:created>
  <dcterms:modified xsi:type="dcterms:W3CDTF">2024-09-17T06:03:00Z</dcterms:modified>
  <dc:subject>2025-2031年全球与中国石墨市场研究分析及发展趋势报告</dc:subject>
  <dc:title>2025-2031年全球与中国石墨市场研究分析及发展趋势报告</dc:title>
  <cp:keywords>2025-2031年全球与中国石墨市场研究分析及发展趋势报告</cp:keywords>
  <dc:description>2025-2031年全球与中国石墨市场研究分析及发展趋势报告</dc:description>
</cp:coreProperties>
</file>