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e932263cc4f5d" w:history="1">
              <w:r>
                <w:rPr>
                  <w:rStyle w:val="Hyperlink"/>
                </w:rPr>
                <w:t>2024-2030年中国ECMO行业发展分析与前景趋势预测报告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e932263cc4f5d" w:history="1">
              <w:r>
                <w:rPr>
                  <w:rStyle w:val="Hyperlink"/>
                </w:rPr>
                <w:t>2024-2030年中国ECMO行业发展分析与前景趋势预测报告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e932263cc4f5d" w:history="1">
                <w:r>
                  <w:rPr>
                    <w:rStyle w:val="Hyperlink"/>
                  </w:rPr>
                  <w:t>https://www.20087.com/8/68/ECMOHangYeQuShi.html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MO（体外膜肺氧合）是一种高级生命支持技术，用于替代患者的心肺功能，为重症心脏和肺部疾病的治疗提供时间窗口。近年来，随着ECMO技术的不断进步和临床应用的规范化，其在急性心肺衰竭、重症肺炎、心脏手术后恢复等领域的救治成功率显著提高。ECMO设备的小型化和便携化，以及相关护理流程的优化，使其实现了从重症监护室到现场急救的扩展应用。</w:t>
      </w:r>
      <w:r>
        <w:rPr>
          <w:rFonts w:hint="eastAsia"/>
        </w:rPr>
        <w:br/>
      </w:r>
      <w:r>
        <w:rPr>
          <w:rFonts w:hint="eastAsia"/>
        </w:rPr>
        <w:t>　　ECMO的未来将更加注重技术的普及和应用范围的拓展。随着成本的降低和培训体系的完善，ECMO将成为更多医疗机构的标准配备，提高危重病人的生存率。同时，ECMO技术将与其他生命支持系统（如人工心脏）结合，为终末期器官疾病患者提供过渡性治疗，直至器官移植。科研人员还将探索ECMO在器官保存和移植前准备中的应用，拓宽其在医学领域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e932263cc4f5d" w:history="1">
        <w:r>
          <w:rPr>
            <w:rStyle w:val="Hyperlink"/>
          </w:rPr>
          <w:t>2024-2030年中国ECMO行业发展分析与前景趋势预测报告</w:t>
        </w:r>
      </w:hyperlink>
      <w:r>
        <w:rPr>
          <w:rFonts w:hint="eastAsia"/>
        </w:rPr>
        <w:t>》依据国家权威机构及ECMO相关协会等渠道的权威资料数据，结合ECMO行业发展所处的环境，从理论到实践、从宏观到微观等多个角度对ECMO行业进行调研分析。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e932263cc4f5d" w:history="1">
        <w:r>
          <w:rPr>
            <w:rStyle w:val="Hyperlink"/>
          </w:rPr>
          <w:t>2024-2030年中国ECMO行业发展分析与前景趋势预测报告</w:t>
        </w:r>
      </w:hyperlink>
      <w:r>
        <w:rPr>
          <w:rFonts w:hint="eastAsia"/>
        </w:rPr>
        <w:t>》内容严谨、数据翔实，通过辅以大量直观的图表帮助ECMO行业企业准确把握ECMO行业发展动向、正确制定企业发展战略和投资策略。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ee932263cc4f5d" w:history="1">
        <w:r>
          <w:rPr>
            <w:rStyle w:val="Hyperlink"/>
          </w:rPr>
          <w:t>2024-2030年中国ECMO行业发展分析与前景趋势预测报告</w:t>
        </w:r>
      </w:hyperlink>
      <w:r>
        <w:rPr>
          <w:rFonts w:hint="eastAsia"/>
        </w:rPr>
        <w:t>是ECMO业内企业、相关投资公司及政府部门准确把握ECMO行业发展趋势，洞悉ECMO行业竞争格局，规避经营和投资风险，制定正确竞争和投资战略决策的重要决策依据之一。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ECMO产业概述</w:t>
      </w:r>
      <w:r>
        <w:rPr>
          <w:rFonts w:hint="eastAsia"/>
        </w:rPr>
        <w:br/>
      </w:r>
      <w:r>
        <w:rPr>
          <w:rFonts w:hint="eastAsia"/>
        </w:rPr>
        <w:t>　　第一节 ECMO定义</w:t>
      </w:r>
      <w:r>
        <w:rPr>
          <w:rFonts w:hint="eastAsia"/>
        </w:rPr>
        <w:br/>
      </w:r>
      <w:r>
        <w:rPr>
          <w:rFonts w:hint="eastAsia"/>
        </w:rPr>
        <w:t>　　第二节 ECMO行业特点</w:t>
      </w:r>
      <w:r>
        <w:rPr>
          <w:rFonts w:hint="eastAsia"/>
        </w:rPr>
        <w:br/>
      </w:r>
      <w:r>
        <w:rPr>
          <w:rFonts w:hint="eastAsia"/>
        </w:rPr>
        <w:t>　　第三节 ECMO产业链分析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2023-2024年中国ECMO行业运行环境分析</w:t>
      </w:r>
      <w:r>
        <w:rPr>
          <w:rFonts w:hint="eastAsia"/>
        </w:rPr>
        <w:br/>
      </w:r>
      <w:r>
        <w:rPr>
          <w:rFonts w:hint="eastAsia"/>
        </w:rPr>
        <w:t>　　第一节 中国ECMO运行经济环境分析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中国ECMO产业政策环境分析</w:t>
      </w:r>
      <w:r>
        <w:rPr>
          <w:rFonts w:hint="eastAsia"/>
        </w:rPr>
        <w:br/>
      </w:r>
      <w:r>
        <w:rPr>
          <w:rFonts w:hint="eastAsia"/>
        </w:rPr>
        <w:t>　　　　一、ECMO行业监管体制</w:t>
      </w:r>
      <w:r>
        <w:rPr>
          <w:rFonts w:hint="eastAsia"/>
        </w:rPr>
        <w:br/>
      </w:r>
      <w:r>
        <w:rPr>
          <w:rFonts w:hint="eastAsia"/>
        </w:rPr>
        <w:t>　　　　二、ECMO行业主要法规</w:t>
      </w:r>
      <w:r>
        <w:rPr>
          <w:rFonts w:hint="eastAsia"/>
        </w:rPr>
        <w:br/>
      </w:r>
      <w:r>
        <w:rPr>
          <w:rFonts w:hint="eastAsia"/>
        </w:rPr>
        <w:t>　　　　三、主要ECMO产业政策</w:t>
      </w:r>
      <w:r>
        <w:rPr>
          <w:rFonts w:hint="eastAsia"/>
        </w:rPr>
        <w:br/>
      </w:r>
      <w:r>
        <w:rPr>
          <w:rFonts w:hint="eastAsia"/>
        </w:rPr>
        <w:t>　　第三节 中国ECMO产业社会环境分析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国外ECMO行业发展态势分析</w:t>
      </w:r>
      <w:r>
        <w:rPr>
          <w:rFonts w:hint="eastAsia"/>
        </w:rPr>
        <w:br/>
      </w:r>
      <w:r>
        <w:rPr>
          <w:rFonts w:hint="eastAsia"/>
        </w:rPr>
        <w:t>　　第一节 国外ECMO市场发展现状分析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国外主要国家ECMO市场现状</w:t>
      </w:r>
      <w:r>
        <w:rPr>
          <w:rFonts w:hint="eastAsia"/>
        </w:rPr>
        <w:br/>
      </w:r>
      <w:r>
        <w:rPr>
          <w:rFonts w:hint="eastAsia"/>
        </w:rPr>
        <w:t>　　第三节 国外ECMO行业发展趋势预测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中国ECMO行业市场分析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2019-2024年中国ECMO行业规模情况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2019-2024年中国ECMO市场规模情况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2019-2024年中国ECMO行业盈利情况分析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2019-2024年中国ECMO市场需求状况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2019-2024年中国ECMO行业市场供给状况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2019-2024年ECMO行业市场供需平衡状况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中国重点地区ECMO行业市场调研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重点地区（一）ECMO市场调研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重点地区（二）ECMO市场调研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重点地区（三）ECMO市场调研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重点地区（四）ECMO市场调研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重点地区（五）ECMO市场调研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中国ECMO行业价格走势及影响因素分析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国内ECMO行业价格回顾</w:t>
      </w:r>
      <w:r>
        <w:rPr>
          <w:rFonts w:hint="eastAsia"/>
        </w:rPr>
        <w:br/>
      </w:r>
      <w:r>
        <w:rPr>
          <w:rFonts w:hint="eastAsia"/>
        </w:rPr>
        <w:t>　　第二节 国内ECMO行业价格走势预测</w:t>
      </w:r>
      <w:r>
        <w:rPr>
          <w:rFonts w:hint="eastAsia"/>
        </w:rPr>
        <w:br/>
      </w:r>
      <w:r>
        <w:rPr>
          <w:rFonts w:hint="eastAsia"/>
        </w:rPr>
        <w:t>　　第三节 国内ECMO行业价格影响因素分析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中国ECMO行业客户调研</w:t>
      </w:r>
      <w:r>
        <w:rPr>
          <w:rFonts w:hint="eastAsia"/>
        </w:rPr>
        <w:br/>
      </w:r>
      <w:r>
        <w:rPr>
          <w:rFonts w:hint="eastAsia"/>
        </w:rPr>
        <w:t>　　　　一、ECMO行业客户偏好调查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二、客户对ECMO品牌的首要认知渠道</w:t>
      </w:r>
      <w:r>
        <w:rPr>
          <w:rFonts w:hint="eastAsia"/>
        </w:rPr>
        <w:br/>
      </w:r>
      <w:r>
        <w:rPr>
          <w:rFonts w:hint="eastAsia"/>
        </w:rPr>
        <w:t>　　　　三、ECMO品牌忠诚度调查</w:t>
      </w:r>
      <w:r>
        <w:rPr>
          <w:rFonts w:hint="eastAsia"/>
        </w:rPr>
        <w:br/>
      </w:r>
      <w:r>
        <w:rPr>
          <w:rFonts w:hint="eastAsia"/>
        </w:rPr>
        <w:t>　　　　四、ECMO行业客户消费理念调研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中国ECMO行业竞争格局分析</w:t>
      </w:r>
      <w:r>
        <w:rPr>
          <w:rFonts w:hint="eastAsia"/>
        </w:rPr>
        <w:br/>
      </w:r>
      <w:r>
        <w:rPr>
          <w:rFonts w:hint="eastAsia"/>
        </w:rPr>
        <w:t>　　第一节 2024年ECMO行业集中度分析</w:t>
      </w:r>
      <w:r>
        <w:rPr>
          <w:rFonts w:hint="eastAsia"/>
        </w:rPr>
        <w:br/>
      </w:r>
      <w:r>
        <w:rPr>
          <w:rFonts w:hint="eastAsia"/>
        </w:rPr>
        <w:t>　　　　一、ECMO市场集中度分析</w:t>
      </w:r>
      <w:r>
        <w:rPr>
          <w:rFonts w:hint="eastAsia"/>
        </w:rPr>
        <w:br/>
      </w:r>
      <w:r>
        <w:rPr>
          <w:rFonts w:hint="eastAsia"/>
        </w:rPr>
        <w:t>　　　　二、ECMO企业集中度分析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2023-2024年ECMO行业竞争格局分析</w:t>
      </w:r>
      <w:r>
        <w:rPr>
          <w:rFonts w:hint="eastAsia"/>
        </w:rPr>
        <w:br/>
      </w:r>
      <w:r>
        <w:rPr>
          <w:rFonts w:hint="eastAsia"/>
        </w:rPr>
        <w:t>　　　　一、ECMO行业竞争策略分析</w:t>
      </w:r>
      <w:r>
        <w:rPr>
          <w:rFonts w:hint="eastAsia"/>
        </w:rPr>
        <w:br/>
      </w:r>
      <w:r>
        <w:rPr>
          <w:rFonts w:hint="eastAsia"/>
        </w:rPr>
        <w:t>　　　　二、ECMO行业竞争格局展望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三、我国ECMO市场竞争趋势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ECMO行业重点企业发展调研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ECMO行业企业经营策略研究分析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ECMO企业多样化经营策略分析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一、ECMO企业多样化经营情况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二、现行ECMO行业多样化经营的方向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大型ECMO企业集团未来发展策略分析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对中小ECMO企业生产经营的建议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ECMO行业投资风险与控制策略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ECMO行业SWOT模型分析</w:t>
      </w:r>
      <w:r>
        <w:rPr>
          <w:rFonts w:hint="eastAsia"/>
        </w:rPr>
        <w:br/>
      </w:r>
      <w:r>
        <w:rPr>
          <w:rFonts w:hint="eastAsia"/>
        </w:rPr>
        <w:t>　　　　一、ECMO行业优势分析</w:t>
      </w:r>
      <w:r>
        <w:rPr>
          <w:rFonts w:hint="eastAsia"/>
        </w:rPr>
        <w:br/>
      </w:r>
      <w:r>
        <w:rPr>
          <w:rFonts w:hint="eastAsia"/>
        </w:rPr>
        <w:t>　　　　二、ECMO行业劣势分析</w:t>
      </w:r>
      <w:r>
        <w:rPr>
          <w:rFonts w:hint="eastAsia"/>
        </w:rPr>
        <w:br/>
      </w:r>
      <w:r>
        <w:rPr>
          <w:rFonts w:hint="eastAsia"/>
        </w:rPr>
        <w:t>　　　　三、ECMO行业机会分析</w:t>
      </w:r>
      <w:r>
        <w:rPr>
          <w:rFonts w:hint="eastAsia"/>
        </w:rPr>
        <w:br/>
      </w:r>
      <w:r>
        <w:rPr>
          <w:rFonts w:hint="eastAsia"/>
        </w:rPr>
        <w:t>　　　　四、ECMO行业风险分析</w:t>
      </w:r>
      <w:r>
        <w:rPr>
          <w:rFonts w:hint="eastAsia"/>
        </w:rPr>
        <w:br/>
      </w:r>
      <w:r>
        <w:rPr>
          <w:rFonts w:hint="eastAsia"/>
        </w:rPr>
        <w:t>　　第二节 ECMO行业投资风险及控制策略分析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一、ECMO市场风险及控制策略</w:t>
      </w:r>
      <w:r>
        <w:rPr>
          <w:rFonts w:hint="eastAsia"/>
        </w:rPr>
        <w:br/>
      </w:r>
      <w:r>
        <w:rPr>
          <w:rFonts w:hint="eastAsia"/>
        </w:rPr>
        <w:t>　　　　二、ECMO行业政策风险及控制策略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三、ECMO行业经营风险及控制策略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四、ECMO同业竞争风险及控制策略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五、ECMO行业其他风险及控制策略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2024-2030年中国ECMO行业投资潜力及发展趋势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2024-2030年ECMO行业投资潜力分析</w:t>
      </w:r>
      <w:r>
        <w:rPr>
          <w:rFonts w:hint="eastAsia"/>
        </w:rPr>
        <w:br/>
      </w:r>
      <w:r>
        <w:rPr>
          <w:rFonts w:hint="eastAsia"/>
        </w:rPr>
        <w:t>　　　　一、ECMO行业重点可投资领域</w:t>
      </w:r>
      <w:r>
        <w:rPr>
          <w:rFonts w:hint="eastAsia"/>
        </w:rPr>
        <w:br/>
      </w:r>
      <w:r>
        <w:rPr>
          <w:rFonts w:hint="eastAsia"/>
        </w:rPr>
        <w:t>　　　　二、ECMO行业目标市场需求潜力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三、ECMO行业投资潜力综合评判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中⋅智林⋅2024-2030年中国ECMO行业发展趋势分析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一、2024年ECMO市场前景分析</w:t>
      </w:r>
      <w:r>
        <w:rPr>
          <w:rFonts w:hint="eastAsia"/>
        </w:rPr>
        <w:br/>
      </w:r>
      <w:r>
        <w:rPr>
          <w:rFonts w:hint="eastAsia"/>
        </w:rPr>
        <w:t>　　　　二、2024年ECMO发展趋势预测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三、2024-2030年我国ECMO行业发展剖析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五、未来ECMO行业发展变局剖析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ECMO行业历程</w:t>
      </w:r>
      <w:r>
        <w:rPr>
          <w:rFonts w:hint="eastAsia"/>
        </w:rPr>
        <w:br/>
      </w:r>
      <w:r>
        <w:rPr>
          <w:rFonts w:hint="eastAsia"/>
        </w:rPr>
        <w:t>　　图表 ECMO行业生命周期</w:t>
      </w:r>
      <w:r>
        <w:rPr>
          <w:rFonts w:hint="eastAsia"/>
        </w:rPr>
        <w:br/>
      </w:r>
      <w:r>
        <w:rPr>
          <w:rFonts w:hint="eastAsia"/>
        </w:rPr>
        <w:t>　　图表 ECMO行业产业链分析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2019-2024年ECMO行业市场容量统计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2019-2024年中国ECMO行业市场规模及增长情况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2019-2024年中国ECMO行业销售收入分析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2019-2024年中国ECMO行业盈利情况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2019-2024年中国ECMO行业利润总额分析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2019-2024年中国ECMO行业企业数量情况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2019-2024年中国ECMO行业企业平均规模情况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2019-2024年中国ECMO行业竞争力分析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2019-2024年中国ECMO行业盈利能力分析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2019-2024年中国ECMO行业运营能力分析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2019-2024年中国ECMO行业偿债能力分析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2019-2024年中国ECMO行业发展能力分析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2019-2024年中国ECMO行业经营效益分析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**地区ECMO市场规模及增长情况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**地区ECMO行业市场需求情况</w:t>
      </w:r>
      <w:r>
        <w:rPr>
          <w:rFonts w:hint="eastAsia"/>
        </w:rPr>
        <w:br/>
      </w:r>
      <w:r>
        <w:rPr>
          <w:rFonts w:hint="eastAsia"/>
        </w:rPr>
        <w:t>　　图表 **地区ECMO市场规模及增长情况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**地区ECMO行业市场需求情况</w:t>
      </w:r>
      <w:r>
        <w:rPr>
          <w:rFonts w:hint="eastAsia"/>
        </w:rPr>
        <w:br/>
      </w:r>
      <w:r>
        <w:rPr>
          <w:rFonts w:hint="eastAsia"/>
        </w:rPr>
        <w:t>　　图表 **地区ECMO市场规模及增长情况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**地区ECMO行业市场需求情况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ECMO重点企业（一）基本信息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ECMO重点企业（一）经营情况分析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ECMO重点企业（一）盈利能力情况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ECMO重点企业（一）偿债能力情况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ECMO重点企业（一）运营能力情况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ECMO重点企业（一）成长能力情况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ECMO重点企业（二）基本信息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ECMO重点企业（二）经营情况分析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ECMO重点企业（二）盈利能力情况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ECMO重点企业（二）偿债能力情况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ECMO重点企业（二）运营能力情况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ECMO重点企业（二）成长能力情况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2024-2030年中国ECMO行业市场容量预测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2024-2030年中国ECMO行业市场规模预测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2024-2030年中国ECMO市场前景分析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2024-2030年中国ECMO行业发展趋势预测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e932263cc4f5d" w:history="1">
        <w:r>
          <w:rPr>
            <w:rStyle w:val="Hyperlink"/>
          </w:rPr>
          <w:t>2024-2030年中国ECMO行业发展分析与前景趋势预测报告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e932263cc4f5d" w:history="1">
        <w:r>
          <w:rPr>
            <w:rStyle w:val="Hyperlink"/>
          </w:rPr>
          <w:t>https://www.20087.com/8/68/ECMOHangYeQuShi.html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0a8c59cb74728" w:history="1">
      <w:r>
        <w:rPr>
          <w:rStyle w:val="Hyperlink"/>
        </w:rPr>
        <w:t>2024-2030年中国ECMO行业发展分析与前景趋势预测报告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ECMOHangYeQuShi.html" TargetMode="External" Id="Rc0ee932263cc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ECMOHangYeQuShi.html" TargetMode="External" Id="R4d20a8c59cb7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2024-04-23T00:19:00Z</dcterms:created>
  <dcterms:modified xsi:type="dcterms:W3CDTF">2024-04-23T01:19:00Z</dcterms:modified>
  <dc:subject>2024-2030年中国ECMO行业发展分析与前景趋势预测报告</dc:subject>
  <dc:title>2024-2030年中国ECMO行业发展分析与前景趋势预测报告</dc:title>
  <cp:keywords>2024-2030年中国ECMO行业发展分析与前景趋势预测报告</cp:keywords>
  <dc:description>2024-2030年中国ECMO行业发展分析与前景趋势预测报告</dc:description>
</cp:coreProperties>
</file>