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4de81d214b5f" w:history="1">
              <w:r>
                <w:rPr>
                  <w:rStyle w:val="Hyperlink"/>
                </w:rPr>
                <w:t>2025-2031年中国债券承销行业发展研究与市场前景分析报告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4de81d214b5f" w:history="1">
              <w:r>
                <w:rPr>
                  <w:rStyle w:val="Hyperlink"/>
                </w:rPr>
                <w:t>2025-2031年中国债券承销行业发展研究与市场前景分析报告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4de81d214b5f" w:history="1">
                <w:r>
                  <w:rPr>
                    <w:rStyle w:val="Hyperlink"/>
                  </w:rPr>
                  <w:t>https://www.20087.com/8/08/ZhaiQuanChengXiaoDeQianJing.html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承销是金融机构（主要是商业银行、证券公司等）作为中介，协助政府、企业或其他实体发行人设计债券产品、确定发行条款、组织销售并完成资金募集的金融服务活动，是资本市场融资体系中的关键环节。目前，债券承销业务涵盖国债、地方政府债、金融债、企业债、公司债、中期票据、短期融资券等多种品种，服务对象包括中央与地方政府、国有企业、民营企业及金融机构。承销机构在发行过程中承担尽职调查、信用评级协调、法律文件准备、定价建议、投资者推介及分销安排等职责，确保发行合规、定价合理、认购顺利。近年来，随着我国债券市场持续扩容和制度完善，承销业务的专业化、市场化程度显著提升，竞争格局趋于多元化，大型券商凭借综合服务能力占据主导地位，部分区域性金融机构也在特定领域形成特色优势。然而，行业整体仍面临同质化竞争激烈、承销费率下行、项目风险识别压力加大等问题，尤其在信用债领域，发行人资质分化明显，对承销商的风控能力提出更高要求。此外，信息披露质量、投资者结构单一、二级市场流动性不足等因素也制约了市场的深度发展。</w:t>
      </w:r>
      <w:r>
        <w:rPr>
          <w:rFonts w:hint="eastAsia"/>
        </w:rPr>
        <w:br/>
      </w:r>
      <w:r>
        <w:rPr>
          <w:rFonts w:hint="eastAsia"/>
        </w:rPr>
        <w:t>　　未来，债券承销业务的发展将更加注重专业化能力构建、风险管理体系完善与服务模式创新。在功能定位上，承销商将从传统的“通道型”角色向“顾问型”和“综合服务商”转型，提供涵盖融资方案设计、信用增级建议、投资者关系管理、存续期信息披露支持等全周期服务，增强客户粘性。在风险控制方面，随着信用风险事件的频发，承销机构将强化内部评级体系、加强尽职调查深度、建立动态风险预警机制，提升对发行人经营状况、财务健康度和行业前景的研判能力，防范道德风险与合规风险。同时，绿色债券、可持续发展债券、科技创新债等新型品种的兴起，将推动承销业务向ESG（环境、社会、治理）领域拓展，要求机构具备跨学科的专业知识与评估能力。在技术应用层面，大数据、区块链等技术有望用于提升信息披露透明度、优化投资者匹配效率和加强交易后管理。此外，随着资本市场双向开放的推进，跨境债券承销、离岸人民币债券等业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e4de81d214b5f" w:history="1">
        <w:r>
          <w:rPr>
            <w:rStyle w:val="Hyperlink"/>
          </w:rPr>
          <w:t>2025-2031年中国债券承销行业发展研究与市场前景分析报告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债券承销行业的现状与发展趋势，并对债券承销产业链各环节进行了系统性探讨。报告科学预测了债券承销行业未来发展方向，重点分析了债券承销技术现状及创新路径，同时聚焦债券承销重点企业的经营表现，评估了市场竞争格局、品牌影响力及市场集中度。通过对细分市场的深入研究及SWOT分析，报告揭示了债券承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债券承销产业概述</w:t>
      </w:r>
      <w:r>
        <w:rPr>
          <w:rFonts w:hint="eastAsia"/>
        </w:rPr>
        <w:br/>
      </w:r>
      <w:r>
        <w:rPr>
          <w:rFonts w:hint="eastAsia"/>
        </w:rPr>
        <w:t>　　第一节 债券承销定义与分类</w:t>
      </w:r>
      <w:r>
        <w:rPr>
          <w:rFonts w:hint="eastAsia"/>
        </w:rPr>
        <w:br/>
      </w:r>
      <w:r>
        <w:rPr>
          <w:rFonts w:hint="eastAsia"/>
        </w:rPr>
        <w:t>　　第二节 债券承销产业链结构及关键环节剖析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债券承销商业模式与盈利模式解析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债券承销经济指标与行业评估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全球债券承销市场发展综述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2019-2024年全球债券承销市场规模及增长趋势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主要国家与地区债券承销市场对比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2025-2031年全球债券承销行业发展趋势与前景预测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国际债券承销市场发展趋势及对我国启示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二、对我国债券承销市场的借鉴意义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中国债券承销行业市场规模分析与预测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债券承销市场的总体规模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一、2019-2024年债券承销市场规模变化及趋势分析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二、2025年债券承销行业市场规模特点</w:t>
      </w:r>
      <w:r>
        <w:rPr>
          <w:rFonts w:hint="eastAsia"/>
        </w:rPr>
        <w:br/>
      </w:r>
      <w:r>
        <w:rPr>
          <w:rFonts w:hint="eastAsia"/>
        </w:rPr>
        <w:t>　　第二节 债券承销市场规模的构成</w:t>
      </w:r>
      <w:r>
        <w:rPr>
          <w:rFonts w:hint="eastAsia"/>
        </w:rPr>
        <w:br/>
      </w:r>
      <w:r>
        <w:rPr>
          <w:rFonts w:hint="eastAsia"/>
        </w:rPr>
        <w:t>　　　　一、债券承销客户群体特征与偏好分析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二、不同类型债券承销市场规模分布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三、各地区债券承销市场规模差异与特点</w:t>
      </w:r>
      <w:r>
        <w:rPr>
          <w:rFonts w:hint="eastAsia"/>
        </w:rPr>
        <w:br/>
      </w:r>
      <w:r>
        <w:rPr>
          <w:rFonts w:hint="eastAsia"/>
        </w:rPr>
        <w:t>　　第三节 债券承销市场规模的预测与展望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一、未来几年债券承销市场规模增长预测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2024-2025年债券承销行业技术发展现状及趋势分析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债券承销行业技术发展现状分析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国内外债券承销行业技术差距分析及差距形成的主要原因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债券承销行业技术发展方向、趋势预测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提升债券承销行业技术能力策略建议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2019-2024年中国债券承销行业总体发展与财务状况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2019-2024年债券承销行业规模情况</w:t>
      </w:r>
      <w:r>
        <w:rPr>
          <w:rFonts w:hint="eastAsia"/>
        </w:rPr>
        <w:br/>
      </w:r>
      <w:r>
        <w:rPr>
          <w:rFonts w:hint="eastAsia"/>
        </w:rPr>
        <w:t>　　　　一、债券承销行业企业数量规模</w:t>
      </w:r>
      <w:r>
        <w:rPr>
          <w:rFonts w:hint="eastAsia"/>
        </w:rPr>
        <w:br/>
      </w:r>
      <w:r>
        <w:rPr>
          <w:rFonts w:hint="eastAsia"/>
        </w:rPr>
        <w:t>　　　　二、债券承销行业从业人员规模</w:t>
      </w:r>
      <w:r>
        <w:rPr>
          <w:rFonts w:hint="eastAsia"/>
        </w:rPr>
        <w:br/>
      </w:r>
      <w:r>
        <w:rPr>
          <w:rFonts w:hint="eastAsia"/>
        </w:rPr>
        <w:t>　　　　三、债券承销行业市场敏感性分析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2019-2024年债券承销行业财务能力分析</w:t>
      </w:r>
      <w:r>
        <w:rPr>
          <w:rFonts w:hint="eastAsia"/>
        </w:rPr>
        <w:br/>
      </w:r>
      <w:r>
        <w:rPr>
          <w:rFonts w:hint="eastAsia"/>
        </w:rPr>
        <w:t>　　　　一、债券承销行业盈利能力</w:t>
      </w:r>
      <w:r>
        <w:rPr>
          <w:rFonts w:hint="eastAsia"/>
        </w:rPr>
        <w:br/>
      </w:r>
      <w:r>
        <w:rPr>
          <w:rFonts w:hint="eastAsia"/>
        </w:rPr>
        <w:t>　　　　二、债券承销行业偿债能力</w:t>
      </w:r>
      <w:r>
        <w:rPr>
          <w:rFonts w:hint="eastAsia"/>
        </w:rPr>
        <w:br/>
      </w:r>
      <w:r>
        <w:rPr>
          <w:rFonts w:hint="eastAsia"/>
        </w:rPr>
        <w:t>　　　　三、债券承销行业营运能力</w:t>
      </w:r>
      <w:r>
        <w:rPr>
          <w:rFonts w:hint="eastAsia"/>
        </w:rPr>
        <w:br/>
      </w:r>
      <w:r>
        <w:rPr>
          <w:rFonts w:hint="eastAsia"/>
        </w:rPr>
        <w:t>　　　　四、债券承销行业发展能力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中国债券承销行业细分市场调研与机会挖掘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债券承销细分市场（一）市场调研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债券承销细分市场（二）市场调研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中国债券承销行业区域市场调研分析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2019-2024年中国债券承销行业重点区域调研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一、重点地区（一）债券承销市场规模与特点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二、重点地区（二）债券承销市场规模及特点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三、重点地区（三）债券承销市场规模及特点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四、重点地区（四）债券承销市场规模及特点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不同区域债券承销市场的对比与启示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二、债券承销市场拓展策略与建议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中国债券承销行业的营销渠道与客户分析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债券承销行业渠道分析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二、各类渠道对债券承销行业的影响</w:t>
      </w:r>
      <w:r>
        <w:rPr>
          <w:rFonts w:hint="eastAsia"/>
        </w:rPr>
        <w:br/>
      </w:r>
      <w:r>
        <w:rPr>
          <w:rFonts w:hint="eastAsia"/>
        </w:rPr>
        <w:t>　　　　三、主要债券承销企业渠道策略研究</w:t>
      </w:r>
      <w:r>
        <w:rPr>
          <w:rFonts w:hint="eastAsia"/>
        </w:rPr>
        <w:br/>
      </w:r>
      <w:r>
        <w:rPr>
          <w:rFonts w:hint="eastAsia"/>
        </w:rPr>
        <w:t>　　第二节 债券承销行业客户分析与定位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中国债券承销行业竞争格局及策略选择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债券承销行业总体市场竞争状况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一、债券承销行业竞争结构分析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二、债券承销企业竞争格局与集中度评估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三、债券承销行业SWOT分析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债券承销行业重点企业调研分析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债券承销企业发展策略分析</w:t>
      </w:r>
      <w:r>
        <w:rPr>
          <w:rFonts w:hint="eastAsia"/>
        </w:rPr>
        <w:br/>
      </w:r>
      <w:r>
        <w:rPr>
          <w:rFonts w:hint="eastAsia"/>
        </w:rPr>
        <w:t>　　第一节 债券承销市场与销售策略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债券承销品牌战略思考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中国债券承销行业发展环境分析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二、债券承销行业主管部门、监管体制及相关政策法规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3、债券承销行业的主要法律、法规和政策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4、2025年债券承销行业法律法规和政策对行业的影响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二、债券承销消费者需求分析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一、债券承销技术的应用与创新</w:t>
      </w:r>
      <w:r>
        <w:rPr>
          <w:rFonts w:hint="eastAsia"/>
        </w:rPr>
        <w:br/>
      </w:r>
      <w:r>
        <w:rPr>
          <w:rFonts w:hint="eastAsia"/>
        </w:rPr>
        <w:t>　　　　二、债券承销行业发展的技术趋势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2025-2031年债券承销行业展趋势预测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2025-2031年债券承销市场发展前景分析</w:t>
      </w:r>
      <w:r>
        <w:rPr>
          <w:rFonts w:hint="eastAsia"/>
        </w:rPr>
        <w:br/>
      </w:r>
      <w:r>
        <w:rPr>
          <w:rFonts w:hint="eastAsia"/>
        </w:rPr>
        <w:t>　　　　一、债券承销市场发展潜力</w:t>
      </w:r>
      <w:r>
        <w:rPr>
          <w:rFonts w:hint="eastAsia"/>
        </w:rPr>
        <w:br/>
      </w:r>
      <w:r>
        <w:rPr>
          <w:rFonts w:hint="eastAsia"/>
        </w:rPr>
        <w:t>　　　　二、债券承销市场前景分析</w:t>
      </w:r>
      <w:r>
        <w:rPr>
          <w:rFonts w:hint="eastAsia"/>
        </w:rPr>
        <w:br/>
      </w:r>
      <w:r>
        <w:rPr>
          <w:rFonts w:hint="eastAsia"/>
        </w:rPr>
        <w:t>　　　　三、债券承销细分行业发展前景分析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2025-2031年债券承销发展趋势预测</w:t>
      </w:r>
      <w:r>
        <w:rPr>
          <w:rFonts w:hint="eastAsia"/>
        </w:rPr>
        <w:br/>
      </w:r>
      <w:r>
        <w:rPr>
          <w:rFonts w:hint="eastAsia"/>
        </w:rPr>
        <w:t>　　　　一、债券承销发展趋势预测</w:t>
      </w:r>
      <w:r>
        <w:rPr>
          <w:rFonts w:hint="eastAsia"/>
        </w:rPr>
        <w:br/>
      </w:r>
      <w:r>
        <w:rPr>
          <w:rFonts w:hint="eastAsia"/>
        </w:rPr>
        <w:t>　　　　二、债券承销市场规模预测</w:t>
      </w:r>
      <w:r>
        <w:rPr>
          <w:rFonts w:hint="eastAsia"/>
        </w:rPr>
        <w:br/>
      </w:r>
      <w:r>
        <w:rPr>
          <w:rFonts w:hint="eastAsia"/>
        </w:rPr>
        <w:t>　　　　三、债券承销细分市场发展趋势预测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未来债券承销行业挑战与机遇探讨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一、债券承销行业挑战</w:t>
      </w:r>
      <w:r>
        <w:rPr>
          <w:rFonts w:hint="eastAsia"/>
        </w:rPr>
        <w:br/>
      </w:r>
      <w:r>
        <w:rPr>
          <w:rFonts w:hint="eastAsia"/>
        </w:rPr>
        <w:t>　　　　二、债券承销行业机遇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债券承销行业研究结论及建议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对债券承销行业发展的建议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中-智-林-－对债券承销企业和投资者的建议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债券承销行业历程</w:t>
      </w:r>
      <w:r>
        <w:rPr>
          <w:rFonts w:hint="eastAsia"/>
        </w:rPr>
        <w:br/>
      </w:r>
      <w:r>
        <w:rPr>
          <w:rFonts w:hint="eastAsia"/>
        </w:rPr>
        <w:t>　　图表 债券承销行业生命周期</w:t>
      </w:r>
      <w:r>
        <w:rPr>
          <w:rFonts w:hint="eastAsia"/>
        </w:rPr>
        <w:br/>
      </w:r>
      <w:r>
        <w:rPr>
          <w:rFonts w:hint="eastAsia"/>
        </w:rPr>
        <w:t>　　图表 债券承销行业产业链分析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2019-2024年债券承销行业市场容量统计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2019-2024年中国债券承销行业经营效益分析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**地区债券承销市场规模及增长情况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**地区债券承销行业市场需求情况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**地区债券承销市场规模及增长情况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**地区债券承销行业市场需求情况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**地区债券承销市场规模及增长情况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**地区债券承销行业市场需求情况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债券承销重点企业（一）基本信息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债券承销重点企业（一）经营情况分析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债券承销重点企业（一）盈利能力情况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债券承销重点企业（二）经营情况分析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债券承销重点企业（二）盈利能力情况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债券承销重点企业（二）成长能力情况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2025-2031年中国债券承销行业市场容量预测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2025-2031年中国债券承销行业市场规模预测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2025-2031年中国债券承销市场前景分析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2025-2031年中国债券承销行业发展趋势预测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4de81d214b5f" w:history="1">
        <w:r>
          <w:rPr>
            <w:rStyle w:val="Hyperlink"/>
          </w:rPr>
          <w:t>2025-2031年中国债券承销行业发展研究与市场前景分析报告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4de81d214b5f" w:history="1">
        <w:r>
          <w:rPr>
            <w:rStyle w:val="Hyperlink"/>
          </w:rPr>
          <w:t>https://www.20087.com/8/08/ZhaiQuanChengXiaoDeQianJing.html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热点：债券承销和债券投资区别、债券承销业务、债券承销业务、债券承销和分销的区别、债权投资和债券承销、银行债券承销、债券承销业务流程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ca1333d6b4c79" w:history="1">
      <w:r>
        <w:rPr>
          <w:rStyle w:val="Hyperlink"/>
        </w:rPr>
        <w:t>2025-2031年中国债券承销行业发展研究与市场前景分析报告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aiQuanChengXiaoDeQianJing.html" TargetMode="External" Id="R7f0e4de81d21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aiQuanChengXiaoDeQianJing.html" TargetMode="External" Id="R98bca1333d6b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2025-08-01T07:45:41Z</dcterms:created>
  <dcterms:modified xsi:type="dcterms:W3CDTF">2025-08-01T08:45:41Z</dcterms:modified>
  <dc:subject>2025-2031年中国债券承销行业发展研究与市场前景分析报告</dc:subject>
  <dc:title>2025-2031年中国债券承销行业发展研究与市场前景分析报告</dc:title>
  <cp:keywords>2025-2031年中国债券承销行业发展研究与市场前景分析报告</cp:keywords>
  <dc:description>2025-2031年中国债券承销行业发展研究与市场前景分析报告</dc:description>
</cp:coreProperties>
</file>